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EC556E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43D92F6B" w:rsidR="00DE7863" w:rsidRPr="003075F0" w:rsidRDefault="00DE7863" w:rsidP="00DE7863">
      <w:pPr>
        <w:pStyle w:val="Nadpis2"/>
      </w:pPr>
      <w:r w:rsidRPr="00080CE4">
        <w:t>„</w:t>
      </w:r>
      <w:r w:rsidR="005A22A4" w:rsidRPr="005A22A4">
        <w:rPr>
          <w:rFonts w:cs="Arial"/>
          <w:bCs/>
          <w:lang w:eastAsia="en-US"/>
        </w:rPr>
        <w:t>Automobily pro terénní formu NZDM</w:t>
      </w:r>
      <w:r w:rsidR="005A22A4">
        <w:rPr>
          <w:rFonts w:cs="Arial"/>
          <w:bCs/>
          <w:lang w:eastAsia="en-US"/>
        </w:rPr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46DAA23C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účastníka: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532946" w:rsidRDefault="00DE7863" w:rsidP="00DE7863">
      <w:pPr>
        <w:pStyle w:val="Nadpis7"/>
        <w:ind w:left="426" w:hanging="426"/>
      </w:pPr>
      <w:r w:rsidRPr="00532946">
        <w:t xml:space="preserve">Základní způsobilost dle ustanovení § 74 zákona č. 134/2016 Sb., o zadávání veřejných zakázek (dále jen „ZZVZ“): </w:t>
      </w:r>
    </w:p>
    <w:p w14:paraId="04C6FDBF" w14:textId="77777777" w:rsidR="00DE7863" w:rsidRPr="00532946" w:rsidRDefault="00DE7863" w:rsidP="00DE7863"/>
    <w:p w14:paraId="61012BFA" w14:textId="77777777" w:rsidR="00DE7863" w:rsidRPr="00532946" w:rsidRDefault="00DE7863" w:rsidP="00DE7863">
      <w:pPr>
        <w:jc w:val="both"/>
      </w:pPr>
      <w:r w:rsidRPr="00532946">
        <w:t xml:space="preserve">V souladu s vyhlášenými podmínkami zadavatele ke shora uvedenému zadávacímu řízení čestně prohlašuji, že: </w:t>
      </w:r>
    </w:p>
    <w:p w14:paraId="0500FA61" w14:textId="77777777" w:rsidR="00DE7863" w:rsidRPr="00532946" w:rsidRDefault="00DE7863" w:rsidP="00DE7863">
      <w:pPr>
        <w:jc w:val="both"/>
      </w:pPr>
      <w:r w:rsidRPr="00532946">
        <w:rPr>
          <w:color w:val="000000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532946">
        <w:rPr>
          <w:u w:val="single"/>
        </w:rPr>
        <w:t>jsem-li právnickou osobou</w:t>
      </w:r>
      <w:r w:rsidRPr="00532946">
        <w:t xml:space="preserve">, čestně prohlašuji, že tento předpoklad splňuje jak právnická osoba, tak zároveň každý člen jejího statutárního orgánu, a je-li členem statutárního orgánu dodavatele právnická osoba, splňuje tento předpoklad tato právnická osoba, každý člen statutárního orgánu této právnické osoby a osoba zastupující tuto právnickou osobu ve statutárním orgánu dodavatele; </w:t>
      </w:r>
      <w:r w:rsidRPr="00532946">
        <w:rPr>
          <w:u w:val="single"/>
        </w:rPr>
        <w:t>účastním-li se zadávacího řízení jako pobočka závodu zahraniční právnické osoby</w:t>
      </w:r>
      <w:r w:rsidRPr="00532946">
        <w:t xml:space="preserve">, čestně prohlašuji, že tuto podmínku splňuje jak tato právnická osoba, tak a vedoucí pobočky závodu; </w:t>
      </w:r>
      <w:r w:rsidRPr="00532946">
        <w:rPr>
          <w:u w:val="single"/>
        </w:rPr>
        <w:t>účastním-li se zadávacího řízení jako pobočka závodu české právnické osoby</w:t>
      </w:r>
      <w:r w:rsidRPr="00532946">
        <w:t xml:space="preserve">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532946" w:rsidRDefault="00DE7863" w:rsidP="00DE7863">
      <w:pPr>
        <w:jc w:val="both"/>
        <w:rPr>
          <w:color w:val="000000"/>
        </w:rPr>
      </w:pPr>
      <w:r w:rsidRPr="00532946">
        <w:rPr>
          <w:color w:val="000000"/>
        </w:rPr>
        <w:t>b) nemám v České republice nebo v zemi svého sídla v evidenci daní zachycen splatný daňový nedoplatek;</w:t>
      </w:r>
    </w:p>
    <w:p w14:paraId="29ECA3EF" w14:textId="77777777" w:rsidR="00DE7863" w:rsidRPr="00532946" w:rsidRDefault="00DE7863" w:rsidP="00DE7863">
      <w:pPr>
        <w:jc w:val="both"/>
        <w:rPr>
          <w:color w:val="000000"/>
        </w:rPr>
      </w:pPr>
      <w:r w:rsidRPr="00532946">
        <w:rPr>
          <w:color w:val="000000"/>
        </w:rPr>
        <w:t>c) nemám v České republice nebo v zemi svého sídla splatný nedoplatek na pojistném nebo na penále na veřejné zdravotní pojištění;</w:t>
      </w:r>
    </w:p>
    <w:p w14:paraId="7659BEE5" w14:textId="77777777" w:rsidR="00DE7863" w:rsidRPr="00532946" w:rsidRDefault="00DE7863" w:rsidP="00DE7863">
      <w:pPr>
        <w:jc w:val="both"/>
        <w:rPr>
          <w:color w:val="000000"/>
        </w:rPr>
      </w:pPr>
      <w:r w:rsidRPr="00532946">
        <w:rPr>
          <w:color w:val="000000"/>
        </w:rPr>
        <w:t>d) nemám v České republice nebo v zemi svého sídla splatný nedoplatek na pojistném nebo na penále na sociální zabezpečení a příspěvku na státní politiku zaměstnanosti;</w:t>
      </w:r>
    </w:p>
    <w:p w14:paraId="6BFD446F" w14:textId="77777777" w:rsidR="00DE7863" w:rsidRPr="00532946" w:rsidRDefault="00DE7863" w:rsidP="00DE7863">
      <w:pPr>
        <w:jc w:val="both"/>
        <w:rPr>
          <w:color w:val="000000"/>
        </w:rPr>
      </w:pPr>
      <w:r w:rsidRPr="00532946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11900F4A" w14:textId="360C10FB" w:rsidR="0080681E" w:rsidRPr="00916F85" w:rsidRDefault="0080681E" w:rsidP="00DE7863">
      <w:pPr>
        <w:rPr>
          <w:highlight w:val="yellow"/>
        </w:rPr>
      </w:pPr>
    </w:p>
    <w:p w14:paraId="41894086" w14:textId="5930D1EA" w:rsidR="008440D9" w:rsidRPr="00532946" w:rsidRDefault="008440D9" w:rsidP="008440D9">
      <w:pPr>
        <w:pStyle w:val="Nadpis7"/>
        <w:ind w:left="426" w:hanging="426"/>
      </w:pPr>
      <w:r w:rsidRPr="00532946">
        <w:t xml:space="preserve">Profesní způsobilost </w:t>
      </w:r>
    </w:p>
    <w:p w14:paraId="189C3563" w14:textId="77777777" w:rsidR="008440D9" w:rsidRPr="00532946" w:rsidRDefault="008440D9" w:rsidP="008440D9">
      <w:pPr>
        <w:jc w:val="both"/>
      </w:pPr>
      <w:r w:rsidRPr="00532946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532946">
        <w:rPr>
          <w:u w:val="single"/>
        </w:rPr>
        <w:t xml:space="preserve">v případě, že se stanu vybraným dodavatelem, </w:t>
      </w:r>
      <w:bookmarkStart w:id="0" w:name="_Hlk32237571"/>
      <w:r w:rsidRPr="00532946">
        <w:rPr>
          <w:u w:val="single"/>
        </w:rPr>
        <w:t>a vyžádá-li si to zadavatel</w:t>
      </w:r>
      <w:bookmarkEnd w:id="0"/>
      <w:r w:rsidRPr="00532946">
        <w:rPr>
          <w:u w:val="single"/>
        </w:rPr>
        <w:t>, prokážu předložením originálů nebo úředně ověřených kopií</w:t>
      </w:r>
      <w:r w:rsidRPr="00532946">
        <w:t xml:space="preserve"> následujících dokladů: </w:t>
      </w:r>
    </w:p>
    <w:p w14:paraId="3BB8D289" w14:textId="77777777" w:rsidR="008440D9" w:rsidRPr="00D21A57" w:rsidRDefault="008440D9" w:rsidP="008440D9">
      <w:pPr>
        <w:pStyle w:val="Odstavecseseznamem"/>
        <w:numPr>
          <w:ilvl w:val="0"/>
          <w:numId w:val="12"/>
        </w:numPr>
        <w:contextualSpacing w:val="0"/>
        <w:rPr>
          <w:bCs/>
        </w:rPr>
      </w:pPr>
      <w:r w:rsidRPr="00532946">
        <w:rPr>
          <w:b/>
        </w:rPr>
        <w:lastRenderedPageBreak/>
        <w:t>výpis z obchodního rejstříku, nebo jiné obdobné evidence</w:t>
      </w:r>
      <w:r w:rsidRPr="00532946">
        <w:rPr>
          <w:bCs/>
        </w:rPr>
        <w:t xml:space="preserve">, pokud jiný právní předpis zápis do </w:t>
      </w:r>
      <w:r w:rsidRPr="00D21A57">
        <w:rPr>
          <w:bCs/>
        </w:rPr>
        <w:t>takové evidence vyžaduje,</w:t>
      </w:r>
    </w:p>
    <w:p w14:paraId="3C7194C2" w14:textId="0863DC80" w:rsidR="008440D9" w:rsidRPr="00D21A57" w:rsidRDefault="008440D9" w:rsidP="008440D9">
      <w:pPr>
        <w:pStyle w:val="Odstavecseseznamem"/>
        <w:numPr>
          <w:ilvl w:val="0"/>
          <w:numId w:val="12"/>
        </w:numPr>
        <w:contextualSpacing w:val="0"/>
        <w:rPr>
          <w:b/>
        </w:rPr>
      </w:pPr>
      <w:r w:rsidRPr="00D21A57">
        <w:rPr>
          <w:b/>
        </w:rPr>
        <w:t>živnostenské oprávnění (výpis z živnostenského rejstříku) Výroba, obchod a služby neuvedené v přílohách 1 až 3 živnostenského zákona.</w:t>
      </w:r>
    </w:p>
    <w:p w14:paraId="07F44860" w14:textId="77777777" w:rsidR="008440D9" w:rsidRPr="00916F85" w:rsidRDefault="008440D9" w:rsidP="00DE7863">
      <w:pPr>
        <w:rPr>
          <w:highlight w:val="yellow"/>
        </w:rPr>
      </w:pPr>
    </w:p>
    <w:p w14:paraId="4A6BA689" w14:textId="6C2795E7" w:rsidR="00DE7863" w:rsidRPr="00532946" w:rsidRDefault="00DE7863" w:rsidP="00DE7863">
      <w:pPr>
        <w:pStyle w:val="Nadpis7"/>
        <w:ind w:left="426" w:hanging="426"/>
      </w:pPr>
      <w:r w:rsidRPr="00532946">
        <w:t xml:space="preserve">Technická kvalifikace </w:t>
      </w:r>
    </w:p>
    <w:p w14:paraId="2C7028D6" w14:textId="77777777" w:rsidR="00DE7863" w:rsidRPr="00532946" w:rsidRDefault="00DE7863" w:rsidP="0080681E">
      <w:pPr>
        <w:jc w:val="both"/>
      </w:pPr>
      <w:r w:rsidRPr="00532946">
        <w:t xml:space="preserve">V souladu s vyhlášenými podmínkami zadavatele ke shora uvedenému zadávacímu řízení čestně prohlašuji jako oprávněná osoba účastníka, že splňuji veškeré požadavky zadavatele na technickou kvalifikaci, což prokazuji následujícím: </w:t>
      </w:r>
    </w:p>
    <w:p w14:paraId="65DB6F4F" w14:textId="41692251" w:rsidR="00DE7863" w:rsidRPr="007012C5" w:rsidRDefault="00DE7863" w:rsidP="0080681E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012C5">
        <w:rPr>
          <w:rFonts w:ascii="Arial" w:hAnsi="Arial" w:cs="Arial"/>
          <w:b/>
          <w:sz w:val="20"/>
          <w:szCs w:val="20"/>
        </w:rPr>
        <w:t xml:space="preserve">Seznamem </w:t>
      </w:r>
      <w:r w:rsidR="008058B2" w:rsidRPr="007012C5">
        <w:rPr>
          <w:rFonts w:ascii="Arial" w:hAnsi="Arial" w:cs="Arial"/>
          <w:b/>
          <w:sz w:val="20"/>
          <w:szCs w:val="20"/>
        </w:rPr>
        <w:t>významných dodávek</w:t>
      </w:r>
      <w:r w:rsidR="007012C5" w:rsidRPr="007012C5">
        <w:t xml:space="preserve"> </w:t>
      </w:r>
      <w:r w:rsidR="007012C5" w:rsidRPr="007012C5">
        <w:rPr>
          <w:rFonts w:ascii="Arial" w:hAnsi="Arial" w:cs="Arial"/>
          <w:b/>
          <w:sz w:val="20"/>
          <w:szCs w:val="20"/>
        </w:rPr>
        <w:t xml:space="preserve">obdobného charakteru, tj. dodání nového </w:t>
      </w:r>
      <w:r w:rsidR="000B36AD">
        <w:rPr>
          <w:rFonts w:ascii="Arial" w:hAnsi="Arial" w:cs="Arial"/>
          <w:b/>
          <w:sz w:val="20"/>
          <w:szCs w:val="20"/>
        </w:rPr>
        <w:t>osobního automobilu</w:t>
      </w:r>
      <w:r w:rsidR="007012C5" w:rsidRPr="007012C5">
        <w:rPr>
          <w:rFonts w:ascii="Arial" w:hAnsi="Arial" w:cs="Arial"/>
          <w:bCs/>
          <w:sz w:val="20"/>
          <w:szCs w:val="20"/>
        </w:rPr>
        <w:t>, poskytnutých v posledních 3 letech před zahájením zadávacího řízení s uvedením jejich ceny, doby jejich poskytnutí a identifikace objednatele.</w:t>
      </w:r>
    </w:p>
    <w:p w14:paraId="6AF4BA18" w14:textId="607901A9" w:rsidR="00DE7863" w:rsidRPr="00137C55" w:rsidRDefault="00DE7863" w:rsidP="0080681E">
      <w:pPr>
        <w:jc w:val="both"/>
        <w:rPr>
          <w:i/>
        </w:rPr>
      </w:pPr>
      <w:r w:rsidRPr="007012C5">
        <w:rPr>
          <w:i/>
        </w:rPr>
        <w:t>(V seznamu bud</w:t>
      </w:r>
      <w:r w:rsidR="00283F07" w:rsidRPr="007012C5">
        <w:rPr>
          <w:i/>
        </w:rPr>
        <w:t>ou</w:t>
      </w:r>
      <w:r w:rsidRPr="007012C5">
        <w:rPr>
          <w:i/>
        </w:rPr>
        <w:t xml:space="preserve"> uveden</w:t>
      </w:r>
      <w:r w:rsidR="00283F07" w:rsidRPr="007012C5">
        <w:rPr>
          <w:i/>
        </w:rPr>
        <w:t>y</w:t>
      </w:r>
      <w:r w:rsidRPr="007012C5">
        <w:rPr>
          <w:i/>
        </w:rPr>
        <w:t xml:space="preserve"> </w:t>
      </w:r>
      <w:r w:rsidR="00EE0BA4" w:rsidRPr="007012C5">
        <w:rPr>
          <w:i/>
        </w:rPr>
        <w:t xml:space="preserve">minimálně </w:t>
      </w:r>
      <w:r w:rsidR="000B36AD">
        <w:rPr>
          <w:i/>
        </w:rPr>
        <w:t>3</w:t>
      </w:r>
      <w:r w:rsidR="007012C5" w:rsidRPr="007012C5">
        <w:rPr>
          <w:i/>
        </w:rPr>
        <w:t xml:space="preserve"> (</w:t>
      </w:r>
      <w:r w:rsidR="000B36AD">
        <w:rPr>
          <w:i/>
        </w:rPr>
        <w:t>tři</w:t>
      </w:r>
      <w:r w:rsidR="007012C5" w:rsidRPr="007012C5">
        <w:rPr>
          <w:i/>
        </w:rPr>
        <w:t>) významn</w:t>
      </w:r>
      <w:r w:rsidR="007012C5">
        <w:rPr>
          <w:i/>
        </w:rPr>
        <w:t>é</w:t>
      </w:r>
      <w:r w:rsidR="007012C5" w:rsidRPr="007012C5">
        <w:rPr>
          <w:i/>
        </w:rPr>
        <w:t xml:space="preserve"> dodávk</w:t>
      </w:r>
      <w:r w:rsidR="007012C5">
        <w:rPr>
          <w:i/>
        </w:rPr>
        <w:t>y</w:t>
      </w:r>
      <w:r w:rsidR="007012C5" w:rsidRPr="007012C5">
        <w:rPr>
          <w:i/>
        </w:rPr>
        <w:t xml:space="preserve"> ve finančním objemu každé z nich alespoň </w:t>
      </w:r>
      <w:r w:rsidR="000B36AD">
        <w:rPr>
          <w:i/>
        </w:rPr>
        <w:t>4</w:t>
      </w:r>
      <w:r w:rsidR="007012C5" w:rsidRPr="007012C5">
        <w:rPr>
          <w:i/>
        </w:rPr>
        <w:t>00.000,00 Kč bez DPH</w:t>
      </w:r>
      <w:r w:rsidR="00E379C0" w:rsidRPr="007012C5">
        <w:rPr>
          <w:i/>
        </w:rPr>
        <w:t>)</w:t>
      </w:r>
    </w:p>
    <w:p w14:paraId="3A4D36A4" w14:textId="77777777" w:rsidR="0080681E" w:rsidRPr="00916F85" w:rsidRDefault="0080681E" w:rsidP="00DE7863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4F4EAA62" w14:textId="665EBAA0" w:rsidR="00DE7863" w:rsidRPr="00E56E0B" w:rsidRDefault="008058B2" w:rsidP="0080681E">
      <w:pPr>
        <w:pStyle w:val="Podnadpis"/>
      </w:pPr>
      <w:r w:rsidRPr="00137C55">
        <w:rPr>
          <w:u w:val="single"/>
        </w:rPr>
        <w:t>Významná dodávka</w:t>
      </w:r>
      <w:r w:rsidR="00DE7863" w:rsidRPr="00137C55">
        <w:rPr>
          <w:u w:val="single"/>
        </w:rPr>
        <w:t xml:space="preserve"> č. 1</w:t>
      </w:r>
      <w:r w:rsidR="00DE7863" w:rsidRPr="00137C55">
        <w:t>:</w:t>
      </w:r>
      <w:r w:rsidR="00DE7863" w:rsidRPr="00E56E0B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DE7863" w:rsidRPr="008F4D5E" w14:paraId="7A52DA05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B5C27" w14:textId="4730EA9B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6224BA"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A4401FE" w14:textId="77777777" w:rsidR="00DE7863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3B3B02E2" w14:textId="3AA515D9" w:rsidR="006224BA" w:rsidRPr="008F4D5E" w:rsidRDefault="006224BA" w:rsidP="00B16CA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336" w14:textId="2F5BC0DC" w:rsidR="006224BA" w:rsidRPr="008F4D5E" w:rsidRDefault="006224BA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D39B24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EF135" w14:textId="55F56A09" w:rsidR="006224BA" w:rsidRPr="008F4D5E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 w:rsidR="00947576"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6586EE0" w14:textId="77777777" w:rsidR="006224BA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567A10E7" w14:textId="76B052A1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878" w14:textId="69E20BCC" w:rsidR="006224BA" w:rsidRPr="008F4D5E" w:rsidRDefault="006224BA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224BA" w:rsidRPr="008F4D5E" w14:paraId="28FC2800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23F12" w14:textId="77777777" w:rsidR="006224BA" w:rsidRPr="006224BA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2DB0894B" w14:textId="77777777" w:rsidR="006224BA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0F9696C9" w14:textId="1A7FA383" w:rsidR="006224BA" w:rsidRPr="008F4D5E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518C" w14:textId="297D8F65" w:rsidR="006224BA" w:rsidRPr="008F4D5E" w:rsidRDefault="006224BA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4D608D5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A164AE" w14:textId="77777777" w:rsidR="00DE7863" w:rsidRDefault="006224BA" w:rsidP="00B16CAE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="00DE7863" w:rsidRPr="008F4D5E">
              <w:rPr>
                <w:b/>
                <w:szCs w:val="20"/>
              </w:rPr>
              <w:t>:</w:t>
            </w:r>
          </w:p>
          <w:p w14:paraId="297A5BD0" w14:textId="3AD522B6" w:rsidR="006224BA" w:rsidRPr="008F4D5E" w:rsidRDefault="006224BA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F9B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5068C259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1C23BF" w14:textId="2C352C86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 w:rsidR="006224BA"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20E98D0E" w14:textId="77777777" w:rsidR="00DE7863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2E940CA3" w14:textId="0EF9D192" w:rsidR="006224BA" w:rsidRPr="008F4D5E" w:rsidRDefault="006224BA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02D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00801CCB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F4AC6B" w14:textId="33CCF944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 w:rsidR="006224BA"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0E87733E" w14:textId="59837D85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7D5CDA5A" w14:textId="24732CA9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9DD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DDD3E55" w14:textId="60321EA2" w:rsidR="00DE7863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F8764AB" w14:textId="0C8353EE" w:rsidR="00F72054" w:rsidRPr="00E56E0B" w:rsidRDefault="00F72054" w:rsidP="00F72054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F72054" w:rsidRPr="008F4D5E" w14:paraId="3B440BCA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2DB202" w14:textId="77777777" w:rsidR="00F72054" w:rsidRPr="008F4D5E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C12F848" w14:textId="77777777" w:rsidR="00F72054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4ECB97E1" w14:textId="77777777" w:rsidR="00F72054" w:rsidRPr="008F4D5E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75A4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72054" w:rsidRPr="008F4D5E" w14:paraId="39478CC2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851DEC" w14:textId="77777777" w:rsidR="00F72054" w:rsidRPr="008F4D5E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9D9C2E5" w14:textId="77777777" w:rsidR="00F72054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1216B511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19E8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72054" w:rsidRPr="008F4D5E" w14:paraId="5DD3BCAE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FC027" w14:textId="77777777" w:rsidR="00F72054" w:rsidRPr="006224BA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70AB4B31" w14:textId="77777777" w:rsidR="00F72054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76708B63" w14:textId="77777777" w:rsidR="00F72054" w:rsidRPr="008F4D5E" w:rsidRDefault="00F72054" w:rsidP="00A37E0C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4714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72054" w:rsidRPr="008F4D5E" w14:paraId="781816C5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FA4710" w14:textId="77777777" w:rsidR="00F72054" w:rsidRDefault="00F72054" w:rsidP="00A37E0C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02850137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4AA3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72054" w:rsidRPr="008F4D5E" w14:paraId="341B1048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E8651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46E3A9EA" w14:textId="77777777" w:rsidR="00F72054" w:rsidRDefault="00F72054" w:rsidP="00A37E0C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26FA63B4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C73B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F72054" w:rsidRPr="008F4D5E" w14:paraId="39186091" w14:textId="77777777" w:rsidTr="00A37E0C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4C58BA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44F47E62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72A152E2" w14:textId="77777777" w:rsidR="00F72054" w:rsidRPr="008F4D5E" w:rsidRDefault="00F72054" w:rsidP="00A37E0C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ADC6" w14:textId="77777777" w:rsidR="00F72054" w:rsidRPr="008F4D5E" w:rsidRDefault="00F72054" w:rsidP="00A37E0C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6BD154B4" w14:textId="11932A5A" w:rsidR="00DE7863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0F40042" w14:textId="3F706EB5" w:rsidR="000B36AD" w:rsidRPr="00E56E0B" w:rsidRDefault="000B36AD" w:rsidP="000B36AD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>
        <w:rPr>
          <w:u w:val="single"/>
        </w:rPr>
        <w:t>3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0B36AD" w:rsidRPr="008F4D5E" w14:paraId="289285B6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BAB905" w14:textId="77777777" w:rsidR="000B36AD" w:rsidRPr="008F4D5E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5558D4E0" w14:textId="77777777" w:rsidR="000B36AD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4BEB69F8" w14:textId="77777777" w:rsidR="000B36AD" w:rsidRPr="008F4D5E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2BB5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0B36AD" w:rsidRPr="008F4D5E" w14:paraId="1FC8FD4D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20717C" w14:textId="77777777" w:rsidR="000B36AD" w:rsidRPr="008F4D5E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2FAE57C6" w14:textId="77777777" w:rsidR="000B36AD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4E6A0379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09CE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0B36AD" w:rsidRPr="008F4D5E" w14:paraId="53508BA2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A482A" w14:textId="77777777" w:rsidR="000B36AD" w:rsidRPr="006224BA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2B9F6141" w14:textId="77777777" w:rsidR="000B36AD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1C62C6F8" w14:textId="77777777" w:rsidR="000B36AD" w:rsidRPr="008F4D5E" w:rsidRDefault="000B36AD" w:rsidP="009332CA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CF18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0B36AD" w:rsidRPr="008F4D5E" w14:paraId="03C4EBC7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099D5E" w14:textId="77777777" w:rsidR="000B36AD" w:rsidRDefault="000B36AD" w:rsidP="009332CA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lastRenderedPageBreak/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0FE6FEFC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C93D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0B36AD" w:rsidRPr="008F4D5E" w14:paraId="672476BF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95D0C4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7276ADC4" w14:textId="77777777" w:rsidR="000B36AD" w:rsidRDefault="000B36AD" w:rsidP="009332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4DF52BBE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F575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0B36AD" w:rsidRPr="008F4D5E" w14:paraId="30463E3E" w14:textId="77777777" w:rsidTr="009332CA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C7724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16A3A6A7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1F3D10D6" w14:textId="77777777" w:rsidR="000B36AD" w:rsidRPr="008F4D5E" w:rsidRDefault="000B36AD" w:rsidP="009332CA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B61E" w14:textId="77777777" w:rsidR="000B36AD" w:rsidRPr="008F4D5E" w:rsidRDefault="000B36AD" w:rsidP="009332CA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55CC7D69" w14:textId="77777777" w:rsidR="000B36AD" w:rsidRDefault="000B36AD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DE1E57" w14:textId="209D0E63" w:rsidR="00DE7863" w:rsidRDefault="00DE7863" w:rsidP="00DE7863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 w:rsidRPr="00137C55">
        <w:rPr>
          <w:rFonts w:ascii="Arial" w:hAnsi="Arial" w:cs="Arial"/>
          <w:i/>
          <w:sz w:val="20"/>
          <w:szCs w:val="20"/>
        </w:rPr>
        <w:t xml:space="preserve">než </w:t>
      </w:r>
      <w:r w:rsidR="00947576" w:rsidRPr="00137C55">
        <w:rPr>
          <w:rFonts w:ascii="Arial" w:hAnsi="Arial" w:cs="Arial"/>
          <w:i/>
          <w:sz w:val="20"/>
          <w:szCs w:val="20"/>
        </w:rPr>
        <w:t>2</w:t>
      </w:r>
      <w:r w:rsidRPr="00137C55">
        <w:rPr>
          <w:rFonts w:ascii="Arial" w:hAnsi="Arial" w:cs="Arial"/>
          <w:i/>
          <w:sz w:val="20"/>
          <w:szCs w:val="20"/>
        </w:rPr>
        <w:t xml:space="preserve"> </w:t>
      </w:r>
      <w:r w:rsidR="008058B2" w:rsidRPr="00137C55">
        <w:rPr>
          <w:rFonts w:ascii="Arial" w:hAnsi="Arial" w:cs="Arial"/>
          <w:i/>
          <w:sz w:val="20"/>
          <w:szCs w:val="20"/>
        </w:rPr>
        <w:t>dodávky</w:t>
      </w:r>
      <w:r w:rsidRPr="00137C55">
        <w:rPr>
          <w:rFonts w:ascii="Arial" w:hAnsi="Arial" w:cs="Arial"/>
          <w:i/>
          <w:sz w:val="20"/>
          <w:szCs w:val="20"/>
        </w:rPr>
        <w:t>, nakopíruje</w:t>
      </w:r>
      <w:r w:rsidRPr="008F4D5E">
        <w:rPr>
          <w:rFonts w:ascii="Arial" w:hAnsi="Arial" w:cs="Arial"/>
          <w:i/>
          <w:sz w:val="20"/>
          <w:szCs w:val="20"/>
        </w:rPr>
        <w:t xml:space="preserve">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04B21EB9" w14:textId="5E629681" w:rsidR="00A43594" w:rsidRDefault="00A43594" w:rsidP="0080681E">
      <w:pPr>
        <w:rPr>
          <w:color w:val="FF0000"/>
        </w:rPr>
      </w:pPr>
    </w:p>
    <w:p w14:paraId="49341CD5" w14:textId="77777777" w:rsidR="007A7689" w:rsidRPr="00775E46" w:rsidRDefault="007A7689" w:rsidP="007A7689">
      <w:pPr>
        <w:pStyle w:val="Nadpis7"/>
        <w:ind w:left="426" w:hanging="426"/>
      </w:pPr>
      <w:r w:rsidRPr="00775E46">
        <w:t>Mezinárodní sankce – individuální finanční sankce</w:t>
      </w:r>
    </w:p>
    <w:p w14:paraId="6F43049F" w14:textId="77777777" w:rsidR="007A7689" w:rsidRPr="007C3184" w:rsidRDefault="007A7689" w:rsidP="007A7689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79154184" w14:textId="77777777" w:rsidR="007A7689" w:rsidRPr="00386D6B" w:rsidRDefault="007A7689" w:rsidP="007A7689">
      <w:pPr>
        <w:pStyle w:val="Bezmezer"/>
        <w:numPr>
          <w:ilvl w:val="0"/>
          <w:numId w:val="13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3F7F6B9A" w14:textId="77777777" w:rsidR="007A7689" w:rsidRPr="00386D6B" w:rsidRDefault="007A7689" w:rsidP="007A7689">
      <w:pPr>
        <w:pStyle w:val="Bezmezer"/>
        <w:numPr>
          <w:ilvl w:val="0"/>
          <w:numId w:val="13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164FB629" w14:textId="77777777" w:rsidR="007A7689" w:rsidRDefault="007A7689" w:rsidP="007A7689">
      <w:pPr>
        <w:pStyle w:val="Bezmezer"/>
        <w:numPr>
          <w:ilvl w:val="0"/>
          <w:numId w:val="13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známi. Zavazuji se, že od svých poddodavatelů budu vyžadovat obdobné čestné prohlášení a toto prohlášení na vyžádání zadavatele předložím</w:t>
      </w:r>
      <w:r>
        <w:rPr>
          <w:rFonts w:eastAsiaTheme="minorHAnsi" w:cs="Calibri"/>
          <w:bCs/>
          <w:szCs w:val="22"/>
          <w:lang w:eastAsia="en-US"/>
        </w:rPr>
        <w:t>.</w:t>
      </w:r>
    </w:p>
    <w:p w14:paraId="0734BF97" w14:textId="0DA6A67A" w:rsidR="007A7689" w:rsidRDefault="007A7689" w:rsidP="0080681E">
      <w:pPr>
        <w:rPr>
          <w:color w:val="FF0000"/>
        </w:rPr>
      </w:pPr>
    </w:p>
    <w:p w14:paraId="4D4D46A6" w14:textId="77777777" w:rsidR="007A7689" w:rsidRPr="00A43594" w:rsidRDefault="007A7689" w:rsidP="0080681E">
      <w:pPr>
        <w:rPr>
          <w:color w:val="FF0000"/>
        </w:rPr>
      </w:pPr>
    </w:p>
    <w:p w14:paraId="294683C6" w14:textId="598FD10C" w:rsidR="00DE7863" w:rsidRDefault="00DE7863" w:rsidP="0080681E">
      <w:bookmarkStart w:id="1" w:name="_Hlk502771310"/>
      <w:r w:rsidRPr="00592DFD">
        <w:t>V …………………………….…… dne ……………………</w:t>
      </w:r>
    </w:p>
    <w:p w14:paraId="23F1FEB4" w14:textId="77777777" w:rsidR="006224BA" w:rsidRPr="00592DFD" w:rsidRDefault="006224BA" w:rsidP="0080681E"/>
    <w:bookmarkEnd w:id="1"/>
    <w:p w14:paraId="7F51B2B6" w14:textId="77777777" w:rsidR="009A6931" w:rsidRDefault="00DE7863" w:rsidP="009A6931">
      <w:pPr>
        <w:pStyle w:val="Bezmezer"/>
        <w:ind w:left="4962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2F67853D" w:rsidR="00855727" w:rsidRPr="009A6931" w:rsidRDefault="00DE7863" w:rsidP="009A6931">
      <w:pPr>
        <w:pStyle w:val="Bezmezer"/>
        <w:ind w:left="4962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137C55">
        <w:t xml:space="preserve">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9A6931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D3EC8" w14:textId="77777777" w:rsidR="00F52D49" w:rsidRDefault="00F52D49" w:rsidP="00DE7863">
      <w:pPr>
        <w:spacing w:after="0" w:line="240" w:lineRule="auto"/>
      </w:pPr>
      <w:r>
        <w:separator/>
      </w:r>
    </w:p>
  </w:endnote>
  <w:endnote w:type="continuationSeparator" w:id="0">
    <w:p w14:paraId="35F6D0B8" w14:textId="77777777" w:rsidR="00F52D49" w:rsidRDefault="00F52D49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5D96" w14:textId="77777777" w:rsidR="00F52D49" w:rsidRDefault="00F52D49" w:rsidP="00DE7863">
      <w:pPr>
        <w:spacing w:after="0" w:line="240" w:lineRule="auto"/>
      </w:pPr>
      <w:r>
        <w:separator/>
      </w:r>
    </w:p>
  </w:footnote>
  <w:footnote w:type="continuationSeparator" w:id="0">
    <w:p w14:paraId="30538BDC" w14:textId="77777777" w:rsidR="00F52D49" w:rsidRDefault="00F52D49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41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34F44"/>
    <w:multiLevelType w:val="hybridMultilevel"/>
    <w:tmpl w:val="3B06C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F19DB"/>
    <w:multiLevelType w:val="hybridMultilevel"/>
    <w:tmpl w:val="296A1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109653">
    <w:abstractNumId w:val="5"/>
  </w:num>
  <w:num w:numId="2" w16cid:durableId="1164927960">
    <w:abstractNumId w:val="5"/>
  </w:num>
  <w:num w:numId="3" w16cid:durableId="1694722199">
    <w:abstractNumId w:val="5"/>
  </w:num>
  <w:num w:numId="4" w16cid:durableId="1945847883">
    <w:abstractNumId w:val="0"/>
  </w:num>
  <w:num w:numId="5" w16cid:durableId="465244800">
    <w:abstractNumId w:val="2"/>
  </w:num>
  <w:num w:numId="6" w16cid:durableId="1246457218">
    <w:abstractNumId w:val="8"/>
  </w:num>
  <w:num w:numId="7" w16cid:durableId="1925996352">
    <w:abstractNumId w:val="3"/>
  </w:num>
  <w:num w:numId="8" w16cid:durableId="45227521">
    <w:abstractNumId w:val="4"/>
  </w:num>
  <w:num w:numId="9" w16cid:durableId="68234320">
    <w:abstractNumId w:val="7"/>
  </w:num>
  <w:num w:numId="10" w16cid:durableId="1596744057">
    <w:abstractNumId w:val="1"/>
  </w:num>
  <w:num w:numId="11" w16cid:durableId="2100832505">
    <w:abstractNumId w:val="9"/>
  </w:num>
  <w:num w:numId="12" w16cid:durableId="1688017066">
    <w:abstractNumId w:val="6"/>
  </w:num>
  <w:num w:numId="13" w16cid:durableId="9614202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35495"/>
    <w:rsid w:val="00080CE4"/>
    <w:rsid w:val="0009450E"/>
    <w:rsid w:val="000A18A2"/>
    <w:rsid w:val="000B36AD"/>
    <w:rsid w:val="000F6C40"/>
    <w:rsid w:val="00137C55"/>
    <w:rsid w:val="00176AC2"/>
    <w:rsid w:val="001A6B3A"/>
    <w:rsid w:val="001C13AE"/>
    <w:rsid w:val="0020390C"/>
    <w:rsid w:val="00210BA5"/>
    <w:rsid w:val="00283F07"/>
    <w:rsid w:val="002B5330"/>
    <w:rsid w:val="00324138"/>
    <w:rsid w:val="003E1432"/>
    <w:rsid w:val="004B0EA9"/>
    <w:rsid w:val="00532946"/>
    <w:rsid w:val="005A22A4"/>
    <w:rsid w:val="005E6BD8"/>
    <w:rsid w:val="006224BA"/>
    <w:rsid w:val="00652EEC"/>
    <w:rsid w:val="007012C5"/>
    <w:rsid w:val="00792AC1"/>
    <w:rsid w:val="007A7689"/>
    <w:rsid w:val="007D337E"/>
    <w:rsid w:val="008058B2"/>
    <w:rsid w:val="0080681E"/>
    <w:rsid w:val="008440D9"/>
    <w:rsid w:val="00855727"/>
    <w:rsid w:val="00916F85"/>
    <w:rsid w:val="00947576"/>
    <w:rsid w:val="00953CEA"/>
    <w:rsid w:val="009A6931"/>
    <w:rsid w:val="009B261E"/>
    <w:rsid w:val="009C2C36"/>
    <w:rsid w:val="009F12BA"/>
    <w:rsid w:val="00A43594"/>
    <w:rsid w:val="00AA58EB"/>
    <w:rsid w:val="00D21A57"/>
    <w:rsid w:val="00D77F2A"/>
    <w:rsid w:val="00DA62AF"/>
    <w:rsid w:val="00DE5616"/>
    <w:rsid w:val="00DE7863"/>
    <w:rsid w:val="00DF2EFD"/>
    <w:rsid w:val="00E379C0"/>
    <w:rsid w:val="00EC556E"/>
    <w:rsid w:val="00EE0BA4"/>
    <w:rsid w:val="00EF7343"/>
    <w:rsid w:val="00F52D49"/>
    <w:rsid w:val="00F72054"/>
    <w:rsid w:val="00FB4FCF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795A4-646F-4ABF-B204-67ABA9BF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831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41</cp:revision>
  <dcterms:created xsi:type="dcterms:W3CDTF">2018-01-18T06:30:00Z</dcterms:created>
  <dcterms:modified xsi:type="dcterms:W3CDTF">2022-08-11T12:22:00Z</dcterms:modified>
</cp:coreProperties>
</file>