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0C6CBA1E" w:rsidR="00CC3D2B" w:rsidRDefault="006864BB" w:rsidP="003D43BA">
      <w:pPr>
        <w:spacing w:after="120"/>
        <w:rPr>
          <w:rFonts w:ascii="Arial" w:hAnsi="Arial" w:cs="Arial"/>
          <w:sz w:val="20"/>
          <w:szCs w:val="22"/>
        </w:rPr>
      </w:pPr>
      <w:r w:rsidRPr="00B53C46">
        <w:rPr>
          <w:rFonts w:ascii="Arial" w:hAnsi="Arial" w:cs="Arial"/>
          <w:sz w:val="20"/>
          <w:szCs w:val="22"/>
        </w:rPr>
        <w:t>Smluvní strany:</w:t>
      </w:r>
      <w:r w:rsidR="002245A6">
        <w:rPr>
          <w:rFonts w:ascii="Arial" w:hAnsi="Arial" w:cs="Arial"/>
          <w:sz w:val="20"/>
          <w:szCs w:val="22"/>
        </w:rPr>
        <w:t xml:space="preserve"> </w:t>
      </w:r>
    </w:p>
    <w:p w14:paraId="0D603771" w14:textId="422CBED4" w:rsidR="00A61C81" w:rsidRPr="00CC3D2B" w:rsidRDefault="00CC3D2B" w:rsidP="003D43BA">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2245A6" w:rsidRPr="002245A6">
        <w:rPr>
          <w:rFonts w:ascii="Arial" w:hAnsi="Arial" w:cs="Arial"/>
          <w:sz w:val="20"/>
          <w:szCs w:val="22"/>
        </w:rPr>
        <w:t>Základní škola Sion J. A. Komenského, Hradec Králové</w:t>
      </w:r>
    </w:p>
    <w:p w14:paraId="3F3BAB3D" w14:textId="36D99AB0" w:rsidR="006864BB" w:rsidRPr="00B53C46" w:rsidRDefault="00CC3D2B" w:rsidP="003D43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2245A6" w:rsidRPr="002245A6">
        <w:rPr>
          <w:rFonts w:ascii="Arial" w:hAnsi="Arial" w:cs="Arial"/>
          <w:iCs/>
          <w:szCs w:val="22"/>
        </w:rPr>
        <w:t>Na Kotli 1201/27, 500 09 Hradec Králové</w:t>
      </w:r>
      <w:r w:rsidR="006864BB" w:rsidRPr="00B53C46">
        <w:rPr>
          <w:rFonts w:ascii="Arial" w:hAnsi="Arial" w:cs="Arial"/>
          <w:iCs/>
          <w:szCs w:val="22"/>
        </w:rPr>
        <w:tab/>
      </w:r>
      <w:r w:rsidR="006864BB" w:rsidRPr="00B53C46">
        <w:rPr>
          <w:rFonts w:ascii="Arial" w:hAnsi="Arial" w:cs="Arial"/>
          <w:iCs/>
          <w:szCs w:val="22"/>
        </w:rPr>
        <w:tab/>
      </w:r>
    </w:p>
    <w:p w14:paraId="7DFE98DC" w14:textId="10368A1F" w:rsidR="006864BB" w:rsidRPr="00520A0B" w:rsidRDefault="006864BB" w:rsidP="003D43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2245A6" w:rsidRPr="002245A6">
        <w:rPr>
          <w:rFonts w:ascii="Arial" w:hAnsi="Arial" w:cs="Arial"/>
          <w:iCs/>
          <w:szCs w:val="22"/>
        </w:rPr>
        <w:t>75015820</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B3B1C58" w14:textId="48DA27CA" w:rsidR="006864BB" w:rsidRPr="00B53C46" w:rsidRDefault="00CC3D2B" w:rsidP="003D43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2245A6" w:rsidRPr="002245A6">
        <w:rPr>
          <w:rFonts w:ascii="Arial" w:hAnsi="Arial" w:cs="Arial"/>
          <w:color w:val="000000"/>
          <w:szCs w:val="22"/>
        </w:rPr>
        <w:t>Denis Doksanský</w:t>
      </w:r>
      <w:r w:rsidR="00701DB8">
        <w:rPr>
          <w:rFonts w:ascii="Arial" w:hAnsi="Arial" w:cs="Arial"/>
          <w:color w:val="000000"/>
          <w:szCs w:val="22"/>
        </w:rPr>
        <w:t>,</w:t>
      </w:r>
      <w:r w:rsidR="00B875CD">
        <w:rPr>
          <w:rFonts w:ascii="Arial" w:hAnsi="Arial" w:cs="Arial"/>
          <w:color w:val="000000"/>
          <w:szCs w:val="22"/>
        </w:rPr>
        <w:t xml:space="preserve"> </w:t>
      </w:r>
      <w:r w:rsidR="00B875CD" w:rsidRPr="00FA0507">
        <w:rPr>
          <w:rFonts w:ascii="Arial" w:hAnsi="Arial" w:cs="Arial"/>
          <w:color w:val="000000"/>
          <w:szCs w:val="22"/>
        </w:rPr>
        <w:t>výkonný ředitel,</w:t>
      </w:r>
      <w:r w:rsidR="00701DB8" w:rsidRPr="00FA0507">
        <w:rPr>
          <w:rFonts w:ascii="Arial" w:hAnsi="Arial" w:cs="Arial"/>
          <w:color w:val="000000"/>
          <w:szCs w:val="22"/>
        </w:rPr>
        <w:t xml:space="preserve"> jednající</w:t>
      </w:r>
      <w:r w:rsidR="00701DB8">
        <w:rPr>
          <w:rFonts w:ascii="Arial" w:hAnsi="Arial" w:cs="Arial"/>
          <w:color w:val="000000"/>
          <w:szCs w:val="22"/>
        </w:rPr>
        <w:t xml:space="preserve"> na základě plné moci</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5BB2F8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jedné</w:t>
      </w:r>
    </w:p>
    <w:p w14:paraId="491AA2BC"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sp.zn.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B9B9A4D" w14:textId="21D93465" w:rsidR="0045679C" w:rsidRPr="00492CA7" w:rsidRDefault="006864BB" w:rsidP="0045679C">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00B30BCF">
        <w:rPr>
          <w:rFonts w:ascii="Arial" w:hAnsi="Arial" w:cs="Arial"/>
          <w:sz w:val="20"/>
          <w:szCs w:val="20"/>
        </w:rPr>
        <w:t>„</w:t>
      </w:r>
      <w:r w:rsidR="00364F04" w:rsidRPr="00364F04">
        <w:rPr>
          <w:rFonts w:ascii="Arial" w:hAnsi="Arial" w:cs="Arial"/>
          <w:b/>
          <w:bCs/>
          <w:sz w:val="20"/>
          <w:szCs w:val="20"/>
        </w:rPr>
        <w:t>Přístavba a nástavba 3. patra školní budovy ZŠ Sion, vybudování odborných učeben, multifunkčího sálu a venkovních zpevněných ploch</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7F0CD4">
        <w:rPr>
          <w:rFonts w:ascii="Arial" w:hAnsi="Arial" w:cs="Arial"/>
          <w:sz w:val="20"/>
          <w:szCs w:val="20"/>
        </w:rPr>
        <w:t>zjednodušeného</w:t>
      </w:r>
      <w:r w:rsidR="00102919" w:rsidRPr="00102919">
        <w:rPr>
          <w:rFonts w:ascii="Arial" w:hAnsi="Arial" w:cs="Arial"/>
          <w:sz w:val="20"/>
          <w:szCs w:val="20"/>
        </w:rPr>
        <w:t xml:space="preserve"> podlimitního řízení podle zákona č. 134/2016 Sb., o zadávání veřejných zakázek, pro niž byla jako </w:t>
      </w:r>
      <w:r w:rsidR="00102919" w:rsidRPr="00492CA7">
        <w:rPr>
          <w:rFonts w:ascii="Arial" w:hAnsi="Arial" w:cs="Arial"/>
          <w:sz w:val="20"/>
          <w:szCs w:val="20"/>
        </w:rPr>
        <w:t>nejvhodnější nabídka objednatelem vybrána nabídka zhotovitele</w:t>
      </w:r>
      <w:r w:rsidRPr="00492CA7">
        <w:rPr>
          <w:rFonts w:ascii="Arial" w:hAnsi="Arial" w:cs="Arial"/>
          <w:sz w:val="20"/>
          <w:szCs w:val="20"/>
        </w:rPr>
        <w:t xml:space="preserve">. </w:t>
      </w:r>
    </w:p>
    <w:p w14:paraId="4EC117E3" w14:textId="230DD9EF" w:rsidR="0045679C" w:rsidRPr="00E9167D" w:rsidRDefault="0045679C" w:rsidP="0045679C">
      <w:pPr>
        <w:pStyle w:val="Odstavecseseznamem"/>
        <w:numPr>
          <w:ilvl w:val="0"/>
          <w:numId w:val="10"/>
        </w:numPr>
        <w:spacing w:after="120"/>
        <w:ind w:left="425" w:hanging="425"/>
        <w:contextualSpacing w:val="0"/>
        <w:jc w:val="both"/>
        <w:rPr>
          <w:rFonts w:ascii="Arial" w:hAnsi="Arial" w:cs="Arial"/>
          <w:sz w:val="20"/>
          <w:szCs w:val="20"/>
        </w:rPr>
      </w:pPr>
      <w:r w:rsidRPr="00492CA7">
        <w:rPr>
          <w:rFonts w:ascii="Arial" w:hAnsi="Arial" w:cs="Arial"/>
          <w:sz w:val="20"/>
          <w:szCs w:val="20"/>
        </w:rPr>
        <w:t xml:space="preserve">Předmět smlouvy je </w:t>
      </w:r>
      <w:r w:rsidRPr="00E9167D">
        <w:rPr>
          <w:rFonts w:ascii="Arial" w:hAnsi="Arial" w:cs="Arial"/>
          <w:sz w:val="20"/>
          <w:szCs w:val="20"/>
        </w:rPr>
        <w:t>spolufinancován Evropskou unií z Integrovaného regionálního operačního programu</w:t>
      </w:r>
      <w:r w:rsidR="00492CA7" w:rsidRPr="00E9167D">
        <w:rPr>
          <w:rFonts w:ascii="Arial" w:hAnsi="Arial" w:cs="Arial"/>
          <w:sz w:val="20"/>
          <w:szCs w:val="20"/>
        </w:rPr>
        <w:t xml:space="preserve"> - SPECIFICKÝ CÍL 2.4 - Výzva č. 47.</w:t>
      </w:r>
    </w:p>
    <w:p w14:paraId="53632B69" w14:textId="495CE3A4" w:rsidR="0045679C" w:rsidRPr="00E9167D" w:rsidRDefault="0045679C" w:rsidP="0045679C">
      <w:pPr>
        <w:pStyle w:val="Odstavecseseznamem"/>
        <w:spacing w:after="120"/>
        <w:ind w:left="425"/>
        <w:contextualSpacing w:val="0"/>
        <w:jc w:val="both"/>
        <w:rPr>
          <w:rFonts w:ascii="Arial" w:hAnsi="Arial" w:cs="Arial"/>
          <w:sz w:val="20"/>
          <w:szCs w:val="20"/>
        </w:rPr>
      </w:pPr>
      <w:r w:rsidRPr="00E9167D">
        <w:rPr>
          <w:rFonts w:ascii="Arial" w:hAnsi="Arial" w:cs="Arial"/>
          <w:sz w:val="20"/>
          <w:szCs w:val="20"/>
        </w:rPr>
        <w:t xml:space="preserve">Název projektu: </w:t>
      </w:r>
      <w:r w:rsidR="00E9167D" w:rsidRPr="00E9167D">
        <w:rPr>
          <w:rFonts w:ascii="Arial" w:hAnsi="Arial" w:cs="Arial"/>
          <w:sz w:val="20"/>
          <w:szCs w:val="20"/>
        </w:rPr>
        <w:t>„Přístavba 3. patra budovy ZŠ Sion“</w:t>
      </w:r>
      <w:r w:rsidRPr="00E9167D">
        <w:rPr>
          <w:rFonts w:ascii="Arial" w:hAnsi="Arial" w:cs="Arial"/>
          <w:sz w:val="20"/>
          <w:szCs w:val="20"/>
        </w:rPr>
        <w:t>,</w:t>
      </w:r>
    </w:p>
    <w:p w14:paraId="3A8C7342" w14:textId="77777777" w:rsidR="00E9167D" w:rsidRPr="00E9167D" w:rsidRDefault="0045679C" w:rsidP="00E9167D">
      <w:pPr>
        <w:pStyle w:val="Odstavecseseznamem"/>
        <w:spacing w:after="120"/>
        <w:ind w:left="425"/>
        <w:contextualSpacing w:val="0"/>
        <w:jc w:val="both"/>
        <w:rPr>
          <w:rFonts w:ascii="Arial" w:hAnsi="Arial" w:cs="Arial"/>
          <w:sz w:val="20"/>
          <w:szCs w:val="20"/>
        </w:rPr>
      </w:pPr>
      <w:r w:rsidRPr="00E9167D">
        <w:rPr>
          <w:rFonts w:ascii="Arial" w:hAnsi="Arial" w:cs="Arial"/>
          <w:sz w:val="20"/>
          <w:szCs w:val="20"/>
        </w:rPr>
        <w:t xml:space="preserve">Reg. č. projektu: </w:t>
      </w:r>
      <w:r w:rsidR="00E9167D" w:rsidRPr="00E9167D">
        <w:rPr>
          <w:rFonts w:ascii="Arial" w:hAnsi="Arial" w:cs="Arial"/>
          <w:sz w:val="20"/>
          <w:szCs w:val="20"/>
        </w:rPr>
        <w:t>CZ.06.2.67/0.0/0.0/16_063/0004272</w:t>
      </w:r>
    </w:p>
    <w:p w14:paraId="37EE8D63" w14:textId="1C5AB7A4" w:rsidR="0045679C" w:rsidRPr="00E9167D" w:rsidRDefault="0045679C" w:rsidP="00E9167D">
      <w:pPr>
        <w:pStyle w:val="Odstavecseseznamem"/>
        <w:numPr>
          <w:ilvl w:val="0"/>
          <w:numId w:val="10"/>
        </w:numPr>
        <w:spacing w:after="120"/>
        <w:ind w:left="425" w:hanging="425"/>
        <w:contextualSpacing w:val="0"/>
        <w:jc w:val="both"/>
        <w:rPr>
          <w:rFonts w:ascii="Arial" w:hAnsi="Arial" w:cs="Arial"/>
          <w:sz w:val="20"/>
          <w:szCs w:val="20"/>
        </w:rPr>
      </w:pPr>
      <w:r w:rsidRPr="00E9167D">
        <w:rPr>
          <w:rFonts w:ascii="Arial" w:hAnsi="Arial" w:cs="Arial"/>
          <w:sz w:val="20"/>
          <w:szCs w:val="20"/>
        </w:rPr>
        <w:t xml:space="preserve">Obecná pravidla pro žadatele a příjemce podpory v Integrovaném regionálním operačním programu pro všechny specifické cíle a výzvy, aktuálně účinná verze dostupná na webových stránkách tohoto programu (dále jen „Dotační pravidla“). </w:t>
      </w:r>
    </w:p>
    <w:p w14:paraId="23565427" w14:textId="1BB2DDAA" w:rsidR="006864BB" w:rsidRPr="001900B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1900B2">
        <w:rPr>
          <w:rFonts w:ascii="Arial" w:hAnsi="Arial" w:cs="Arial"/>
          <w:sz w:val="20"/>
          <w:szCs w:val="20"/>
        </w:rPr>
        <w:lastRenderedPageBreak/>
        <w:t>dodržet způsob fakturace sjednaný touto smlouvou,</w:t>
      </w:r>
    </w:p>
    <w:p w14:paraId="592D54A7"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w:t>
      </w:r>
      <w:r w:rsidRPr="00492AD6">
        <w:rPr>
          <w:rFonts w:ascii="Arial" w:hAnsi="Arial" w:cs="Arial"/>
          <w:kern w:val="32"/>
          <w:sz w:val="20"/>
          <w:szCs w:val="20"/>
        </w:rPr>
        <w:t xml:space="preserve">prohlašuje, že </w:t>
      </w:r>
      <w:r w:rsidR="00F526A2" w:rsidRPr="00492AD6">
        <w:rPr>
          <w:rFonts w:ascii="Arial" w:hAnsi="Arial" w:cs="Arial"/>
          <w:kern w:val="32"/>
          <w:sz w:val="20"/>
          <w:szCs w:val="20"/>
        </w:rPr>
        <w:t xml:space="preserve">se </w:t>
      </w:r>
      <w:r w:rsidRPr="00492AD6">
        <w:rPr>
          <w:rFonts w:ascii="Arial" w:hAnsi="Arial" w:cs="Arial"/>
          <w:kern w:val="32"/>
          <w:sz w:val="20"/>
          <w:szCs w:val="20"/>
        </w:rPr>
        <w:t>s Dotačními pravidly před podpisem této smlouvy seznám</w:t>
      </w:r>
      <w:r w:rsidR="00F526A2" w:rsidRPr="00492AD6">
        <w:rPr>
          <w:rFonts w:ascii="Arial" w:hAnsi="Arial" w:cs="Arial"/>
          <w:kern w:val="32"/>
          <w:sz w:val="20"/>
          <w:szCs w:val="20"/>
        </w:rPr>
        <w:t>il</w:t>
      </w:r>
      <w:r w:rsidRPr="00492AD6">
        <w:rPr>
          <w:rFonts w:ascii="Arial" w:hAnsi="Arial" w:cs="Arial"/>
          <w:kern w:val="32"/>
          <w:sz w:val="20"/>
          <w:szCs w:val="20"/>
        </w:rPr>
        <w:t>. Zhotovitel</w:t>
      </w:r>
      <w:r w:rsidRPr="00092446">
        <w:rPr>
          <w:rFonts w:ascii="Arial" w:hAnsi="Arial" w:cs="Arial"/>
          <w:kern w:val="32"/>
          <w:sz w:val="20"/>
          <w:szCs w:val="20"/>
        </w:rPr>
        <w:t xml:space="preserve"> bere na vědomí, že nedodržení jakékoli z výše uvedených povinností může ohrozit a/nebo znemožnit</w:t>
      </w:r>
      <w:r w:rsidRPr="001900B2">
        <w:rPr>
          <w:rFonts w:ascii="Arial" w:hAnsi="Arial" w:cs="Arial"/>
          <w:kern w:val="32"/>
          <w:sz w:val="20"/>
          <w:szCs w:val="20"/>
        </w:rPr>
        <w:t xml:space="preserve">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60991C81"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které objednateli v důsledku porušení povinností zhotovitele vzniknou.</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26111D4D"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w:t>
      </w:r>
      <w:r w:rsidR="0045679C">
        <w:rPr>
          <w:rFonts w:ascii="Arial" w:hAnsi="Arial" w:cs="Arial"/>
          <w:kern w:val="32"/>
          <w:sz w:val="20"/>
          <w:szCs w:val="20"/>
        </w:rPr>
        <w:t xml:space="preserve"> stavbu</w:t>
      </w:r>
      <w:r w:rsidRPr="009A5077">
        <w:rPr>
          <w:rFonts w:ascii="Arial" w:hAnsi="Arial" w:cs="Arial"/>
          <w:kern w:val="32"/>
          <w:sz w:val="20"/>
          <w:szCs w:val="20"/>
        </w:rPr>
        <w:t xml:space="preserve"> díl</w:t>
      </w:r>
      <w:r w:rsidR="0045679C">
        <w:rPr>
          <w:rFonts w:ascii="Arial" w:hAnsi="Arial" w:cs="Arial"/>
          <w:kern w:val="32"/>
          <w:sz w:val="20"/>
          <w:szCs w:val="20"/>
        </w:rPr>
        <w:t>a</w:t>
      </w:r>
      <w:r w:rsidRPr="009A5077">
        <w:rPr>
          <w:rFonts w:ascii="Arial" w:hAnsi="Arial" w:cs="Arial"/>
          <w:kern w:val="32"/>
          <w:sz w:val="20"/>
          <w:szCs w:val="20"/>
        </w:rPr>
        <w:t xml:space="preserve"> s názvem: </w:t>
      </w:r>
      <w:r w:rsidR="0045679C" w:rsidRPr="0045679C">
        <w:rPr>
          <w:rFonts w:ascii="Arial" w:hAnsi="Arial" w:cs="Arial"/>
          <w:b/>
          <w:bCs/>
          <w:kern w:val="32"/>
          <w:sz w:val="20"/>
          <w:szCs w:val="20"/>
        </w:rPr>
        <w:t>„</w:t>
      </w:r>
      <w:r w:rsidR="00FE0EB5" w:rsidRPr="00FE0EB5">
        <w:rPr>
          <w:rFonts w:ascii="Arial" w:hAnsi="Arial" w:cs="Arial"/>
          <w:b/>
          <w:bCs/>
          <w:kern w:val="32"/>
          <w:sz w:val="20"/>
          <w:szCs w:val="20"/>
        </w:rPr>
        <w:t>Přístavba a nástavba 3. patra školní budovy ZŠ Sion, vybudování odborných učeben, multifunkčího sálu a venkovních zpevněných ploch</w:t>
      </w:r>
      <w:r w:rsidR="0045679C">
        <w:rPr>
          <w:rFonts w:ascii="Arial" w:hAnsi="Arial" w:cs="Arial"/>
          <w:kern w:val="32"/>
          <w:sz w:val="20"/>
          <w:szCs w:val="20"/>
        </w:rPr>
        <w:t>“</w:t>
      </w:r>
      <w:r w:rsidR="0045679C" w:rsidRPr="0045679C">
        <w:rPr>
          <w:rFonts w:ascii="Arial" w:hAnsi="Arial" w:cs="Arial"/>
          <w:kern w:val="32"/>
          <w:sz w:val="20"/>
          <w:szCs w:val="20"/>
        </w:rPr>
        <w:t xml:space="preserve"> </w:t>
      </w:r>
      <w:r w:rsidR="009A5077" w:rsidRPr="009A5077">
        <w:rPr>
          <w:rFonts w:ascii="Arial" w:hAnsi="Arial" w:cs="Arial"/>
          <w:kern w:val="32"/>
          <w:sz w:val="20"/>
          <w:szCs w:val="20"/>
        </w:rPr>
        <w:t>a objednatel se zavazuje řádně provedené dílo převzít a zaplatit za něj zhotoviteli sjednanou cenu (dále jen „dílo“).</w:t>
      </w:r>
    </w:p>
    <w:p w14:paraId="49EE1A41" w14:textId="41B8D912" w:rsidR="0045679C" w:rsidRDefault="0045679C" w:rsidP="00B43EBF">
      <w:pPr>
        <w:pStyle w:val="Odstavecseseznamem"/>
        <w:spacing w:after="120"/>
        <w:ind w:left="391"/>
        <w:contextualSpacing w:val="0"/>
        <w:jc w:val="both"/>
        <w:rPr>
          <w:rFonts w:ascii="Arial" w:hAnsi="Arial" w:cs="Arial"/>
          <w:b/>
          <w:kern w:val="32"/>
          <w:sz w:val="20"/>
          <w:szCs w:val="20"/>
        </w:rPr>
      </w:pPr>
      <w:r w:rsidRPr="0045679C">
        <w:rPr>
          <w:rFonts w:ascii="Arial" w:hAnsi="Arial" w:cs="Arial"/>
          <w:b/>
          <w:kern w:val="32"/>
          <w:sz w:val="20"/>
          <w:szCs w:val="20"/>
        </w:rPr>
        <w:t>Dílo zahrnuje stavební práce, a to:</w:t>
      </w:r>
    </w:p>
    <w:p w14:paraId="6B6C65A6" w14:textId="47EA05C5" w:rsidR="00670E47" w:rsidRPr="00670E47" w:rsidRDefault="00670E47" w:rsidP="00B43EBF">
      <w:pPr>
        <w:pStyle w:val="Odstavecseseznamem"/>
        <w:spacing w:after="120"/>
        <w:ind w:left="391"/>
        <w:contextualSpacing w:val="0"/>
        <w:jc w:val="both"/>
        <w:rPr>
          <w:rFonts w:ascii="Arial" w:hAnsi="Arial" w:cs="Arial"/>
          <w:bCs/>
          <w:kern w:val="32"/>
          <w:sz w:val="20"/>
          <w:szCs w:val="20"/>
        </w:rPr>
      </w:pPr>
      <w:r w:rsidRPr="00670E47">
        <w:rPr>
          <w:rFonts w:ascii="Arial" w:hAnsi="Arial" w:cs="Arial"/>
          <w:bCs/>
          <w:kern w:val="32"/>
          <w:sz w:val="20"/>
          <w:szCs w:val="20"/>
        </w:rPr>
        <w:t>Zvýšení nosnosti stávající střešní konstrukce a následnou montáž ocelové konstrukce, včetně opláštění. Tím zvýšení budovy o jedno patro a v její části o ochoz nad něj. Vybudování víceúčelové haly, odborných učeben i rekonstrukce části učeben stávajících. Vybudování přístavby s krytým schodištěm a šatnami a rekonstrukce dalšího schodiště. Nástavba rozšiřuje stávající kapacitu o 4 třídy, 1 šatnu, 1 kabinet, 1 kancelář, 1 sociální zázemí a 1 jídelnu s kuchyňským zázemím. Nad jídelnou je prostor ochozu, kde jsou umístěny studovny a vzduchotechnická strojovna. Ke stavebnímu projektu patří také vybudování zpevněných ploch pro parkoviště atd.</w:t>
      </w:r>
    </w:p>
    <w:p w14:paraId="5FDB76DF" w14:textId="091388D9" w:rsidR="00B208AD" w:rsidRDefault="00701DB8" w:rsidP="00B208AD">
      <w:pPr>
        <w:pStyle w:val="Odstavecseseznamem"/>
        <w:spacing w:after="120"/>
        <w:ind w:left="391"/>
        <w:contextualSpacing w:val="0"/>
        <w:jc w:val="both"/>
        <w:rPr>
          <w:rFonts w:ascii="Arial" w:hAnsi="Arial" w:cs="Arial"/>
          <w:kern w:val="32"/>
          <w:sz w:val="20"/>
          <w:szCs w:val="20"/>
        </w:rPr>
      </w:pPr>
      <w:r>
        <w:rPr>
          <w:rFonts w:ascii="Arial" w:hAnsi="Arial" w:cs="Arial"/>
          <w:kern w:val="32"/>
          <w:sz w:val="20"/>
          <w:szCs w:val="20"/>
          <w:u w:val="single"/>
        </w:rPr>
        <w:t>Zhotovitel</w:t>
      </w:r>
      <w:r w:rsidR="00B208AD" w:rsidRPr="003E7580">
        <w:rPr>
          <w:rFonts w:ascii="Arial" w:hAnsi="Arial" w:cs="Arial"/>
          <w:kern w:val="32"/>
          <w:sz w:val="20"/>
          <w:szCs w:val="20"/>
          <w:u w:val="single"/>
        </w:rPr>
        <w:t xml:space="preserve"> </w:t>
      </w:r>
      <w:r>
        <w:rPr>
          <w:rFonts w:ascii="Arial" w:hAnsi="Arial" w:cs="Arial"/>
          <w:kern w:val="32"/>
          <w:sz w:val="20"/>
          <w:szCs w:val="20"/>
          <w:u w:val="single"/>
        </w:rPr>
        <w:t>bude brát ohled</w:t>
      </w:r>
      <w:r w:rsidR="00B208AD" w:rsidRPr="003E7580">
        <w:rPr>
          <w:rFonts w:ascii="Arial" w:hAnsi="Arial" w:cs="Arial"/>
          <w:kern w:val="32"/>
          <w:sz w:val="20"/>
          <w:szCs w:val="20"/>
          <w:u w:val="single"/>
        </w:rPr>
        <w:t xml:space="preserve"> na probíhající výuku a potřeby školy, </w:t>
      </w:r>
      <w:r>
        <w:rPr>
          <w:rFonts w:ascii="Arial" w:hAnsi="Arial" w:cs="Arial"/>
          <w:kern w:val="32"/>
          <w:sz w:val="20"/>
          <w:szCs w:val="20"/>
          <w:u w:val="single"/>
        </w:rPr>
        <w:t>dbát</w:t>
      </w:r>
      <w:r w:rsidR="00B208AD" w:rsidRPr="003E7580">
        <w:rPr>
          <w:rFonts w:ascii="Arial" w:hAnsi="Arial" w:cs="Arial"/>
          <w:kern w:val="32"/>
          <w:sz w:val="20"/>
          <w:szCs w:val="20"/>
          <w:u w:val="single"/>
        </w:rPr>
        <w:t xml:space="preserve"> zvýšené opatrnosti při provádění prací a zabezpečení stavby. Objednatel umožní zhotoviteli vstup do objektu i o víkendu</w:t>
      </w:r>
      <w:r w:rsidR="00B208AD" w:rsidRPr="00557602">
        <w:rPr>
          <w:rFonts w:ascii="Arial" w:hAnsi="Arial" w:cs="Arial"/>
          <w:kern w:val="32"/>
          <w:sz w:val="20"/>
          <w:szCs w:val="20"/>
        </w:rPr>
        <w:t>.</w:t>
      </w:r>
    </w:p>
    <w:p w14:paraId="4D75B4FD" w14:textId="0988B2AD" w:rsidR="00670E47" w:rsidRDefault="00670E47" w:rsidP="00B208AD">
      <w:pPr>
        <w:pStyle w:val="Odstavecseseznamem"/>
        <w:spacing w:after="120"/>
        <w:ind w:left="391"/>
        <w:contextualSpacing w:val="0"/>
        <w:jc w:val="both"/>
        <w:rPr>
          <w:rFonts w:ascii="Arial" w:hAnsi="Arial" w:cs="Arial"/>
          <w:kern w:val="32"/>
          <w:sz w:val="20"/>
          <w:szCs w:val="20"/>
        </w:rPr>
      </w:pPr>
      <w:bookmarkStart w:id="0" w:name="_Hlk39066705"/>
      <w:r w:rsidRPr="00FA0507">
        <w:rPr>
          <w:rFonts w:ascii="Arial" w:hAnsi="Arial" w:cs="Arial"/>
          <w:kern w:val="32"/>
          <w:sz w:val="20"/>
          <w:szCs w:val="20"/>
        </w:rPr>
        <w:t>Potenciálně nebezpečné činnosti, jako práce s jeřábem, proběhnou v době školních prázdnin, tedy do 31. 8. 2020</w:t>
      </w:r>
      <w:r w:rsidR="00B875CD" w:rsidRPr="00FA0507">
        <w:rPr>
          <w:rFonts w:ascii="Arial" w:hAnsi="Arial" w:cs="Arial"/>
          <w:kern w:val="32"/>
          <w:sz w:val="20"/>
          <w:szCs w:val="20"/>
        </w:rPr>
        <w:t>, po tomto datu za podmínek daných touto smlouvou nebo dle dohody s objednatelem</w:t>
      </w:r>
      <w:r w:rsidRPr="00FA0507">
        <w:rPr>
          <w:rFonts w:ascii="Arial" w:hAnsi="Arial" w:cs="Arial"/>
          <w:kern w:val="32"/>
          <w:sz w:val="20"/>
          <w:szCs w:val="20"/>
        </w:rPr>
        <w:t xml:space="preserve">. Ve školním roce je třeba, aby zhotovitel respektoval, že ve všední dny v době 8:00 – </w:t>
      </w:r>
      <w:r w:rsidR="00B875CD" w:rsidRPr="00FA0507">
        <w:rPr>
          <w:rFonts w:ascii="Arial" w:hAnsi="Arial" w:cs="Arial"/>
          <w:kern w:val="32"/>
          <w:sz w:val="20"/>
          <w:szCs w:val="20"/>
        </w:rPr>
        <w:t>14</w:t>
      </w:r>
      <w:r w:rsidRPr="00FA0507">
        <w:rPr>
          <w:rFonts w:ascii="Arial" w:hAnsi="Arial" w:cs="Arial"/>
          <w:kern w:val="32"/>
          <w:sz w:val="20"/>
          <w:szCs w:val="20"/>
        </w:rPr>
        <w:t>:00 nesmí vykonávat činnosti</w:t>
      </w:r>
      <w:r w:rsidR="00B875CD" w:rsidRPr="00FA0507">
        <w:rPr>
          <w:rFonts w:ascii="Arial" w:hAnsi="Arial" w:cs="Arial"/>
          <w:kern w:val="32"/>
          <w:sz w:val="20"/>
          <w:szCs w:val="20"/>
        </w:rPr>
        <w:t xml:space="preserve">, </w:t>
      </w:r>
      <w:r w:rsidRPr="00FA0507">
        <w:rPr>
          <w:rFonts w:ascii="Arial" w:hAnsi="Arial" w:cs="Arial"/>
          <w:kern w:val="32"/>
          <w:sz w:val="20"/>
          <w:szCs w:val="20"/>
        </w:rPr>
        <w:t>jež by hlukem či dalšími emisemi, rušily vyučování</w:t>
      </w:r>
      <w:r w:rsidR="00B875CD" w:rsidRPr="00FA0507">
        <w:rPr>
          <w:rFonts w:ascii="Arial" w:hAnsi="Arial" w:cs="Arial"/>
          <w:kern w:val="32"/>
          <w:sz w:val="20"/>
          <w:szCs w:val="20"/>
        </w:rPr>
        <w:t>, pokud se s objednatelem nedohodne jinak</w:t>
      </w:r>
      <w:r w:rsidRPr="00FA0507">
        <w:rPr>
          <w:rFonts w:ascii="Arial" w:hAnsi="Arial" w:cs="Arial"/>
          <w:kern w:val="32"/>
          <w:sz w:val="20"/>
          <w:szCs w:val="20"/>
        </w:rPr>
        <w:t>.</w:t>
      </w:r>
    </w:p>
    <w:bookmarkEnd w:id="0"/>
    <w:p w14:paraId="2A497A09" w14:textId="77777777" w:rsidR="00B208AD" w:rsidRDefault="00B208AD" w:rsidP="00B43EBF">
      <w:pPr>
        <w:pStyle w:val="Odstavecseseznamem"/>
        <w:spacing w:after="120"/>
        <w:ind w:left="391"/>
        <w:contextualSpacing w:val="0"/>
        <w:jc w:val="both"/>
        <w:rPr>
          <w:rFonts w:ascii="Arial" w:hAnsi="Arial" w:cs="Arial"/>
          <w:kern w:val="32"/>
          <w:sz w:val="20"/>
          <w:szCs w:val="20"/>
        </w:rPr>
      </w:pPr>
    </w:p>
    <w:p w14:paraId="60D675F9" w14:textId="4085C367" w:rsidR="0045679C" w:rsidRPr="0045679C" w:rsidRDefault="0045679C" w:rsidP="00492AD6">
      <w:pPr>
        <w:pStyle w:val="Odstavecseseznamem"/>
        <w:spacing w:after="120"/>
        <w:ind w:left="391"/>
        <w:jc w:val="both"/>
        <w:rPr>
          <w:rFonts w:ascii="Arial" w:hAnsi="Arial" w:cs="Arial"/>
          <w:bCs/>
          <w:sz w:val="20"/>
          <w:szCs w:val="20"/>
        </w:rPr>
      </w:pPr>
      <w:r w:rsidRPr="00B2294D">
        <w:rPr>
          <w:rFonts w:ascii="Arial" w:hAnsi="Arial" w:cs="Arial"/>
          <w:b/>
          <w:sz w:val="20"/>
          <w:szCs w:val="20"/>
        </w:rPr>
        <w:t>Rozsah stavebních prací veřejné zakázky bude zhotovitelem proveden v rozsahu</w:t>
      </w:r>
      <w:r w:rsidRPr="00B2294D">
        <w:rPr>
          <w:rFonts w:ascii="Arial" w:hAnsi="Arial" w:cs="Arial"/>
          <w:bCs/>
          <w:sz w:val="20"/>
          <w:szCs w:val="20"/>
        </w:rPr>
        <w:t xml:space="preserve"> projektové dokumentace a její výkresové části vypracované </w:t>
      </w:r>
      <w:r w:rsidR="005E2331" w:rsidRPr="00B2294D">
        <w:rPr>
          <w:rFonts w:ascii="Arial" w:hAnsi="Arial" w:cs="Arial"/>
          <w:bCs/>
          <w:sz w:val="20"/>
          <w:szCs w:val="20"/>
        </w:rPr>
        <w:t>původně</w:t>
      </w:r>
      <w:r w:rsidR="000912BE" w:rsidRPr="00B2294D">
        <w:rPr>
          <w:rFonts w:ascii="Arial" w:hAnsi="Arial" w:cs="Arial"/>
          <w:bCs/>
          <w:sz w:val="20"/>
          <w:szCs w:val="20"/>
        </w:rPr>
        <w:t xml:space="preserve"> </w:t>
      </w:r>
      <w:r w:rsidR="005E2331" w:rsidRPr="00B2294D">
        <w:rPr>
          <w:rFonts w:ascii="Arial" w:hAnsi="Arial" w:cs="Arial"/>
          <w:bCs/>
          <w:sz w:val="20"/>
          <w:szCs w:val="20"/>
        </w:rPr>
        <w:t>v termínu 03/2015 společností Ing. Tomáš Koblása, IČ: 68456425, U Koruny 685, Hradec Králové, 50002, hlavní projektant Ing. Tomáš Koblása, autorizovaný inženýr pozemních staveb, ČKAIT 0602275  a byla převzata společností Žárovka projektanti s.r.o., IČ: 06428088, sídlo: Hradec Králové, Křižíkova 788/2, hlavní projektant Ing. Tomáš Koblása, autorizovaný inženýr pozemních staveb, ČKAIT 0602275, která ji v termínu 04/2020 mj. doplnila o aktuální položkový rozpočet</w:t>
      </w:r>
      <w:r w:rsidR="005E0CE9" w:rsidRPr="00B2294D">
        <w:rPr>
          <w:rFonts w:ascii="Arial" w:hAnsi="Arial" w:cs="Arial"/>
          <w:bCs/>
          <w:sz w:val="20"/>
          <w:szCs w:val="20"/>
        </w:rPr>
        <w:t>,</w:t>
      </w:r>
      <w:r w:rsidR="005E2331" w:rsidRPr="00B2294D">
        <w:rPr>
          <w:rFonts w:ascii="Arial" w:hAnsi="Arial" w:cs="Arial"/>
          <w:bCs/>
          <w:sz w:val="20"/>
          <w:szCs w:val="20"/>
        </w:rPr>
        <w:t xml:space="preserve"> a </w:t>
      </w:r>
      <w:r w:rsidRPr="00B2294D">
        <w:rPr>
          <w:rFonts w:ascii="Arial" w:hAnsi="Arial" w:cs="Arial"/>
          <w:bCs/>
          <w:sz w:val="20"/>
          <w:szCs w:val="20"/>
        </w:rPr>
        <w:t xml:space="preserve">dle položkového rozpočtu zhotovitele na realizaci veřejné zakázky, který v rámci veřejné zakázky zhotovitel vložil do své nabídky, a který </w:t>
      </w:r>
      <w:r w:rsidRPr="00B2294D">
        <w:rPr>
          <w:rFonts w:ascii="Arial" w:hAnsi="Arial" w:cs="Arial"/>
          <w:b/>
          <w:sz w:val="20"/>
          <w:szCs w:val="20"/>
        </w:rPr>
        <w:t>tvoří Přílohu č. 1 – Položkový rozpočet s výkazem výměr</w:t>
      </w:r>
      <w:r w:rsidRPr="00B2294D">
        <w:rPr>
          <w:rFonts w:ascii="Arial" w:hAnsi="Arial" w:cs="Arial"/>
          <w:bCs/>
          <w:sz w:val="20"/>
          <w:szCs w:val="20"/>
        </w:rPr>
        <w:t xml:space="preserve"> této smlouvy a je její nedílnou součástí.</w:t>
      </w:r>
      <w:r w:rsidRPr="0045679C">
        <w:rPr>
          <w:rFonts w:ascii="Arial" w:hAnsi="Arial" w:cs="Arial"/>
          <w:bCs/>
          <w:sz w:val="20"/>
          <w:szCs w:val="20"/>
        </w:rPr>
        <w:t xml:space="preserve"> </w:t>
      </w:r>
    </w:p>
    <w:p w14:paraId="58523978" w14:textId="57548746" w:rsidR="003A5419" w:rsidRPr="00492AD6" w:rsidRDefault="003A5419" w:rsidP="00492AD6">
      <w:pPr>
        <w:pStyle w:val="Odstavecseseznamem"/>
        <w:spacing w:after="120"/>
        <w:ind w:left="391"/>
        <w:jc w:val="both"/>
        <w:rPr>
          <w:rFonts w:ascii="Arial" w:hAnsi="Arial" w:cs="Arial"/>
          <w:bCs/>
          <w:sz w:val="20"/>
          <w:szCs w:val="20"/>
        </w:rPr>
      </w:pPr>
      <w:r w:rsidRPr="00492AD6">
        <w:rPr>
          <w:rFonts w:ascii="Arial" w:hAnsi="Arial" w:cs="Arial"/>
          <w:sz w:val="20"/>
          <w:szCs w:val="20"/>
        </w:rPr>
        <w:t xml:space="preserve"> </w:t>
      </w:r>
    </w:p>
    <w:p w14:paraId="5073E060"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1053E34B" w14:textId="7CB84048" w:rsidR="00070FEE" w:rsidRPr="00735CB8" w:rsidRDefault="0016109D" w:rsidP="00790E83">
      <w:pPr>
        <w:pStyle w:val="Odstavecseseznamem"/>
        <w:numPr>
          <w:ilvl w:val="0"/>
          <w:numId w:val="13"/>
        </w:numPr>
        <w:spacing w:after="120"/>
        <w:ind w:left="714" w:hanging="357"/>
        <w:contextualSpacing w:val="0"/>
        <w:jc w:val="both"/>
        <w:rPr>
          <w:rFonts w:ascii="Arial" w:hAnsi="Arial" w:cs="Arial"/>
          <w:sz w:val="20"/>
          <w:szCs w:val="20"/>
        </w:rPr>
      </w:pPr>
      <w:r>
        <w:rPr>
          <w:rFonts w:ascii="Arial" w:hAnsi="Arial" w:cs="Arial"/>
          <w:sz w:val="20"/>
          <w:szCs w:val="20"/>
        </w:rPr>
        <w:t xml:space="preserve">Stavebním povolení č.j. </w:t>
      </w:r>
      <w:r w:rsidR="0025027A">
        <w:rPr>
          <w:rFonts w:ascii="Arial" w:hAnsi="Arial" w:cs="Arial"/>
          <w:sz w:val="20"/>
          <w:szCs w:val="20"/>
        </w:rPr>
        <w:t xml:space="preserve">MMHK/229591/2015 ST1/Mus </w:t>
      </w:r>
      <w:r>
        <w:rPr>
          <w:rFonts w:ascii="Arial" w:hAnsi="Arial" w:cs="Arial"/>
          <w:sz w:val="20"/>
          <w:szCs w:val="20"/>
        </w:rPr>
        <w:t xml:space="preserve">ze dne </w:t>
      </w:r>
      <w:r w:rsidR="0025027A">
        <w:rPr>
          <w:rFonts w:ascii="Arial" w:hAnsi="Arial" w:cs="Arial"/>
          <w:sz w:val="20"/>
          <w:szCs w:val="20"/>
        </w:rPr>
        <w:t>21.12.2015, které nabylo</w:t>
      </w:r>
      <w:r>
        <w:rPr>
          <w:rFonts w:ascii="Arial" w:hAnsi="Arial" w:cs="Arial"/>
          <w:sz w:val="20"/>
          <w:szCs w:val="20"/>
        </w:rPr>
        <w:t xml:space="preserve"> právní moci dne </w:t>
      </w:r>
      <w:r w:rsidR="0025027A">
        <w:rPr>
          <w:rFonts w:ascii="Arial" w:hAnsi="Arial" w:cs="Arial"/>
          <w:sz w:val="20"/>
          <w:szCs w:val="20"/>
        </w:rPr>
        <w:t>7.</w:t>
      </w:r>
      <w:r w:rsidR="00AB7113">
        <w:rPr>
          <w:rFonts w:ascii="Arial" w:hAnsi="Arial" w:cs="Arial"/>
          <w:sz w:val="20"/>
          <w:szCs w:val="20"/>
        </w:rPr>
        <w:t>9</w:t>
      </w:r>
      <w:r w:rsidR="0025027A">
        <w:rPr>
          <w:rFonts w:ascii="Arial" w:hAnsi="Arial" w:cs="Arial"/>
          <w:sz w:val="20"/>
          <w:szCs w:val="20"/>
        </w:rPr>
        <w:t>.2019</w:t>
      </w:r>
      <w:r w:rsidR="005F6DE1" w:rsidRPr="00735CB8">
        <w:rPr>
          <w:rFonts w:ascii="Arial" w:hAnsi="Arial" w:cs="Arial"/>
          <w:sz w:val="20"/>
          <w:szCs w:val="20"/>
        </w:rPr>
        <w:t xml:space="preserve">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3E6EEADE" w:rsidR="006864BB" w:rsidRPr="009A5077" w:rsidRDefault="007E02D2"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E02D2">
        <w:rPr>
          <w:rFonts w:ascii="Arial" w:hAnsi="Arial" w:cs="Arial"/>
          <w:sz w:val="20"/>
          <w:szCs w:val="20"/>
        </w:rPr>
        <w:t xml:space="preserve">Zhotovitel je povinen při provádění díla postupovat s odbornou péčí, v souladu s platnými právními předpisy souvisejícími s výstavbou, podle schválených technologických postupů stanovených platnými technickými normami, bezpečnostními předpisy platnými pro stavební činnost a výrobci materiálů a technologií, v souladu se současným standardem u používaných technologií a postupů pro tento typ stavby tak, aby dodržel smluvenou kvalitu díla a dále v souladu s pokyny a zájmy objednatele či pokyny jím určených osob. V případě rozporů mezi zněním předpisů uvedených v tomto odstavci a zněním této smlouvy je zhotovitel povinen objednatele na rozpor upozornit a je povinen postupovat podle znění smlouvy, pokud mu k tomu dá i </w:t>
      </w:r>
      <w:r w:rsidRPr="007E02D2">
        <w:rPr>
          <w:rFonts w:ascii="Arial" w:hAnsi="Arial" w:cs="Arial"/>
          <w:sz w:val="20"/>
          <w:szCs w:val="20"/>
        </w:rPr>
        <w:lastRenderedPageBreak/>
        <w:t>přes upozornění na rozpor objednatel pokyn.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006864BB" w:rsidRPr="006D3671">
        <w:rPr>
          <w:rFonts w:ascii="Arial" w:hAnsi="Arial" w:cs="Arial"/>
          <w:sz w:val="20"/>
          <w:szCs w:val="20"/>
        </w:rPr>
        <w:t>.</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zhotovitel. </w:t>
      </w:r>
    </w:p>
    <w:p w14:paraId="214F7373" w14:textId="11542495" w:rsidR="00341A36" w:rsidRDefault="00341A36" w:rsidP="00341A36">
      <w:pPr>
        <w:pStyle w:val="Odstavecseseznamem"/>
        <w:numPr>
          <w:ilvl w:val="1"/>
          <w:numId w:val="12"/>
        </w:numPr>
        <w:rPr>
          <w:rFonts w:ascii="Arial" w:hAnsi="Arial" w:cs="Arial"/>
          <w:b/>
          <w:sz w:val="20"/>
          <w:szCs w:val="20"/>
          <w:u w:val="single"/>
        </w:rPr>
      </w:pPr>
      <w:r w:rsidRPr="00341A36">
        <w:rPr>
          <w:rFonts w:ascii="Arial" w:hAnsi="Arial" w:cs="Arial"/>
          <w:b/>
          <w:sz w:val="20"/>
          <w:szCs w:val="20"/>
          <w:u w:val="single"/>
        </w:rPr>
        <w:t>Místem realizace díla</w:t>
      </w:r>
      <w:r w:rsidRPr="00341A36">
        <w:rPr>
          <w:rFonts w:ascii="Arial" w:hAnsi="Arial" w:cs="Arial"/>
          <w:bCs/>
          <w:sz w:val="20"/>
          <w:szCs w:val="20"/>
        </w:rPr>
        <w:t xml:space="preserve"> (stavebních prací) předmětu veřejné zakázky je ZŠ Sion J.A. Komenského v Hradci Králové, která se nachází na p.č. 771 v k.ú. Třebeš v ulici Kleinerových č.p. 550 v Hradci Králové. Podrobnější specifikace místa realizace prací a dotčené pozemky jsou uvedeny v „Příloze č. 2_Projektová dokumentace a ve stavebním povolení.</w:t>
      </w:r>
    </w:p>
    <w:p w14:paraId="640C1FB9" w14:textId="77777777" w:rsidR="00341A36" w:rsidRPr="00341A36" w:rsidRDefault="00341A36" w:rsidP="00341A36">
      <w:pPr>
        <w:pStyle w:val="Odstavecseseznamem"/>
        <w:ind w:left="390"/>
        <w:rPr>
          <w:rFonts w:ascii="Arial" w:hAnsi="Arial" w:cs="Arial"/>
          <w:b/>
          <w:sz w:val="20"/>
          <w:szCs w:val="20"/>
          <w:u w:val="single"/>
        </w:rPr>
      </w:pPr>
    </w:p>
    <w:p w14:paraId="1FEC7C21" w14:textId="77777777" w:rsidR="006B28FD" w:rsidRPr="006B28FD" w:rsidRDefault="006864BB" w:rsidP="003E7580">
      <w:pPr>
        <w:pStyle w:val="Odstavecseseznamem"/>
        <w:numPr>
          <w:ilvl w:val="1"/>
          <w:numId w:val="12"/>
        </w:numPr>
        <w:tabs>
          <w:tab w:val="left" w:pos="0"/>
        </w:tabs>
        <w:spacing w:after="120"/>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vyhl.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ust. § 2594 odst. 1 zák. č. 89/2012 Sb., občanského zákoníku, a odpovědnost zhotovitele v případě jejího porušení tím však není dotčena. </w:t>
      </w:r>
    </w:p>
    <w:p w14:paraId="68A1C35E" w14:textId="670F64D4"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00FC2E26">
        <w:rPr>
          <w:rFonts w:ascii="Arial" w:hAnsi="Arial" w:cs="Arial"/>
          <w:sz w:val="20"/>
          <w:szCs w:val="22"/>
        </w:rPr>
        <w:t>veřejnoprávní smlouvy/</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790424A" w14:textId="7B950CC0" w:rsidR="006864BB" w:rsidRPr="00AF4487"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Pr="009E4F62">
        <w:rPr>
          <w:rFonts w:ascii="Arial" w:hAnsi="Arial" w:cs="Arial"/>
          <w:b/>
          <w:sz w:val="20"/>
          <w:szCs w:val="20"/>
        </w:rPr>
        <w:t xml:space="preserve">nejpozději do </w:t>
      </w:r>
      <w:r w:rsidR="003B1458">
        <w:rPr>
          <w:rFonts w:ascii="Arial" w:hAnsi="Arial" w:cs="Arial"/>
          <w:b/>
          <w:sz w:val="20"/>
          <w:szCs w:val="20"/>
        </w:rPr>
        <w:t>13</w:t>
      </w:r>
      <w:r w:rsidR="007F0CD4" w:rsidRPr="007F0CD4">
        <w:rPr>
          <w:rFonts w:ascii="Arial" w:hAnsi="Arial" w:cs="Arial"/>
          <w:b/>
          <w:sz w:val="20"/>
          <w:szCs w:val="20"/>
        </w:rPr>
        <w:t xml:space="preserve"> měsíců po předání staveniště</w:t>
      </w:r>
      <w:r w:rsidR="00104EE1" w:rsidRPr="00AF4487">
        <w:rPr>
          <w:rFonts w:ascii="Arial" w:hAnsi="Arial" w:cs="Arial"/>
          <w:b/>
          <w:sz w:val="20"/>
          <w:szCs w:val="20"/>
        </w:rPr>
        <w:t>.</w:t>
      </w:r>
      <w:r w:rsidRPr="00AF4487">
        <w:rPr>
          <w:rFonts w:ascii="Arial" w:hAnsi="Arial" w:cs="Arial"/>
          <w:sz w:val="20"/>
          <w:szCs w:val="20"/>
        </w:rPr>
        <w:t xml:space="preserve"> </w:t>
      </w:r>
      <w:r w:rsidR="00B43EBF" w:rsidRPr="00AF4487">
        <w:rPr>
          <w:rFonts w:ascii="Arial" w:hAnsi="Arial" w:cs="Arial"/>
          <w:sz w:val="20"/>
          <w:szCs w:val="20"/>
        </w:rPr>
        <w:t xml:space="preserve">Termín předání staveniště proběhne </w:t>
      </w:r>
      <w:r w:rsidR="003B1458" w:rsidRPr="003B1458">
        <w:rPr>
          <w:rFonts w:ascii="Arial" w:hAnsi="Arial" w:cs="Arial"/>
          <w:sz w:val="20"/>
          <w:szCs w:val="20"/>
        </w:rPr>
        <w:t>do 3 pracovních dnů od podpisu smlouvy oběma</w:t>
      </w:r>
      <w:r w:rsidR="003B1458">
        <w:rPr>
          <w:rFonts w:ascii="Arial" w:hAnsi="Arial" w:cs="Arial"/>
          <w:sz w:val="20"/>
          <w:szCs w:val="20"/>
        </w:rPr>
        <w:t xml:space="preserve"> smluvními</w:t>
      </w:r>
      <w:r w:rsidR="003B1458" w:rsidRPr="003B1458">
        <w:rPr>
          <w:rFonts w:ascii="Arial" w:hAnsi="Arial" w:cs="Arial"/>
          <w:sz w:val="20"/>
          <w:szCs w:val="20"/>
        </w:rPr>
        <w:t xml:space="preserve"> stranami</w:t>
      </w:r>
      <w:r w:rsidR="003B1458">
        <w:rPr>
          <w:rFonts w:ascii="Arial" w:hAnsi="Arial" w:cs="Arial"/>
          <w:sz w:val="20"/>
          <w:szCs w:val="20"/>
        </w:rPr>
        <w:t xml:space="preserve">. </w:t>
      </w:r>
      <w:r w:rsidRPr="00AF4487">
        <w:rPr>
          <w:rFonts w:ascii="Arial" w:hAnsi="Arial" w:cs="Arial"/>
          <w:sz w:val="20"/>
          <w:szCs w:val="20"/>
        </w:rPr>
        <w:t>Zhotovitel je povinen zahájit práce</w:t>
      </w:r>
      <w:r w:rsidR="00D81C5B" w:rsidRPr="00AF4487">
        <w:rPr>
          <w:rFonts w:ascii="Arial" w:hAnsi="Arial" w:cs="Arial"/>
          <w:sz w:val="20"/>
          <w:szCs w:val="20"/>
        </w:rPr>
        <w:t xml:space="preserve"> </w:t>
      </w:r>
      <w:r w:rsidR="003B1458" w:rsidRPr="003B1458">
        <w:rPr>
          <w:rFonts w:ascii="Arial" w:hAnsi="Arial" w:cs="Arial"/>
          <w:sz w:val="20"/>
          <w:szCs w:val="20"/>
        </w:rPr>
        <w:t>do 3 pracovních dnů po předání staveniště</w:t>
      </w:r>
      <w:r w:rsidR="003B1458">
        <w:rPr>
          <w:rFonts w:ascii="Arial" w:hAnsi="Arial" w:cs="Arial"/>
          <w:sz w:val="20"/>
          <w:szCs w:val="20"/>
        </w:rPr>
        <w:t>.</w:t>
      </w:r>
      <w:r w:rsidR="00104EE1" w:rsidRPr="00AF4487">
        <w:rPr>
          <w:rFonts w:ascii="Arial" w:hAnsi="Arial" w:cs="Arial"/>
          <w:sz w:val="20"/>
          <w:szCs w:val="20"/>
        </w:rPr>
        <w:t xml:space="preserve"> </w:t>
      </w:r>
    </w:p>
    <w:p w14:paraId="37AC1084" w14:textId="06377CF5" w:rsidR="00A2135F" w:rsidRPr="001D5A67" w:rsidRDefault="00A2135F" w:rsidP="001D5A67">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w:t>
      </w:r>
      <w:r w:rsidRPr="009E4F62">
        <w:rPr>
          <w:rFonts w:ascii="Arial" w:hAnsi="Arial" w:cs="Arial"/>
          <w:sz w:val="20"/>
          <w:szCs w:val="20"/>
        </w:rPr>
        <w:t xml:space="preserve">dle </w:t>
      </w:r>
      <w:r w:rsidRPr="009E4F62">
        <w:rPr>
          <w:rFonts w:ascii="Arial" w:hAnsi="Arial" w:cs="Arial"/>
          <w:b/>
          <w:sz w:val="20"/>
          <w:szCs w:val="20"/>
        </w:rPr>
        <w:t>harmonogramu prací</w:t>
      </w:r>
      <w:r w:rsidRPr="009E4F62">
        <w:rPr>
          <w:rFonts w:ascii="Arial" w:hAnsi="Arial" w:cs="Arial"/>
          <w:sz w:val="20"/>
          <w:szCs w:val="20"/>
        </w:rPr>
        <w:t xml:space="preserve"> vypracovaného</w:t>
      </w:r>
      <w:r w:rsidRPr="00054016">
        <w:rPr>
          <w:rFonts w:ascii="Arial" w:hAnsi="Arial" w:cs="Arial"/>
          <w:sz w:val="20"/>
          <w:szCs w:val="20"/>
        </w:rPr>
        <w:t xml:space="preserve"> zhotovitelem v rámci nabídky. Dílčí termíny harmonogramu</w:t>
      </w:r>
      <w:r w:rsidR="007469E0">
        <w:rPr>
          <w:rFonts w:ascii="Arial" w:hAnsi="Arial" w:cs="Arial"/>
          <w:sz w:val="20"/>
          <w:szCs w:val="20"/>
        </w:rPr>
        <w:t xml:space="preserve"> </w:t>
      </w:r>
      <w:r w:rsidR="000912BE">
        <w:rPr>
          <w:rFonts w:ascii="Arial" w:hAnsi="Arial" w:cs="Arial"/>
          <w:sz w:val="20"/>
          <w:szCs w:val="20"/>
        </w:rPr>
        <w:t xml:space="preserve">prací </w:t>
      </w:r>
      <w:r w:rsidRPr="00054016">
        <w:rPr>
          <w:rFonts w:ascii="Arial" w:hAnsi="Arial" w:cs="Arial"/>
          <w:sz w:val="20"/>
          <w:szCs w:val="20"/>
        </w:rPr>
        <w:t xml:space="preserve">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7469E0">
        <w:rPr>
          <w:rFonts w:ascii="Arial" w:hAnsi="Arial" w:cs="Arial"/>
          <w:sz w:val="20"/>
          <w:szCs w:val="20"/>
        </w:rPr>
        <w:t xml:space="preserve"> nebo dle termínů prací dle bod</w:t>
      </w:r>
      <w:r w:rsidR="001D5A67">
        <w:rPr>
          <w:rFonts w:ascii="Arial" w:hAnsi="Arial" w:cs="Arial"/>
          <w:sz w:val="20"/>
          <w:szCs w:val="20"/>
        </w:rPr>
        <w:t>u 2.3</w:t>
      </w:r>
      <w:r w:rsidR="001D5A67" w:rsidRPr="001D5A67">
        <w:rPr>
          <w:rFonts w:ascii="Arial" w:hAnsi="Arial" w:cs="Arial"/>
          <w:sz w:val="20"/>
          <w:szCs w:val="20"/>
        </w:rPr>
        <w:t xml:space="preserve">. </w:t>
      </w:r>
      <w:r w:rsidR="001D5A67">
        <w:rPr>
          <w:rFonts w:ascii="Arial" w:hAnsi="Arial" w:cs="Arial"/>
          <w:sz w:val="20"/>
          <w:szCs w:val="20"/>
        </w:rPr>
        <w:t>V</w:t>
      </w:r>
      <w:r w:rsidR="001D5A67" w:rsidRPr="001D5A67">
        <w:rPr>
          <w:rFonts w:ascii="Arial" w:hAnsi="Arial" w:cs="Arial"/>
          <w:sz w:val="20"/>
          <w:szCs w:val="20"/>
        </w:rPr>
        <w:t xml:space="preserve"> případné změny termínů prací dle bodu 2.3., bude třeba výslovně dohodnout, zda změna nemusí být řešena formou dodatku této smlouvy.</w:t>
      </w:r>
    </w:p>
    <w:p w14:paraId="443AFFB1" w14:textId="4AD458A0" w:rsidR="00B021C2" w:rsidRPr="00A01A05" w:rsidRDefault="00B021C2" w:rsidP="00B021C2">
      <w:pPr>
        <w:pStyle w:val="Odstavecseseznamem"/>
        <w:numPr>
          <w:ilvl w:val="1"/>
          <w:numId w:val="14"/>
        </w:numPr>
        <w:tabs>
          <w:tab w:val="left" w:pos="0"/>
        </w:tabs>
        <w:spacing w:after="120"/>
        <w:jc w:val="both"/>
      </w:pPr>
      <w:bookmarkStart w:id="1" w:name="_Hlk39067729"/>
      <w:r w:rsidRPr="00A01A05">
        <w:rPr>
          <w:rFonts w:ascii="Arial" w:hAnsi="Arial" w:cs="Arial"/>
          <w:sz w:val="20"/>
          <w:szCs w:val="20"/>
        </w:rPr>
        <w:t xml:space="preserve">V harmonogramu budou uvedeny zejména </w:t>
      </w:r>
      <w:r w:rsidR="0058476B">
        <w:rPr>
          <w:rFonts w:ascii="Arial" w:hAnsi="Arial" w:cs="Arial"/>
          <w:sz w:val="20"/>
          <w:szCs w:val="20"/>
        </w:rPr>
        <w:t xml:space="preserve">tyto </w:t>
      </w:r>
      <w:r w:rsidRPr="00A01A05">
        <w:rPr>
          <w:rFonts w:ascii="Arial" w:hAnsi="Arial" w:cs="Arial"/>
          <w:sz w:val="20"/>
          <w:szCs w:val="20"/>
        </w:rPr>
        <w:t xml:space="preserve">dílčí termíny dokončení částí díla </w:t>
      </w:r>
    </w:p>
    <w:p w14:paraId="47C2AA10" w14:textId="391BF41D" w:rsidR="00B021C2" w:rsidRPr="00A01A05" w:rsidRDefault="00B021C2" w:rsidP="00B021C2">
      <w:pPr>
        <w:pStyle w:val="Odstavecseseznamem"/>
        <w:tabs>
          <w:tab w:val="left" w:pos="0"/>
        </w:tabs>
        <w:spacing w:after="120"/>
        <w:ind w:left="360"/>
        <w:jc w:val="both"/>
        <w:rPr>
          <w:rFonts w:ascii="Arial" w:hAnsi="Arial" w:cs="Arial"/>
          <w:sz w:val="20"/>
          <w:szCs w:val="20"/>
        </w:rPr>
      </w:pPr>
      <w:r w:rsidRPr="00A01A05">
        <w:rPr>
          <w:rFonts w:ascii="Arial" w:hAnsi="Arial" w:cs="Arial"/>
          <w:sz w:val="20"/>
          <w:szCs w:val="20"/>
        </w:rPr>
        <w:t xml:space="preserve">a) dokončení nosných konstrukcí a dokončení nového střešního pláště tak, aby do objektu nemohlo zatéct – termín dokončení </w:t>
      </w:r>
      <w:r w:rsidR="00C30F50" w:rsidRPr="00A01A05">
        <w:rPr>
          <w:rFonts w:ascii="Arial" w:hAnsi="Arial" w:cs="Arial"/>
          <w:sz w:val="20"/>
          <w:szCs w:val="20"/>
        </w:rPr>
        <w:t>do 4 měsíců od podpisu této smlouvy.</w:t>
      </w:r>
    </w:p>
    <w:p w14:paraId="78E9216C" w14:textId="2904BF4B" w:rsidR="00B021C2" w:rsidRDefault="00C30F50" w:rsidP="00B021C2">
      <w:pPr>
        <w:pStyle w:val="Odstavecseseznamem"/>
        <w:tabs>
          <w:tab w:val="left" w:pos="0"/>
        </w:tabs>
        <w:spacing w:after="120"/>
        <w:ind w:left="360"/>
        <w:jc w:val="both"/>
        <w:rPr>
          <w:rFonts w:ascii="Arial" w:hAnsi="Arial" w:cs="Arial"/>
          <w:sz w:val="20"/>
          <w:szCs w:val="20"/>
        </w:rPr>
      </w:pPr>
      <w:r w:rsidRPr="00A01A05">
        <w:rPr>
          <w:rFonts w:ascii="Arial" w:hAnsi="Arial" w:cs="Arial"/>
          <w:sz w:val="20"/>
          <w:szCs w:val="20"/>
        </w:rPr>
        <w:t>b</w:t>
      </w:r>
      <w:r w:rsidR="00B021C2" w:rsidRPr="00A01A05">
        <w:rPr>
          <w:rFonts w:ascii="Arial" w:hAnsi="Arial" w:cs="Arial"/>
          <w:sz w:val="20"/>
          <w:szCs w:val="20"/>
        </w:rPr>
        <w:t xml:space="preserve">) dokončení rozvodů ÚT a provedení topné zkoušky – termín dokončení </w:t>
      </w:r>
      <w:r w:rsidRPr="00A01A05">
        <w:rPr>
          <w:rFonts w:ascii="Arial" w:hAnsi="Arial" w:cs="Arial"/>
          <w:sz w:val="20"/>
          <w:szCs w:val="20"/>
        </w:rPr>
        <w:t>do 7 měsíců od podpisu této smlouvy.</w:t>
      </w:r>
    </w:p>
    <w:bookmarkEnd w:id="1"/>
    <w:p w14:paraId="2335731F" w14:textId="77777777" w:rsidR="00B021C2" w:rsidRDefault="00B021C2" w:rsidP="00B021C2">
      <w:pPr>
        <w:pStyle w:val="Odstavecseseznamem"/>
        <w:tabs>
          <w:tab w:val="left" w:pos="0"/>
        </w:tabs>
        <w:spacing w:after="120"/>
        <w:ind w:left="360"/>
        <w:jc w:val="both"/>
      </w:pPr>
    </w:p>
    <w:p w14:paraId="2AC1034F" w14:textId="3044491E" w:rsidR="007E02D2" w:rsidRPr="00054016" w:rsidRDefault="007E02D2"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7E02D2">
        <w:rPr>
          <w:rFonts w:ascii="Arial" w:hAnsi="Arial" w:cs="Arial"/>
          <w:sz w:val="20"/>
          <w:szCs w:val="20"/>
        </w:rPr>
        <w:lastRenderedPageBreak/>
        <w:t>Termín splnění díla dle odstavce 2. 1. této smlouvy se posouvá o počet dnů, o který celková doba případného provádění záchranného archeologického či jiného průzkumu dle odstavce 5.10. této smlouvy na stavbě překročí 10 kalendářních dnů.</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Cena bez DPH</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1544639222" w:edGrp="everyone"/>
      <w:r w:rsidRPr="007E02D2">
        <w:rPr>
          <w:rFonts w:ascii="Arial" w:hAnsi="Arial" w:cs="Arial"/>
          <w:sz w:val="20"/>
          <w:szCs w:val="20"/>
          <w:highlight w:val="yellow"/>
        </w:rPr>
        <w:t xml:space="preserve">___________________ </w:t>
      </w:r>
      <w:permEnd w:id="1544639222"/>
      <w:r w:rsidRPr="007E02D2">
        <w:rPr>
          <w:rFonts w:ascii="Arial" w:hAnsi="Arial" w:cs="Arial"/>
          <w:sz w:val="20"/>
          <w:szCs w:val="20"/>
          <w:highlight w:val="yellow"/>
        </w:rPr>
        <w:t>Kč,</w:t>
      </w:r>
    </w:p>
    <w:p w14:paraId="4DA175B4" w14:textId="31A3A5AE"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 xml:space="preserve">DPH </w:t>
      </w:r>
      <w:permStart w:id="1408384823" w:edGrp="everyone"/>
      <w:r w:rsidRPr="007E02D2">
        <w:rPr>
          <w:rFonts w:ascii="Arial" w:hAnsi="Arial" w:cs="Arial"/>
          <w:sz w:val="20"/>
          <w:szCs w:val="20"/>
          <w:highlight w:val="yellow"/>
        </w:rPr>
        <w:t xml:space="preserve">___ </w:t>
      </w:r>
      <w:permEnd w:id="1408384823"/>
      <w:r w:rsidRPr="007E02D2">
        <w:rPr>
          <w:rFonts w:ascii="Arial" w:hAnsi="Arial" w:cs="Arial"/>
          <w:sz w:val="20"/>
          <w:szCs w:val="20"/>
          <w:highlight w:val="yellow"/>
        </w:rPr>
        <w:t>%</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217460812" w:edGrp="everyone"/>
      <w:r w:rsidRPr="007E02D2">
        <w:rPr>
          <w:rFonts w:ascii="Arial" w:hAnsi="Arial" w:cs="Arial"/>
          <w:sz w:val="20"/>
          <w:szCs w:val="20"/>
          <w:highlight w:val="yellow"/>
        </w:rPr>
        <w:t xml:space="preserve">___________________ </w:t>
      </w:r>
      <w:permEnd w:id="217460812"/>
      <w:r w:rsidRPr="007E02D2">
        <w:rPr>
          <w:rFonts w:ascii="Arial" w:hAnsi="Arial" w:cs="Arial"/>
          <w:sz w:val="20"/>
          <w:szCs w:val="20"/>
          <w:highlight w:val="yellow"/>
        </w:rPr>
        <w:t>Kč,</w:t>
      </w:r>
    </w:p>
    <w:p w14:paraId="462D6829" w14:textId="4833AA2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b/>
          <w:bCs/>
          <w:sz w:val="20"/>
          <w:szCs w:val="20"/>
          <w:highlight w:val="yellow"/>
        </w:rPr>
        <w:t>Cena vč. DPH</w:t>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permStart w:id="750412623" w:edGrp="everyone"/>
      <w:r w:rsidRPr="007E02D2">
        <w:rPr>
          <w:rFonts w:ascii="Arial" w:hAnsi="Arial" w:cs="Arial"/>
          <w:sz w:val="20"/>
          <w:szCs w:val="20"/>
          <w:highlight w:val="yellow"/>
        </w:rPr>
        <w:t>___________________</w:t>
      </w:r>
      <w:r w:rsidRPr="007E02D2">
        <w:rPr>
          <w:rFonts w:ascii="Arial" w:hAnsi="Arial" w:cs="Arial"/>
          <w:b/>
          <w:bCs/>
          <w:sz w:val="20"/>
          <w:szCs w:val="20"/>
          <w:highlight w:val="yellow"/>
        </w:rPr>
        <w:t xml:space="preserve"> </w:t>
      </w:r>
      <w:permEnd w:id="750412623"/>
      <w:r w:rsidRPr="007E02D2">
        <w:rPr>
          <w:rFonts w:ascii="Arial" w:hAnsi="Arial" w:cs="Arial"/>
          <w:b/>
          <w:bCs/>
          <w:sz w:val="20"/>
          <w:szCs w:val="20"/>
          <w:highlight w:val="yellow"/>
        </w:rPr>
        <w:t>Kč</w:t>
      </w:r>
      <w:r w:rsidRPr="007E02D2">
        <w:rPr>
          <w:rFonts w:ascii="Arial" w:hAnsi="Arial" w:cs="Arial"/>
          <w:sz w:val="20"/>
          <w:szCs w:val="20"/>
          <w:highlight w:val="yellow"/>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7E02D2">
        <w:rPr>
          <w:rFonts w:ascii="Arial" w:hAnsi="Arial" w:cs="Arial"/>
          <w:sz w:val="20"/>
          <w:szCs w:val="20"/>
          <w:highlight w:val="yellow"/>
        </w:rPr>
        <w:t>(</w:t>
      </w:r>
      <w:r w:rsidRPr="007E02D2">
        <w:rPr>
          <w:rFonts w:ascii="Arial" w:hAnsi="Arial" w:cs="Arial"/>
          <w:b/>
          <w:bCs/>
          <w:sz w:val="20"/>
          <w:szCs w:val="20"/>
          <w:highlight w:val="yellow"/>
        </w:rPr>
        <w:t xml:space="preserve">slovy: </w:t>
      </w:r>
      <w:permStart w:id="1978928157" w:edGrp="everyone"/>
      <w:r w:rsidRPr="007E02D2">
        <w:rPr>
          <w:rFonts w:ascii="Arial" w:hAnsi="Arial" w:cs="Arial"/>
          <w:sz w:val="20"/>
          <w:szCs w:val="20"/>
          <w:highlight w:val="yellow"/>
        </w:rPr>
        <w:t xml:space="preserve">___________________________ </w:t>
      </w:r>
      <w:permEnd w:id="1978928157"/>
      <w:r w:rsidRPr="007E02D2">
        <w:rPr>
          <w:rFonts w:ascii="Arial" w:hAnsi="Arial" w:cs="Arial"/>
          <w:b/>
          <w:bCs/>
          <w:sz w:val="20"/>
          <w:szCs w:val="20"/>
          <w:highlight w:val="yellow"/>
        </w:rPr>
        <w:t xml:space="preserve">korun českých </w:t>
      </w:r>
      <w:permStart w:id="331116107" w:edGrp="everyone"/>
      <w:r w:rsidRPr="007E02D2">
        <w:rPr>
          <w:rFonts w:ascii="Arial" w:hAnsi="Arial" w:cs="Arial"/>
          <w:sz w:val="20"/>
          <w:szCs w:val="20"/>
          <w:highlight w:val="yellow"/>
        </w:rPr>
        <w:t xml:space="preserve">____________ </w:t>
      </w:r>
      <w:permEnd w:id="331116107"/>
      <w:r w:rsidRPr="007E02D2">
        <w:rPr>
          <w:rFonts w:ascii="Arial" w:hAnsi="Arial" w:cs="Arial"/>
          <w:b/>
          <w:bCs/>
          <w:sz w:val="20"/>
          <w:szCs w:val="20"/>
          <w:highlight w:val="yellow"/>
        </w:rPr>
        <w:t>haléřů včetně DPH).</w:t>
      </w:r>
      <w:r w:rsidRPr="001C557C">
        <w:rPr>
          <w:rFonts w:ascii="Arial" w:hAnsi="Arial" w:cs="Arial"/>
          <w:b/>
          <w:bCs/>
          <w:sz w:val="20"/>
          <w:szCs w:val="20"/>
        </w:rPr>
        <w:t xml:space="preserve">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lastRenderedPageBreak/>
        <w:t xml:space="preserve">Ve </w:t>
      </w:r>
      <w:r w:rsidRPr="006B2310">
        <w:rPr>
          <w:rFonts w:ascii="Arial" w:hAnsi="Arial" w:cs="Arial"/>
          <w:snapToGrid w:val="0"/>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1F1122A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w:t>
      </w:r>
      <w:r w:rsidRPr="00A01A05">
        <w:rPr>
          <w:rFonts w:ascii="Arial" w:hAnsi="Arial" w:cs="Arial"/>
          <w:sz w:val="20"/>
          <w:szCs w:val="20"/>
        </w:rPr>
        <w:t xml:space="preserve">platných ke dni podpisu této smlouvy. </w:t>
      </w:r>
      <w:r w:rsidR="00C30F50" w:rsidRPr="00A01A05">
        <w:rPr>
          <w:rFonts w:ascii="Arial" w:hAnsi="Arial" w:cs="Arial"/>
          <w:sz w:val="20"/>
          <w:szCs w:val="20"/>
        </w:rPr>
        <w:t>Bude-li požadovat objednatel provést změnu na prováděném díle, sdělí tuto změnu písemně zhotoviteli (např. ve stavebním deníku). Pokud bude mít tato změna vliv na cenu díla (dále vícepráce, méněpráce), zhotovitel je povinen tyto práce do tří dnů ocenit a cenu neprodleně písemně sdělit objednateli. Objednatel je povinen do jednoho týdne se k navržené ceně vyjádřit</w:t>
      </w:r>
      <w:r w:rsidR="00161E50" w:rsidRPr="00A01A05">
        <w:rPr>
          <w:rFonts w:ascii="Arial" w:hAnsi="Arial" w:cs="Arial"/>
          <w:sz w:val="20"/>
          <w:szCs w:val="20"/>
        </w:rPr>
        <w:t>,</w:t>
      </w:r>
      <w:r w:rsidR="00C30F50" w:rsidRPr="00A01A05">
        <w:rPr>
          <w:rFonts w:ascii="Arial" w:hAnsi="Arial" w:cs="Arial"/>
          <w:sz w:val="20"/>
          <w:szCs w:val="20"/>
        </w:rPr>
        <w:t xml:space="preserve"> a pokud výši ceny písemně odsouhlasí, zhotovitel tyto práce zajistí. Méněpráce po sdělení objednatelem nebude provedena.</w:t>
      </w:r>
      <w:r w:rsidR="00C30F50">
        <w:rPr>
          <w:rFonts w:ascii="Arial" w:hAnsi="Arial" w:cs="Arial"/>
          <w:sz w:val="20"/>
          <w:szCs w:val="20"/>
        </w:rPr>
        <w:t xml:space="preserve">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2"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73E397FA" w14:textId="7385B7FC" w:rsidR="00984E17" w:rsidRPr="00984E17" w:rsidRDefault="00967EB2" w:rsidP="00984E17">
      <w:pPr>
        <w:pStyle w:val="Odstavecseseznamem"/>
        <w:numPr>
          <w:ilvl w:val="0"/>
          <w:numId w:val="18"/>
        </w:numPr>
        <w:spacing w:after="120"/>
        <w:ind w:left="1077" w:hanging="357"/>
        <w:contextualSpacing w:val="0"/>
        <w:jc w:val="both"/>
        <w:rPr>
          <w:rFonts w:ascii="Arial" w:hAnsi="Arial" w:cs="Arial"/>
          <w:sz w:val="20"/>
          <w:szCs w:val="20"/>
        </w:rPr>
      </w:pPr>
      <w:r w:rsidRPr="00984E17">
        <w:rPr>
          <w:rFonts w:ascii="Arial" w:hAnsi="Arial" w:cs="Arial"/>
          <w:sz w:val="20"/>
          <w:szCs w:val="20"/>
          <w:u w:val="single"/>
        </w:rPr>
        <w:t>na faktuře</w:t>
      </w:r>
      <w:r w:rsidR="0023750E" w:rsidRPr="00984E17">
        <w:rPr>
          <w:rFonts w:ascii="Arial" w:hAnsi="Arial" w:cs="Arial"/>
          <w:sz w:val="20"/>
          <w:szCs w:val="20"/>
          <w:u w:val="single"/>
        </w:rPr>
        <w:t xml:space="preserve"> </w:t>
      </w:r>
      <w:r w:rsidRPr="00984E17">
        <w:rPr>
          <w:rFonts w:ascii="Arial" w:hAnsi="Arial" w:cs="Arial"/>
          <w:sz w:val="20"/>
          <w:szCs w:val="20"/>
          <w:u w:val="single"/>
        </w:rPr>
        <w:t>bude rovněž uveden text</w:t>
      </w:r>
      <w:r w:rsidR="00984E17" w:rsidRPr="00984E17">
        <w:rPr>
          <w:rFonts w:ascii="Arial" w:hAnsi="Arial" w:cs="Arial"/>
          <w:sz w:val="20"/>
          <w:szCs w:val="20"/>
          <w:u w:val="single"/>
        </w:rPr>
        <w:t xml:space="preserve"> vztahující se k poskytnuté dotac</w:t>
      </w:r>
      <w:r w:rsidR="00984E17">
        <w:rPr>
          <w:rFonts w:ascii="Arial" w:hAnsi="Arial" w:cs="Arial"/>
          <w:sz w:val="20"/>
          <w:szCs w:val="20"/>
          <w:u w:val="single"/>
        </w:rPr>
        <w:t>i:</w:t>
      </w:r>
      <w:r w:rsidR="00984E17" w:rsidRPr="00984E17">
        <w:rPr>
          <w:rFonts w:ascii="Arial" w:hAnsi="Arial" w:cs="Arial"/>
          <w:sz w:val="20"/>
          <w:szCs w:val="20"/>
        </w:rPr>
        <w:t xml:space="preserve"> </w:t>
      </w:r>
    </w:p>
    <w:p w14:paraId="76922118" w14:textId="66AD4F00" w:rsidR="00984E17" w:rsidRPr="00B208AD" w:rsidRDefault="00B208AD" w:rsidP="00984E17">
      <w:pPr>
        <w:pStyle w:val="Odstavecseseznamem"/>
        <w:spacing w:after="120"/>
        <w:ind w:left="1077"/>
        <w:contextualSpacing w:val="0"/>
        <w:jc w:val="both"/>
        <w:rPr>
          <w:rFonts w:ascii="Arial" w:hAnsi="Arial" w:cs="Arial"/>
          <w:i/>
          <w:iCs/>
          <w:sz w:val="20"/>
          <w:szCs w:val="20"/>
        </w:rPr>
      </w:pPr>
      <w:r w:rsidRPr="0069144C">
        <w:rPr>
          <w:rFonts w:ascii="Arial" w:hAnsi="Arial" w:cs="Arial"/>
          <w:i/>
          <w:iCs/>
          <w:sz w:val="20"/>
          <w:szCs w:val="20"/>
        </w:rPr>
        <w:lastRenderedPageBreak/>
        <w:t>Spolufinancováno Evropskou unií z Integrovaného regionálního operačního programu</w:t>
      </w:r>
      <w:r w:rsidR="0069144C" w:rsidRPr="0069144C">
        <w:t xml:space="preserve"> </w:t>
      </w:r>
      <w:r w:rsidR="0069144C" w:rsidRPr="0069144C">
        <w:rPr>
          <w:rFonts w:ascii="Arial" w:hAnsi="Arial" w:cs="Arial"/>
          <w:i/>
          <w:iCs/>
          <w:sz w:val="20"/>
          <w:szCs w:val="20"/>
        </w:rPr>
        <w:t>- SPECIFICKÝ CÍL 2.4 - Výzva č. 47</w:t>
      </w:r>
      <w:r w:rsidRPr="0069144C">
        <w:rPr>
          <w:rFonts w:ascii="Arial" w:hAnsi="Arial" w:cs="Arial"/>
          <w:i/>
          <w:iCs/>
          <w:sz w:val="20"/>
          <w:szCs w:val="20"/>
        </w:rPr>
        <w:t xml:space="preserve">, název projektu: </w:t>
      </w:r>
      <w:r w:rsidR="0069144C" w:rsidRPr="0069144C">
        <w:rPr>
          <w:rFonts w:ascii="Arial" w:hAnsi="Arial" w:cs="Arial"/>
          <w:i/>
          <w:iCs/>
          <w:sz w:val="20"/>
          <w:szCs w:val="20"/>
        </w:rPr>
        <w:t xml:space="preserve">„Přístavba 3. patra budovy ZŠ Sion“, </w:t>
      </w:r>
      <w:r w:rsidRPr="0069144C">
        <w:rPr>
          <w:rFonts w:ascii="Arial" w:hAnsi="Arial" w:cs="Arial"/>
          <w:i/>
          <w:iCs/>
          <w:sz w:val="20"/>
          <w:szCs w:val="20"/>
        </w:rPr>
        <w:t xml:space="preserve">reg. číslo projektu: </w:t>
      </w:r>
      <w:r w:rsidR="0069144C" w:rsidRPr="0069144C">
        <w:rPr>
          <w:rFonts w:ascii="Arial" w:hAnsi="Arial" w:cs="Arial"/>
          <w:i/>
          <w:iCs/>
          <w:sz w:val="20"/>
          <w:szCs w:val="20"/>
        </w:rPr>
        <w:t>CZ.06.2.67/0.0/0.0/16_063/0004272</w:t>
      </w:r>
    </w:p>
    <w:p w14:paraId="51CCB73B" w14:textId="2D825205"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65CA141D"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w:t>
      </w:r>
      <w:r w:rsidRPr="00A01A05">
        <w:rPr>
          <w:rFonts w:ascii="Arial" w:hAnsi="Arial" w:cs="Arial"/>
          <w:sz w:val="20"/>
          <w:szCs w:val="20"/>
        </w:rPr>
        <w:t xml:space="preserve">uhradí zhotoviteli dílčí faktury postupně až do výše 90% ceny díla včetně DPH. Zbývající cena díla ve výši 10 % </w:t>
      </w:r>
      <w:r w:rsidR="00C30F50" w:rsidRPr="00A01A05">
        <w:rPr>
          <w:rFonts w:ascii="Arial" w:hAnsi="Arial" w:cs="Arial"/>
          <w:sz w:val="20"/>
          <w:szCs w:val="20"/>
        </w:rPr>
        <w:t>ceny d</w:t>
      </w:r>
      <w:r w:rsidR="008D004F" w:rsidRPr="00A01A05">
        <w:rPr>
          <w:rFonts w:ascii="Arial" w:hAnsi="Arial" w:cs="Arial"/>
          <w:sz w:val="20"/>
          <w:szCs w:val="20"/>
        </w:rPr>
        <w:t xml:space="preserve">íla dle SOD </w:t>
      </w:r>
      <w:r w:rsidRPr="00A01A05">
        <w:rPr>
          <w:rFonts w:ascii="Arial" w:hAnsi="Arial" w:cs="Arial"/>
          <w:sz w:val="20"/>
          <w:szCs w:val="20"/>
        </w:rPr>
        <w:t>vč.</w:t>
      </w:r>
      <w:r w:rsidRPr="008D5ABF">
        <w:rPr>
          <w:rFonts w:ascii="Arial" w:hAnsi="Arial" w:cs="Arial"/>
          <w:sz w:val="20"/>
          <w:szCs w:val="20"/>
        </w:rPr>
        <w:t xml:space="preserve">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w:t>
      </w:r>
      <w:r w:rsidRPr="007E02D2">
        <w:rPr>
          <w:rFonts w:ascii="Arial" w:hAnsi="Arial" w:cs="Arial"/>
          <w:b/>
          <w:bCs/>
          <w:sz w:val="20"/>
          <w:szCs w:val="20"/>
        </w:rPr>
        <w:t>Zádržné</w:t>
      </w:r>
      <w:r w:rsidRPr="008D5ABF">
        <w:rPr>
          <w:rFonts w:ascii="Arial" w:hAnsi="Arial" w:cs="Arial"/>
          <w:sz w:val="20"/>
          <w:szCs w:val="20"/>
        </w:rPr>
        <w:t xml:space="preserve">“).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7702D647" w14:textId="77777777" w:rsidR="007E02D2" w:rsidRDefault="008D5ABF"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7E02D2">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3BF1EA64" w14:textId="455B1960" w:rsidR="007E02D2" w:rsidRPr="007E02D2" w:rsidRDefault="007E02D2" w:rsidP="007E02D2">
      <w:pPr>
        <w:pStyle w:val="Odstavecseseznamem"/>
        <w:numPr>
          <w:ilvl w:val="1"/>
          <w:numId w:val="17"/>
        </w:numPr>
        <w:tabs>
          <w:tab w:val="left" w:pos="0"/>
        </w:tabs>
        <w:spacing w:after="120"/>
        <w:jc w:val="both"/>
        <w:rPr>
          <w:rFonts w:ascii="Arial" w:hAnsi="Arial" w:cs="Arial"/>
          <w:sz w:val="20"/>
          <w:szCs w:val="20"/>
        </w:rPr>
      </w:pPr>
      <w:r w:rsidRPr="007E02D2">
        <w:rPr>
          <w:rFonts w:ascii="Arial" w:hAnsi="Arial" w:cs="Arial"/>
          <w:sz w:val="20"/>
          <w:szCs w:val="20"/>
        </w:rPr>
        <w:t>Zhotovitel je oprávněn nahradit Zádržné předložením bezpodmínečné a neodvolatelné bankovní záruky předloženou zhotovitelem v originále objednateli kdykoli v době po uzavření této smlouvy, a to za účelem zajištění řádného plnění závazků zhotovitele pro řádné dokončení díla bez vad a nedodělků ve sjednaném termínu. Bankovní záruka musí být platná po celou dobu provádění díla, tj. do okamžiku splnění závazku dle bodu 7.1.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V rozsahu, ve kterém je Zádržné nahrazeno bankovní zárukou, bude Zádržné vyplaceno zhotoviteli do 15 dnů po předložení originálu listiny bankovní záruky; vždy však nejdříve v termínu splatnosti příslušné faktury.</w:t>
      </w:r>
    </w:p>
    <w:p w14:paraId="4AB9E4AE" w14:textId="77777777" w:rsidR="007E02D2" w:rsidRPr="007E02D2" w:rsidRDefault="007E02D2" w:rsidP="007E02D2">
      <w:pPr>
        <w:pStyle w:val="Odstavecseseznamem"/>
        <w:tabs>
          <w:tab w:val="left" w:pos="0"/>
        </w:tabs>
        <w:spacing w:after="120"/>
        <w:ind w:left="360"/>
        <w:jc w:val="both"/>
        <w:rPr>
          <w:rFonts w:ascii="Arial" w:hAnsi="Arial" w:cs="Arial"/>
          <w:sz w:val="20"/>
          <w:szCs w:val="20"/>
        </w:rPr>
      </w:pPr>
      <w:r w:rsidRPr="007E02D2">
        <w:rPr>
          <w:rFonts w:ascii="Arial" w:hAnsi="Arial" w:cs="Arial"/>
          <w:sz w:val="20"/>
          <w:szCs w:val="20"/>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Tyto finanční prostředky je objednatel oprávněn použít na úhradu pohledávek uvedených v předchozím odstavci obdobně.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2988FA0F" w14:textId="5886C5B2" w:rsidR="007E02D2" w:rsidRDefault="007E02D2" w:rsidP="007E02D2">
      <w:pPr>
        <w:pStyle w:val="Odstavecseseznamem"/>
        <w:tabs>
          <w:tab w:val="left" w:pos="0"/>
        </w:tabs>
        <w:spacing w:after="120"/>
        <w:ind w:left="360"/>
        <w:contextualSpacing w:val="0"/>
        <w:jc w:val="both"/>
        <w:rPr>
          <w:rFonts w:ascii="Arial" w:hAnsi="Arial" w:cs="Arial"/>
          <w:sz w:val="20"/>
          <w:szCs w:val="20"/>
        </w:rPr>
      </w:pPr>
      <w:r w:rsidRPr="007E02D2">
        <w:rPr>
          <w:rFonts w:ascii="Arial" w:hAnsi="Arial" w:cs="Arial"/>
          <w:sz w:val="20"/>
          <w:szCs w:val="20"/>
        </w:rPr>
        <w:t>Originál záruční listiny objednatel zhotoviteli vrátí do 15 dní po protokolárním předání kompletního díla bez vad a nedodělků, přičemž tato lhůta se prodlouží do doby odstranění vad a nedodělků uvedených v protokolu o předání a převzetí díla. V případě předčasného ukončení smlouvy vrátí objednatel zhotoviteli originál záruční listiny po splnění všech závazků zhotovitele vůči objednateli dle této smlouvy</w:t>
      </w:r>
    </w:p>
    <w:p w14:paraId="5DD3956D" w14:textId="449DFC17" w:rsidR="007E02D2" w:rsidRPr="007E02D2" w:rsidRDefault="007E02D2"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977C3A">
        <w:rPr>
          <w:rFonts w:ascii="Arial" w:hAnsi="Arial" w:cs="Arial"/>
          <w:sz w:val="20"/>
          <w:szCs w:val="20"/>
        </w:rPr>
        <w:t>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sz w:val="20"/>
          <w:szCs w:val="20"/>
        </w:rPr>
        <w:t>.</w:t>
      </w:r>
    </w:p>
    <w:p w14:paraId="2006A75B" w14:textId="52E95E4D" w:rsidR="008D5ABF" w:rsidRPr="007E02D2" w:rsidRDefault="008D5ABF"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7E02D2">
        <w:rPr>
          <w:rFonts w:ascii="Arial" w:hAnsi="Arial" w:cs="Arial"/>
          <w:b/>
          <w:sz w:val="20"/>
          <w:szCs w:val="20"/>
        </w:rPr>
        <w:t>Splatnost jednotlivých faktur zhotovitele, s výjimkou Zádržného, bude činit 30 dnů od doručení faktury objednateli</w:t>
      </w:r>
      <w:r w:rsidRPr="007E02D2">
        <w:rPr>
          <w:rFonts w:ascii="Arial" w:hAnsi="Arial" w:cs="Arial"/>
          <w:sz w:val="20"/>
          <w:szCs w:val="20"/>
        </w:rPr>
        <w:t xml:space="preserve">. </w:t>
      </w:r>
    </w:p>
    <w:p w14:paraId="0E1D5F27"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lastRenderedPageBreak/>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2"/>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19C16C5E"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w:t>
      </w:r>
      <w:r w:rsidR="007E02D2">
        <w:rPr>
          <w:rFonts w:ascii="Arial" w:hAnsi="Arial" w:cs="Arial"/>
          <w:sz w:val="20"/>
          <w:szCs w:val="20"/>
        </w:rPr>
        <w:t xml:space="preserve"> a osoba</w:t>
      </w:r>
      <w:r w:rsidR="007E02D2" w:rsidRPr="006D3671">
        <w:rPr>
          <w:rFonts w:ascii="Arial" w:hAnsi="Arial" w:cs="Arial"/>
          <w:sz w:val="20"/>
          <w:szCs w:val="20"/>
        </w:rPr>
        <w:t xml:space="preserve"> vykonávající technický dozor</w:t>
      </w:r>
      <w:r w:rsidRPr="00000EB6">
        <w:rPr>
          <w:rFonts w:ascii="Arial" w:hAnsi="Arial" w:cs="Arial"/>
          <w:sz w:val="20"/>
          <w:szCs w:val="20"/>
        </w:rPr>
        <w:t xml:space="preserve"> </w:t>
      </w:r>
      <w:r w:rsidRPr="00000EB6">
        <w:rPr>
          <w:rFonts w:ascii="Arial" w:hAnsi="Arial" w:cs="Arial"/>
          <w:color w:val="000000"/>
          <w:sz w:val="20"/>
          <w:szCs w:val="20"/>
        </w:rPr>
        <w:t xml:space="preserve">je </w:t>
      </w:r>
      <w:r w:rsidRPr="00000EB6">
        <w:rPr>
          <w:rFonts w:ascii="Arial" w:hAnsi="Arial" w:cs="Arial"/>
          <w:sz w:val="20"/>
          <w:szCs w:val="20"/>
        </w:rPr>
        <w:t>oprávněn</w:t>
      </w:r>
      <w:r w:rsidR="007E02D2">
        <w:rPr>
          <w:rFonts w:ascii="Arial" w:hAnsi="Arial" w:cs="Arial"/>
          <w:sz w:val="20"/>
          <w:szCs w:val="20"/>
        </w:rPr>
        <w:t>a</w:t>
      </w:r>
      <w:r w:rsidRPr="00000EB6">
        <w:rPr>
          <w:rFonts w:ascii="Arial" w:hAnsi="Arial" w:cs="Arial"/>
          <w:sz w:val="20"/>
          <w:szCs w:val="20"/>
        </w:rPr>
        <w:t xml:space="preserve"> kontrolovat provádění díla i mimo kontrolní dny. Za tím účelem je oprávněn</w:t>
      </w:r>
      <w:r w:rsidR="007E02D2">
        <w:rPr>
          <w:rFonts w:ascii="Arial" w:hAnsi="Arial" w:cs="Arial"/>
          <w:sz w:val="20"/>
          <w:szCs w:val="20"/>
        </w:rPr>
        <w:t>a</w:t>
      </w:r>
      <w:r w:rsidRPr="00000EB6">
        <w:rPr>
          <w:rFonts w:ascii="Arial" w:hAnsi="Arial" w:cs="Arial"/>
          <w:sz w:val="20"/>
          <w:szCs w:val="20"/>
        </w:rPr>
        <w:t xml:space="preserve"> kdykoliv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74F07BDB"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 xml:space="preserve">Zhotovitel vyzve </w:t>
      </w:r>
      <w:r w:rsidRPr="00A01A05">
        <w:rPr>
          <w:rFonts w:ascii="Arial" w:hAnsi="Arial" w:cs="Arial"/>
          <w:sz w:val="20"/>
          <w:szCs w:val="20"/>
        </w:rPr>
        <w:t xml:space="preserve">písemně </w:t>
      </w:r>
      <w:r w:rsidR="00C30F50" w:rsidRPr="00A01A05">
        <w:rPr>
          <w:rFonts w:ascii="Arial" w:hAnsi="Arial" w:cs="Arial"/>
          <w:sz w:val="20"/>
          <w:szCs w:val="20"/>
        </w:rPr>
        <w:t xml:space="preserve">ve stavebním deníku </w:t>
      </w:r>
      <w:r w:rsidRPr="00A01A05">
        <w:rPr>
          <w:rFonts w:ascii="Arial" w:hAnsi="Arial" w:cs="Arial"/>
          <w:sz w:val="20"/>
          <w:szCs w:val="20"/>
        </w:rPr>
        <w:t>zástupce</w:t>
      </w:r>
      <w:r w:rsidRPr="00000EB6">
        <w:rPr>
          <w:rFonts w:ascii="Arial" w:hAnsi="Arial" w:cs="Arial"/>
          <w:sz w:val="20"/>
          <w:szCs w:val="20"/>
        </w:rPr>
        <w:t xml:space="preserv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C8F51EC"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Stavební deník bude veden v originále se 3 </w:t>
      </w:r>
      <w:r w:rsidRPr="00A01A05">
        <w:rPr>
          <w:rFonts w:ascii="Arial" w:hAnsi="Arial" w:cs="Arial"/>
          <w:sz w:val="20"/>
          <w:szCs w:val="20"/>
        </w:rPr>
        <w:t>průpisy, musí být přístupný pro zástupce objednatele a případně pro jiné osoby oprávněné zapisovat, každý den minimálně v době od 7:00 do 16:00 hodin</w:t>
      </w:r>
      <w:r w:rsidR="00C30F50" w:rsidRPr="00A01A05">
        <w:rPr>
          <w:rFonts w:ascii="Arial" w:hAnsi="Arial" w:cs="Arial"/>
          <w:sz w:val="20"/>
          <w:szCs w:val="20"/>
        </w:rPr>
        <w:t xml:space="preserve"> a dále v době, kdy jsou na stavbě prováděny jakékoliv práce.</w:t>
      </w:r>
      <w:r w:rsidRPr="00A01A05">
        <w:rPr>
          <w:rFonts w:ascii="Arial" w:hAnsi="Arial" w:cs="Arial"/>
          <w:sz w:val="20"/>
          <w:szCs w:val="20"/>
        </w:rPr>
        <w:t xml:space="preserve">  Veškeré</w:t>
      </w:r>
      <w:r w:rsidRPr="006D3671">
        <w:rPr>
          <w:rFonts w:ascii="Arial" w:hAnsi="Arial" w:cs="Arial"/>
          <w:sz w:val="20"/>
          <w:szCs w:val="20"/>
        </w:rPr>
        <w:t xml:space="preserve">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30A2D0AF"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lastRenderedPageBreak/>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6FCC60B4" w:rsidR="006864BB" w:rsidRDefault="006864BB" w:rsidP="00B875CD">
      <w:pPr>
        <w:pStyle w:val="Odstavecseseznamem"/>
        <w:spacing w:after="120"/>
        <w:ind w:left="391"/>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w:t>
      </w:r>
      <w:r w:rsidRPr="00A01A05">
        <w:rPr>
          <w:rFonts w:ascii="Arial" w:hAnsi="Arial" w:cs="Arial"/>
          <w:sz w:val="20"/>
          <w:szCs w:val="20"/>
        </w:rPr>
        <w:t xml:space="preserve">bezpečnostní, hygienické, protipožární a další obecně závazné předpisy, které se týkají jeho činnosti při provádění díla. </w:t>
      </w:r>
      <w:r w:rsidR="00C30F50" w:rsidRPr="00A01A05">
        <w:rPr>
          <w:rFonts w:ascii="Arial" w:hAnsi="Arial" w:cs="Arial"/>
          <w:sz w:val="20"/>
          <w:szCs w:val="20"/>
        </w:rPr>
        <w:t>Práce, které by mohly ohrozit bezpečnost osob pohybujících se v objektu (doprava materiálu jeřábem na strop 2.NP nebo na střechu apod.) budou ve dnech, kdy bude od 1. 9. 2020 probíhat školní docházka, prováděny pouze od 14 hod, pokud nebude dohodnuto jinak</w:t>
      </w:r>
      <w:r w:rsidR="00FE7B8E" w:rsidRPr="00A01A05">
        <w:rPr>
          <w:rFonts w:ascii="Arial" w:hAnsi="Arial" w:cs="Arial"/>
          <w:sz w:val="20"/>
          <w:szCs w:val="20"/>
        </w:rPr>
        <w:t xml:space="preserve">. </w:t>
      </w:r>
      <w:r w:rsidR="00B875CD" w:rsidRPr="00A01A05">
        <w:rPr>
          <w:rFonts w:ascii="Arial" w:hAnsi="Arial" w:cs="Arial"/>
          <w:kern w:val="32"/>
          <w:sz w:val="20"/>
          <w:szCs w:val="20"/>
        </w:rPr>
        <w:t xml:space="preserve">Ve školním roce je třeba, aby zhotovitel respektoval, že ve všední dny v době 8:00 – 14:00 nesmí vykonávat činnosti, jež by hlukem či dalšími emisemi, rušily vyučování, pokud se s objednatelem nedohodne jinak. </w:t>
      </w:r>
      <w:r w:rsidR="00FE7B8E" w:rsidRPr="00A01A05">
        <w:rPr>
          <w:rFonts w:ascii="Arial" w:hAnsi="Arial" w:cs="Arial"/>
          <w:sz w:val="20"/>
          <w:szCs w:val="20"/>
        </w:rPr>
        <w:t xml:space="preserve">Zároveň od 17. 8. 2020, kdy bude v objektu v provozu mateřská škola, je třeba dbát zvýšené opatrnosti. Veškeré činnosti, které by mohly být ve vztahu k pohybu dětí v objektu a kolem nebezpečné či negativně ovlivňovat provoz MŠ, je třeba v době od 17. 8. 2020 předem projednat a schválit objednatelem. </w:t>
      </w:r>
      <w:r w:rsidR="00FE7B8E">
        <w:rPr>
          <w:rFonts w:ascii="Arial" w:hAnsi="Arial" w:cs="Arial"/>
          <w:sz w:val="20"/>
          <w:szCs w:val="20"/>
        </w:rPr>
        <w:t xml:space="preserve"> </w:t>
      </w:r>
    </w:p>
    <w:p w14:paraId="11995209" w14:textId="70461538" w:rsidR="00B73FDB" w:rsidRPr="006D3671" w:rsidRDefault="007E02D2" w:rsidP="00790E83">
      <w:pPr>
        <w:pStyle w:val="Odstavecseseznamem"/>
        <w:numPr>
          <w:ilvl w:val="1"/>
          <w:numId w:val="19"/>
        </w:numPr>
        <w:tabs>
          <w:tab w:val="left" w:pos="0"/>
        </w:tabs>
        <w:spacing w:after="120"/>
        <w:contextualSpacing w:val="0"/>
        <w:jc w:val="both"/>
        <w:rPr>
          <w:rFonts w:ascii="Arial" w:hAnsi="Arial" w:cs="Arial"/>
          <w:sz w:val="20"/>
          <w:szCs w:val="20"/>
        </w:rPr>
      </w:pPr>
      <w:r w:rsidRPr="007E02D2">
        <w:rPr>
          <w:rFonts w:ascii="Arial" w:hAnsi="Arial" w:cs="Arial"/>
          <w:sz w:val="20"/>
          <w:szCs w:val="20"/>
        </w:rPr>
        <w:t>Zhotovitel je povinen při realizaci díla dodržovat pracovní klid, tj. neprovádět na staveništi žádné činnosti</w:t>
      </w:r>
      <w:r w:rsidR="00A47329">
        <w:rPr>
          <w:rFonts w:ascii="Arial" w:hAnsi="Arial" w:cs="Arial"/>
          <w:sz w:val="20"/>
          <w:szCs w:val="20"/>
        </w:rPr>
        <w:t xml:space="preserve"> </w:t>
      </w:r>
      <w:r w:rsidRPr="007E02D2">
        <w:rPr>
          <w:rFonts w:ascii="Arial" w:hAnsi="Arial" w:cs="Arial"/>
          <w:sz w:val="20"/>
          <w:szCs w:val="20"/>
        </w:rPr>
        <w:t>v době od 22.00 hod. do 06.00 hod.</w:t>
      </w:r>
      <w:r w:rsidRPr="00FE7B8E">
        <w:rPr>
          <w:rFonts w:ascii="Arial" w:hAnsi="Arial" w:cs="Arial"/>
          <w:sz w:val="20"/>
          <w:szCs w:val="20"/>
        </w:rPr>
        <w:t>,</w:t>
      </w:r>
      <w:r w:rsidRPr="007E02D2">
        <w:rPr>
          <w:rFonts w:ascii="Arial" w:hAnsi="Arial" w:cs="Arial"/>
          <w:sz w:val="20"/>
          <w:szCs w:val="20"/>
        </w:rPr>
        <w:t xml:space="preserve"> pokud objednatel neurčí jinak</w:t>
      </w:r>
      <w:r w:rsidR="00E3636D">
        <w:rPr>
          <w:rFonts w:ascii="Arial" w:hAnsi="Arial" w:cs="Arial"/>
          <w:sz w:val="20"/>
          <w:szCs w:val="20"/>
        </w:rPr>
        <w:t>.</w:t>
      </w:r>
    </w:p>
    <w:p w14:paraId="20FD9583" w14:textId="2EF4B615"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r w:rsidR="007E02D2" w:rsidRPr="007E02D2">
        <w:rPr>
          <w:rFonts w:ascii="Arial" w:hAnsi="Arial" w:cs="Arial"/>
          <w:sz w:val="20"/>
          <w:szCs w:val="20"/>
        </w:rPr>
        <w:t>Zhotovitel se zavazuje nahradit škodu v plné výši, a to dle volby objednatele zaplacením peněžité náhrady nebo uvedením v předešlý stav</w:t>
      </w:r>
      <w:r w:rsidR="007E02D2">
        <w:rPr>
          <w:rFonts w:ascii="Arial" w:hAnsi="Arial" w:cs="Arial"/>
          <w:sz w:val="20"/>
          <w:szCs w:val="20"/>
        </w:rPr>
        <w:t>.</w:t>
      </w:r>
    </w:p>
    <w:p w14:paraId="7AC63FD0" w14:textId="013485A6" w:rsidR="00C97E29" w:rsidRPr="001D7BD4"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00755865" w:rsidRPr="00755865">
        <w:rPr>
          <w:rFonts w:ascii="Arial" w:hAnsi="Arial" w:cs="Arial"/>
          <w:b/>
          <w:sz w:val="20"/>
          <w:szCs w:val="20"/>
        </w:rPr>
        <w:t xml:space="preserve">s pojistnou částkou ve výši minimálně </w:t>
      </w:r>
      <w:r w:rsidR="00755865">
        <w:rPr>
          <w:rFonts w:ascii="Arial" w:hAnsi="Arial" w:cs="Arial"/>
          <w:b/>
          <w:sz w:val="20"/>
          <w:szCs w:val="20"/>
        </w:rPr>
        <w:t>25</w:t>
      </w:r>
      <w:r w:rsidR="00755865" w:rsidRPr="00755865">
        <w:rPr>
          <w:rFonts w:ascii="Arial" w:hAnsi="Arial" w:cs="Arial"/>
          <w:b/>
          <w:sz w:val="20"/>
          <w:szCs w:val="20"/>
        </w:rPr>
        <w:t>.000.000,- Kč na jednu pojistnou událost</w:t>
      </w:r>
      <w:r w:rsidR="00C97E29" w:rsidRPr="001D7BD4">
        <w:rPr>
          <w:rFonts w:ascii="Arial" w:hAnsi="Arial" w:cs="Arial"/>
          <w:sz w:val="20"/>
          <w:szCs w:val="20"/>
        </w:rPr>
        <w:t>.</w:t>
      </w:r>
    </w:p>
    <w:p w14:paraId="3B5D758B" w14:textId="50EBF66B"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007E02D2">
        <w:rPr>
          <w:rFonts w:ascii="Arial" w:hAnsi="Arial" w:cs="Arial"/>
          <w:sz w:val="20"/>
          <w:szCs w:val="20"/>
        </w:rPr>
        <w:t xml:space="preserve"> </w:t>
      </w:r>
      <w:r w:rsidRPr="00C97E29">
        <w:rPr>
          <w:rFonts w:ascii="Arial" w:hAnsi="Arial" w:cs="Arial"/>
          <w:sz w:val="20"/>
          <w:szCs w:val="20"/>
        </w:rPr>
        <w:t>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3245F222" w:rsidR="006864BB" w:rsidRPr="006D3671" w:rsidRDefault="00492AD6"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492AD6">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r w:rsidR="006864BB" w:rsidRPr="006D3671">
        <w:rPr>
          <w:rFonts w:ascii="Arial" w:hAnsi="Arial" w:cs="Arial"/>
          <w:sz w:val="20"/>
          <w:szCs w:val="20"/>
        </w:rPr>
        <w:t>.</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lastRenderedPageBreak/>
        <w:t xml:space="preserve">jedná jménem objednatele a jeho rozhodnutí či pokyny vůči zhotoviteli či jiným účastníkům výstavby se chápou tak, jako by je učinil objednatel, jeho rozhodnutí se však řídí s ohledem na ust.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w:t>
      </w:r>
      <w:r w:rsidRPr="006D3671">
        <w:rPr>
          <w:rFonts w:ascii="Arial" w:hAnsi="Arial" w:cs="Arial"/>
          <w:sz w:val="20"/>
          <w:szCs w:val="20"/>
        </w:rPr>
        <w:lastRenderedPageBreak/>
        <w:t xml:space="preserve">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A01A0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A01A0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00EFE587" w14:textId="77777777" w:rsidR="00FE7B8E" w:rsidRPr="00A01A05" w:rsidRDefault="00FE7B8E" w:rsidP="00FE7B8E">
      <w:pPr>
        <w:pStyle w:val="Odstavecseseznamem"/>
        <w:numPr>
          <w:ilvl w:val="1"/>
          <w:numId w:val="19"/>
        </w:numPr>
        <w:tabs>
          <w:tab w:val="left" w:pos="0"/>
        </w:tabs>
        <w:spacing w:after="120"/>
        <w:jc w:val="both"/>
        <w:rPr>
          <w:rFonts w:ascii="Arial" w:hAnsi="Arial" w:cs="Arial"/>
          <w:sz w:val="20"/>
          <w:szCs w:val="20"/>
        </w:rPr>
      </w:pPr>
      <w:r w:rsidRPr="00A01A05">
        <w:rPr>
          <w:rFonts w:ascii="Arial" w:hAnsi="Arial" w:cs="Arial"/>
          <w:sz w:val="20"/>
          <w:szCs w:val="20"/>
        </w:rPr>
        <w:t>Neprodleně po převzetí staveniště zajistí zhotovitel funkční WC na staveništi.</w:t>
      </w:r>
    </w:p>
    <w:p w14:paraId="0E451A34" w14:textId="12562F01" w:rsidR="00FE7B8E" w:rsidRPr="00A01A05" w:rsidRDefault="00FE7B8E" w:rsidP="00BD7912">
      <w:pPr>
        <w:tabs>
          <w:tab w:val="left" w:pos="0"/>
        </w:tabs>
        <w:spacing w:after="120"/>
        <w:ind w:left="708"/>
        <w:jc w:val="both"/>
        <w:rPr>
          <w:rFonts w:ascii="Arial" w:hAnsi="Arial" w:cs="Arial"/>
          <w:sz w:val="20"/>
          <w:szCs w:val="20"/>
        </w:rPr>
      </w:pPr>
      <w:r w:rsidRPr="00A01A05">
        <w:rPr>
          <w:rFonts w:ascii="Arial" w:hAnsi="Arial" w:cs="Arial"/>
          <w:sz w:val="20"/>
          <w:szCs w:val="20"/>
        </w:rPr>
        <w:t>Zhotovitel je povinen založit na stavbě objednateli trvale přístupnou složku, ve které budou kopie technických listů, atestů a technologických postupů od materiálů používaných na stavbě. Tyto doklady budou ve složce uloženy nejpozději v den, kdy materiály budou na stavbě použity. Dále je povinen zhotovitel mít na stavbě kompletní projektovou dokumentaci stavby, včetně případných předaných nebo zaslaných změn díla.</w:t>
      </w:r>
    </w:p>
    <w:p w14:paraId="0C0AEC2D" w14:textId="6BE57396" w:rsidR="00FE7B8E" w:rsidRPr="00A01A05" w:rsidRDefault="00FE7B8E" w:rsidP="00FE7B8E">
      <w:pPr>
        <w:pStyle w:val="Odstavecseseznamem"/>
        <w:numPr>
          <w:ilvl w:val="1"/>
          <w:numId w:val="19"/>
        </w:numPr>
        <w:tabs>
          <w:tab w:val="left" w:pos="0"/>
        </w:tabs>
        <w:spacing w:after="120"/>
        <w:jc w:val="both"/>
        <w:rPr>
          <w:rFonts w:ascii="Arial" w:hAnsi="Arial" w:cs="Arial"/>
          <w:sz w:val="20"/>
          <w:szCs w:val="20"/>
        </w:rPr>
      </w:pPr>
      <w:r w:rsidRPr="00A01A05">
        <w:rPr>
          <w:rFonts w:ascii="Arial" w:hAnsi="Arial" w:cs="Arial"/>
          <w:sz w:val="20"/>
          <w:szCs w:val="20"/>
        </w:rPr>
        <w:t>Dodávky materiálů pro provedení díla je zhotovitel povinen projednat a upřesnit s</w:t>
      </w:r>
      <w:r w:rsidR="00BD7912" w:rsidRPr="00A01A05">
        <w:rPr>
          <w:rFonts w:ascii="Arial" w:hAnsi="Arial" w:cs="Arial"/>
          <w:sz w:val="20"/>
          <w:szCs w:val="20"/>
        </w:rPr>
        <w:t> </w:t>
      </w:r>
      <w:r w:rsidRPr="00A01A05">
        <w:rPr>
          <w:rFonts w:ascii="Arial" w:hAnsi="Arial" w:cs="Arial"/>
          <w:sz w:val="20"/>
          <w:szCs w:val="20"/>
        </w:rPr>
        <w:t>objednatelem</w:t>
      </w:r>
      <w:r w:rsidR="00BD7912" w:rsidRPr="00A01A05">
        <w:rPr>
          <w:rFonts w:ascii="Arial" w:hAnsi="Arial" w:cs="Arial"/>
          <w:sz w:val="20"/>
          <w:szCs w:val="20"/>
        </w:rPr>
        <w:t xml:space="preserve">, </w:t>
      </w:r>
      <w:r w:rsidRPr="00A01A05">
        <w:rPr>
          <w:rFonts w:ascii="Arial" w:hAnsi="Arial" w:cs="Arial"/>
          <w:sz w:val="20"/>
          <w:szCs w:val="20"/>
        </w:rPr>
        <w:t xml:space="preserve">před </w:t>
      </w:r>
      <w:r w:rsidR="00BD7912" w:rsidRPr="00A01A05">
        <w:rPr>
          <w:rFonts w:ascii="Arial" w:hAnsi="Arial" w:cs="Arial"/>
          <w:sz w:val="20"/>
          <w:szCs w:val="20"/>
        </w:rPr>
        <w:t xml:space="preserve"> </w:t>
      </w:r>
      <w:r w:rsidRPr="00A01A05">
        <w:rPr>
          <w:rFonts w:ascii="Arial" w:hAnsi="Arial" w:cs="Arial"/>
          <w:sz w:val="20"/>
          <w:szCs w:val="20"/>
        </w:rPr>
        <w:t>jejich objednáním, úhradou a zabudováním. Tyto věci nemůže opatřit zhotovitel bez předchozího písemného odsouhlasení objednatelem. Jedná se zejména o obklady, dlažby, spárovací hmoty, střešní krytinu, hydroizolaci, oplechování, počet čistících kusů kanalizace, umístění odvětrání kanalizace a ventilátorů, anténní průchodky ve střeše, počet a umístění střešních oken, dešťových svodů (včetně materiálu), umístění svislého vedení hromosvodu, mřížek ve vnější fasádě, dále zárubně, dveře, okna, detaily provedení oken zejména v napojení na vnitřní a vnější podlahy, prahy dveří, parapety, podlahy, malby, zařizovací předměty, radiátory, zámky dveří, zásuvky a vypínače atd. V případě neprojednání a neodsouhlasení těchto dodávek není objednatel povinen provést jejich úhradu. Zhotovitel je povinen tyto práce provést až po odsouhlasení jejich provedení objednatelem. Případné lhůty k poskytnutí součinnosti objednatele budou vždy určeny v minimální délce 4 týdny.</w:t>
      </w:r>
    </w:p>
    <w:p w14:paraId="4490A3B7" w14:textId="77777777" w:rsidR="00FE7B8E" w:rsidRPr="00BD7912" w:rsidRDefault="00FE7B8E" w:rsidP="00BD7912">
      <w:pPr>
        <w:tabs>
          <w:tab w:val="left" w:pos="0"/>
        </w:tabs>
        <w:spacing w:after="120"/>
        <w:jc w:val="both"/>
        <w:rPr>
          <w:rFonts w:ascii="Arial" w:hAnsi="Arial" w:cs="Arial"/>
          <w:sz w:val="20"/>
          <w:szCs w:val="20"/>
        </w:rPr>
      </w:pP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6DA82770"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Staveniště bude objednatelem zhotoviteli předáno</w:t>
      </w:r>
      <w:r w:rsidR="006512B8">
        <w:rPr>
          <w:rFonts w:ascii="Arial" w:hAnsi="Arial" w:cs="Arial"/>
          <w:b/>
          <w:sz w:val="20"/>
          <w:szCs w:val="20"/>
        </w:rPr>
        <w:t xml:space="preserve"> </w:t>
      </w:r>
      <w:r w:rsidR="007E2309" w:rsidRPr="007E2309">
        <w:rPr>
          <w:rFonts w:ascii="Arial" w:hAnsi="Arial" w:cs="Arial"/>
          <w:b/>
          <w:sz w:val="20"/>
          <w:szCs w:val="20"/>
        </w:rPr>
        <w:t xml:space="preserve">nejpozději do 3 (tří) pracovních dnů </w:t>
      </w:r>
      <w:r w:rsidR="007E2309" w:rsidRPr="007E2309">
        <w:rPr>
          <w:rFonts w:ascii="Arial" w:hAnsi="Arial" w:cs="Arial"/>
          <w:bCs/>
          <w:sz w:val="20"/>
          <w:szCs w:val="20"/>
        </w:rPr>
        <w:t>po podpisu této smlouvy</w:t>
      </w:r>
      <w:r w:rsidR="007E2309">
        <w:rPr>
          <w:rFonts w:ascii="Arial" w:hAnsi="Arial" w:cs="Arial"/>
          <w:bCs/>
          <w:sz w:val="20"/>
          <w:szCs w:val="20"/>
        </w:rPr>
        <w:t xml:space="preserve"> oběma smluvními stranami</w:t>
      </w:r>
      <w:r w:rsidR="007E2309" w:rsidRPr="007E2309">
        <w:rPr>
          <w:rFonts w:ascii="Arial" w:hAnsi="Arial" w:cs="Arial"/>
          <w:bCs/>
          <w:sz w:val="20"/>
          <w:szCs w:val="20"/>
        </w:rPr>
        <w:t>.</w:t>
      </w:r>
      <w:r w:rsidR="006864BB" w:rsidRPr="006D3671">
        <w:rPr>
          <w:rFonts w:ascii="Arial" w:hAnsi="Arial" w:cs="Arial"/>
          <w:sz w:val="20"/>
          <w:szCs w:val="20"/>
        </w:rPr>
        <w:t xml:space="preserv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521DE4DF"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r w:rsidR="0058585F" w:rsidRPr="0058585F">
        <w:rPr>
          <w:rFonts w:ascii="Arial" w:hAnsi="Arial" w:cs="Arial"/>
          <w:sz w:val="20"/>
          <w:szCs w:val="20"/>
        </w:rPr>
        <w:t>Neprodleně po převzetí staveniště zajistí zhotovitel funkční WC na staveništi</w:t>
      </w:r>
      <w:r w:rsidR="0058585F">
        <w:rPr>
          <w:rFonts w:ascii="Arial" w:hAnsi="Arial" w:cs="Arial"/>
          <w:sz w:val="20"/>
          <w:szCs w:val="20"/>
        </w:rPr>
        <w:t>.</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5B322743" w:rsidR="00967E14" w:rsidRDefault="007E02D2"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7E02D2">
        <w:rPr>
          <w:rFonts w:ascii="Arial" w:hAnsi="Arial" w:cs="Arial"/>
          <w:sz w:val="20"/>
          <w:szCs w:val="20"/>
        </w:rPr>
        <w:t xml:space="preserve">Zhotovitel je povinen staveniště uvést do stavu dle prováděcí projektové dokumentace a předat vyklizené staveniště zpět objednateli </w:t>
      </w:r>
      <w:r w:rsidRPr="00A01A05">
        <w:rPr>
          <w:rFonts w:ascii="Arial" w:hAnsi="Arial" w:cs="Arial"/>
          <w:sz w:val="20"/>
          <w:szCs w:val="20"/>
        </w:rPr>
        <w:t xml:space="preserve">nejpozději </w:t>
      </w:r>
      <w:r w:rsidR="00BD7912" w:rsidRPr="00A01A05">
        <w:rPr>
          <w:rFonts w:ascii="Arial" w:hAnsi="Arial" w:cs="Arial"/>
          <w:sz w:val="20"/>
          <w:szCs w:val="20"/>
        </w:rPr>
        <w:t xml:space="preserve">v den </w:t>
      </w:r>
      <w:r w:rsidRPr="00A01A05">
        <w:rPr>
          <w:rFonts w:ascii="Arial" w:hAnsi="Arial" w:cs="Arial"/>
          <w:sz w:val="20"/>
          <w:szCs w:val="20"/>
        </w:rPr>
        <w:t>předání</w:t>
      </w:r>
      <w:r w:rsidRPr="007E02D2">
        <w:rPr>
          <w:rFonts w:ascii="Arial" w:hAnsi="Arial" w:cs="Arial"/>
          <w:sz w:val="20"/>
          <w:szCs w:val="20"/>
        </w:rPr>
        <w:t xml:space="preserve"> a převzetí díla</w:t>
      </w:r>
      <w:r w:rsidR="00BD7912">
        <w:rPr>
          <w:rFonts w:ascii="Arial" w:hAnsi="Arial" w:cs="Arial"/>
          <w:sz w:val="20"/>
          <w:szCs w:val="20"/>
        </w:rPr>
        <w:t>.</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2E192CC7"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A01A05">
        <w:rPr>
          <w:rFonts w:ascii="Arial" w:hAnsi="Arial" w:cs="Arial"/>
          <w:sz w:val="20"/>
          <w:szCs w:val="20"/>
        </w:rPr>
        <w:t xml:space="preserve">nejméně </w:t>
      </w:r>
      <w:r w:rsidR="00BD7912" w:rsidRPr="00A01A05">
        <w:rPr>
          <w:rFonts w:ascii="Arial" w:hAnsi="Arial" w:cs="Arial"/>
          <w:sz w:val="20"/>
          <w:szCs w:val="20"/>
        </w:rPr>
        <w:t xml:space="preserve">10 </w:t>
      </w:r>
      <w:r w:rsidRPr="00A01A05">
        <w:rPr>
          <w:rFonts w:ascii="Arial" w:hAnsi="Arial" w:cs="Arial"/>
          <w:sz w:val="20"/>
          <w:szCs w:val="20"/>
        </w:rPr>
        <w:t>pracovních</w:t>
      </w:r>
      <w:r w:rsidRPr="00790E83">
        <w:rPr>
          <w:rFonts w:ascii="Arial" w:hAnsi="Arial" w:cs="Arial"/>
          <w:sz w:val="20"/>
          <w:szCs w:val="20"/>
        </w:rPr>
        <w:t xml:space="preserve">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lastRenderedPageBreak/>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569E0F91" w14:textId="5A3E8558" w:rsidR="00BD7912" w:rsidRPr="00A01A05" w:rsidRDefault="00BD7912" w:rsidP="001D5A67">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nevytrhané originály stavebního deníku</w:t>
      </w:r>
    </w:p>
    <w:p w14:paraId="166E6591" w14:textId="3D537620" w:rsidR="00BD7912" w:rsidRPr="00A01A05" w:rsidRDefault="00BD7912" w:rsidP="00150580">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doklady potřebné k závěrečné kontrolní prohlídce a doklady vyžádané objednatelem.</w:t>
      </w:r>
    </w:p>
    <w:p w14:paraId="17B9697A" w14:textId="77777777" w:rsidR="009F175E" w:rsidRPr="006D3671" w:rsidRDefault="009F175E" w:rsidP="009F175E">
      <w:pPr>
        <w:pStyle w:val="Odstavecseseznamem"/>
        <w:spacing w:after="120"/>
        <w:ind w:left="635"/>
        <w:contextualSpacing w:val="0"/>
        <w:rPr>
          <w:rFonts w:ascii="Arial" w:hAnsi="Arial" w:cs="Arial"/>
          <w:sz w:val="20"/>
          <w:szCs w:val="20"/>
        </w:rPr>
      </w:pP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369AE7A2" w14:textId="7BD4CF58" w:rsidR="009F175E" w:rsidRPr="00A01A05" w:rsidRDefault="006864BB" w:rsidP="009F175E">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 xml:space="preserve">Převezme-li objednatel dílo s vadami a nedodělky, je zhotovitel povinen odstranit tyto vady a nedodělky nejpozději do 10 dnů ode dne převzetí díla </w:t>
      </w:r>
      <w:r w:rsidRPr="00A01A05">
        <w:rPr>
          <w:rFonts w:ascii="Arial" w:hAnsi="Arial" w:cs="Arial"/>
          <w:sz w:val="20"/>
          <w:szCs w:val="20"/>
        </w:rPr>
        <w:t>objednatelem, nebude-li v protokolu o předání a převzetí díla dohodnuto jinak. O odstranění těchto vad bude sepsán dodatek k protokolu o předání převzetí díla</w:t>
      </w:r>
      <w:r w:rsidR="009F175E" w:rsidRPr="00A01A05">
        <w:rPr>
          <w:rFonts w:ascii="Arial" w:hAnsi="Arial" w:cs="Arial"/>
          <w:sz w:val="20"/>
          <w:szCs w:val="20"/>
        </w:rPr>
        <w:t>, případně bude proveden zápis ve stavebním deníku.</w:t>
      </w:r>
    </w:p>
    <w:p w14:paraId="051AC553" w14:textId="77777777" w:rsidR="009F175E" w:rsidRPr="00790E83" w:rsidRDefault="009F175E" w:rsidP="009F175E">
      <w:pPr>
        <w:pStyle w:val="Odstavecseseznamem"/>
        <w:tabs>
          <w:tab w:val="left" w:pos="567"/>
        </w:tabs>
        <w:spacing w:after="120"/>
        <w:ind w:left="357"/>
        <w:contextualSpacing w:val="0"/>
        <w:jc w:val="both"/>
        <w:rPr>
          <w:rFonts w:ascii="Arial" w:hAnsi="Arial" w:cs="Arial"/>
          <w:sz w:val="20"/>
          <w:szCs w:val="20"/>
        </w:rPr>
      </w:pP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lastRenderedPageBreak/>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73D163A" w14:textId="6A6B4252" w:rsidR="007E02D2" w:rsidRPr="00A01A0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ust.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w:t>
      </w:r>
      <w:r w:rsidRPr="00A01A05">
        <w:rPr>
          <w:rFonts w:ascii="Arial" w:hAnsi="Arial" w:cs="Arial"/>
          <w:sz w:val="20"/>
          <w:szCs w:val="20"/>
        </w:rPr>
        <w:t xml:space="preserve">způsobilé pro použití k obvyklému účelu a zachová si sjednané, jinak obvyklé vlastnosti. </w:t>
      </w:r>
      <w:r w:rsidRPr="00A01A05">
        <w:rPr>
          <w:rFonts w:ascii="Arial" w:hAnsi="Arial" w:cs="Arial"/>
          <w:b/>
          <w:sz w:val="20"/>
          <w:szCs w:val="20"/>
        </w:rPr>
        <w:t>Záruční doba na dílo činí 60 měsíců</w:t>
      </w:r>
      <w:r w:rsidRPr="00A01A05">
        <w:rPr>
          <w:rFonts w:ascii="Arial" w:hAnsi="Arial" w:cs="Arial"/>
          <w:sz w:val="20"/>
          <w:szCs w:val="20"/>
        </w:rPr>
        <w:t xml:space="preserve">. </w:t>
      </w:r>
      <w:r w:rsidR="007E02D2" w:rsidRPr="00A01A05">
        <w:rPr>
          <w:rFonts w:ascii="Arial" w:hAnsi="Arial" w:cs="Arial"/>
          <w:sz w:val="20"/>
          <w:szCs w:val="20"/>
        </w:rPr>
        <w:t>U zařízení, ve kterém je záruční doba stanovena výrobcem kratší, bude zhotovitelem vyhotoven soupis těchto zařízení a výrobků</w:t>
      </w:r>
      <w:r w:rsidR="009F175E" w:rsidRPr="00A01A05">
        <w:rPr>
          <w:rFonts w:ascii="Arial" w:hAnsi="Arial" w:cs="Arial"/>
          <w:sz w:val="20"/>
          <w:szCs w:val="20"/>
        </w:rPr>
        <w:t xml:space="preserve"> a předán objednateli jako příloha předávacího protokolu díla. </w:t>
      </w:r>
      <w:r w:rsidR="007E02D2" w:rsidRPr="00A01A05">
        <w:rPr>
          <w:rFonts w:ascii="Arial" w:hAnsi="Arial" w:cs="Arial"/>
          <w:sz w:val="20"/>
          <w:szCs w:val="20"/>
        </w:rPr>
        <w:t>Záruční doba počíná běžet dnem převzetí díla objednatelem.</w:t>
      </w:r>
    </w:p>
    <w:p w14:paraId="3D8E6C95" w14:textId="4D8A6518" w:rsidR="00F32F95" w:rsidRDefault="007E02D2" w:rsidP="007E02D2">
      <w:pPr>
        <w:pStyle w:val="Odstavecseseznamem"/>
        <w:tabs>
          <w:tab w:val="left" w:pos="567"/>
        </w:tabs>
        <w:spacing w:after="120"/>
        <w:ind w:left="357"/>
        <w:contextualSpacing w:val="0"/>
        <w:jc w:val="both"/>
        <w:rPr>
          <w:rFonts w:ascii="Arial" w:hAnsi="Arial" w:cs="Arial"/>
          <w:sz w:val="20"/>
          <w:szCs w:val="20"/>
        </w:rPr>
      </w:pPr>
      <w:r w:rsidRPr="00A01A05">
        <w:rPr>
          <w:rFonts w:ascii="Arial" w:hAnsi="Arial" w:cs="Arial"/>
          <w:sz w:val="20"/>
          <w:szCs w:val="20"/>
        </w:rPr>
        <w:t>Pro vyloučení pochybností smluvní strany sjednávají, že pokud</w:t>
      </w:r>
      <w:r w:rsidRPr="00214C99">
        <w:rPr>
          <w:rFonts w:ascii="Arial" w:hAnsi="Arial" w:cs="Arial"/>
          <w:sz w:val="20"/>
          <w:szCs w:val="20"/>
        </w:rPr>
        <w:t xml:space="preserve"> bylo dílo objednatelem převzato s vadami či nedodělky, 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r w:rsidR="00790E83" w:rsidRPr="006D3671">
        <w:rPr>
          <w:rFonts w:ascii="Arial" w:hAnsi="Arial" w:cs="Arial"/>
          <w:sz w:val="20"/>
          <w:szCs w:val="20"/>
        </w:rPr>
        <w:t xml:space="preserve">.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w:t>
      </w:r>
      <w:r w:rsidRPr="006765B2">
        <w:rPr>
          <w:rFonts w:ascii="Arial" w:hAnsi="Arial" w:cs="Arial"/>
          <w:sz w:val="20"/>
          <w:szCs w:val="20"/>
          <w:highlight w:val="yellow"/>
        </w:rPr>
        <w:t xml:space="preserve">na emailovou adresu zástupce zhotovitele: </w:t>
      </w:r>
      <w:permStart w:id="741032134" w:edGrp="everyone"/>
      <w:r w:rsidRPr="006765B2">
        <w:rPr>
          <w:rFonts w:ascii="Arial" w:hAnsi="Arial" w:cs="Arial"/>
          <w:sz w:val="20"/>
          <w:szCs w:val="20"/>
          <w:highlight w:val="yellow"/>
        </w:rPr>
        <w:t xml:space="preserve">_____________@_____________ </w:t>
      </w:r>
      <w:permEnd w:id="741032134"/>
      <w:r w:rsidRPr="006765B2">
        <w:rPr>
          <w:rFonts w:ascii="Arial" w:hAnsi="Arial" w:cs="Arial"/>
          <w:sz w:val="20"/>
          <w:szCs w:val="20"/>
          <w:highlight w:val="yellow"/>
        </w:rPr>
        <w:t xml:space="preserve">či oznámení zaslané do datové schránky zhotovitele </w:t>
      </w:r>
      <w:permStart w:id="474294445" w:edGrp="everyone"/>
      <w:r w:rsidRPr="006765B2">
        <w:rPr>
          <w:rFonts w:ascii="Arial" w:hAnsi="Arial" w:cs="Arial"/>
          <w:sz w:val="20"/>
          <w:szCs w:val="20"/>
          <w:highlight w:val="yellow"/>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ust.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20D68C16" w:rsidR="006864BB" w:rsidRPr="0015058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150580">
        <w:rPr>
          <w:rFonts w:ascii="Arial" w:hAnsi="Arial" w:cs="Arial"/>
          <w:sz w:val="20"/>
          <w:szCs w:val="20"/>
        </w:rPr>
        <w:t>Objednatel se zavazuje v případě svého prodlení se zaplacením oprávněně vystavené faktury zhotovitele zaplatit zhotoviteli smluvní pokutu ve výši 0,015</w:t>
      </w:r>
      <w:r w:rsidRPr="008B33FA">
        <w:rPr>
          <w:rFonts w:ascii="Arial" w:hAnsi="Arial" w:cs="Arial"/>
          <w:sz w:val="20"/>
          <w:szCs w:val="20"/>
        </w:rPr>
        <w:t xml:space="preserve">% </w:t>
      </w:r>
      <w:r w:rsidR="009F175E" w:rsidRPr="008B33FA">
        <w:rPr>
          <w:rFonts w:ascii="Arial" w:hAnsi="Arial" w:cs="Arial"/>
          <w:sz w:val="20"/>
          <w:szCs w:val="20"/>
        </w:rPr>
        <w:t xml:space="preserve">z dlužné částky </w:t>
      </w:r>
      <w:r w:rsidRPr="008B33FA">
        <w:rPr>
          <w:rFonts w:ascii="Arial" w:hAnsi="Arial" w:cs="Arial"/>
          <w:sz w:val="20"/>
          <w:szCs w:val="20"/>
        </w:rPr>
        <w:t>za</w:t>
      </w:r>
      <w:r w:rsidRPr="00150580">
        <w:rPr>
          <w:rFonts w:ascii="Arial" w:hAnsi="Arial" w:cs="Arial"/>
          <w:sz w:val="20"/>
          <w:szCs w:val="20"/>
        </w:rPr>
        <w:t xml:space="preserve"> každý i započatý den prodlení. </w:t>
      </w:r>
    </w:p>
    <w:p w14:paraId="6490D6FB" w14:textId="450C4DCE" w:rsidR="001D5A67" w:rsidRPr="00BD79ED" w:rsidRDefault="001D5A67" w:rsidP="001D5A67">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w:t>
      </w:r>
      <w:r w:rsidRPr="00BD79ED">
        <w:rPr>
          <w:rFonts w:ascii="Arial" w:hAnsi="Arial" w:cs="Arial"/>
          <w:sz w:val="20"/>
          <w:szCs w:val="20"/>
        </w:rPr>
        <w:t>výši 0,1 % z  celkové ceny díla vč. DPH</w:t>
      </w:r>
      <w:r w:rsidRPr="006D3671">
        <w:rPr>
          <w:rFonts w:ascii="Arial" w:hAnsi="Arial" w:cs="Arial"/>
          <w:sz w:val="20"/>
          <w:szCs w:val="20"/>
        </w:rPr>
        <w:t xml:space="preserve">, a to za každý i započatý den </w:t>
      </w:r>
      <w:r w:rsidRPr="00277BE0">
        <w:rPr>
          <w:rFonts w:ascii="Arial" w:hAnsi="Arial" w:cs="Arial"/>
          <w:sz w:val="20"/>
          <w:szCs w:val="20"/>
        </w:rPr>
        <w:t>prodlení</w:t>
      </w:r>
      <w:r w:rsidRPr="00BD79ED">
        <w:rPr>
          <w:rFonts w:ascii="Arial" w:hAnsi="Arial" w:cs="Arial"/>
          <w:sz w:val="20"/>
          <w:szCs w:val="20"/>
        </w:rPr>
        <w:t xml:space="preserve">. Zhotovitel </w:t>
      </w:r>
      <w:r w:rsidRPr="00BD79ED">
        <w:rPr>
          <w:rFonts w:ascii="Arial" w:hAnsi="Arial" w:cs="Arial"/>
          <w:sz w:val="20"/>
          <w:szCs w:val="20"/>
        </w:rPr>
        <w:lastRenderedPageBreak/>
        <w:t xml:space="preserve">se zavazuje v případě svého prodlení se splněním dílčího termínu dokončení díla uvedených v odst. 2.2 </w:t>
      </w:r>
      <w:r w:rsidR="00BD79ED" w:rsidRPr="00A47329">
        <w:rPr>
          <w:rFonts w:ascii="Arial" w:hAnsi="Arial" w:cs="Arial"/>
          <w:sz w:val="20"/>
          <w:szCs w:val="20"/>
        </w:rPr>
        <w:t>a 2.3</w:t>
      </w:r>
      <w:r w:rsidR="00BD79ED">
        <w:rPr>
          <w:rFonts w:ascii="Arial" w:hAnsi="Arial" w:cs="Arial"/>
          <w:sz w:val="20"/>
          <w:szCs w:val="20"/>
        </w:rPr>
        <w:t xml:space="preserve"> </w:t>
      </w:r>
      <w:r w:rsidRPr="00BD79ED">
        <w:rPr>
          <w:rFonts w:ascii="Arial" w:hAnsi="Arial" w:cs="Arial"/>
          <w:sz w:val="20"/>
          <w:szCs w:val="20"/>
        </w:rPr>
        <w:t>této smlouvy zaplatit objednateli smluvní pokutu ve výši 0,01 % z celkové ceny díla</w:t>
      </w:r>
      <w:r w:rsidR="00BD79ED">
        <w:rPr>
          <w:rFonts w:ascii="Arial" w:hAnsi="Arial" w:cs="Arial"/>
          <w:sz w:val="20"/>
          <w:szCs w:val="20"/>
        </w:rPr>
        <w:t>,</w:t>
      </w:r>
      <w:r w:rsidRPr="00BD79ED">
        <w:rPr>
          <w:rFonts w:ascii="Arial" w:hAnsi="Arial" w:cs="Arial"/>
          <w:sz w:val="20"/>
          <w:szCs w:val="20"/>
        </w:rPr>
        <w:t xml:space="preserve"> a to za každý i započatý den prodlení.</w:t>
      </w:r>
    </w:p>
    <w:p w14:paraId="5B62745E" w14:textId="0F788ED3" w:rsidR="006864BB" w:rsidRPr="0048406D"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48406D">
        <w:rPr>
          <w:rFonts w:ascii="Arial" w:hAnsi="Arial" w:cs="Arial"/>
          <w:sz w:val="20"/>
          <w:szCs w:val="20"/>
        </w:rPr>
        <w:t>Zhotovitel se zavazuje v případě svého prodlení s odstraněním vad</w:t>
      </w:r>
      <w:r w:rsidR="00D16D40" w:rsidRPr="0048406D">
        <w:rPr>
          <w:rFonts w:ascii="Arial" w:hAnsi="Arial" w:cs="Arial"/>
          <w:sz w:val="20"/>
          <w:szCs w:val="20"/>
        </w:rPr>
        <w:t xml:space="preserve"> a nedodělků</w:t>
      </w:r>
      <w:r w:rsidRPr="0048406D">
        <w:rPr>
          <w:rFonts w:ascii="Arial" w:hAnsi="Arial" w:cs="Arial"/>
          <w:sz w:val="20"/>
          <w:szCs w:val="20"/>
        </w:rPr>
        <w:t xml:space="preserve"> uvedených v protokolu o předání a převzetí díla zaplatit objednateli smluvní pokutu ve výši 1.000,- Kč</w:t>
      </w:r>
      <w:r w:rsidR="0048406D" w:rsidRPr="0048406D">
        <w:rPr>
          <w:rFonts w:ascii="Arial" w:hAnsi="Arial" w:cs="Arial"/>
          <w:sz w:val="20"/>
          <w:szCs w:val="20"/>
        </w:rPr>
        <w:t xml:space="preserve"> za každý i započatý den</w:t>
      </w:r>
      <w:r w:rsidRPr="0048406D">
        <w:rPr>
          <w:rFonts w:ascii="Arial" w:hAnsi="Arial" w:cs="Arial"/>
          <w:sz w:val="20"/>
          <w:szCs w:val="20"/>
        </w:rPr>
        <w:t xml:space="preserve"> za každou oznámenou </w:t>
      </w:r>
      <w:r w:rsidRPr="00A01A05">
        <w:rPr>
          <w:rFonts w:ascii="Arial" w:hAnsi="Arial" w:cs="Arial"/>
          <w:sz w:val="20"/>
          <w:szCs w:val="20"/>
        </w:rPr>
        <w:t>vadu</w:t>
      </w:r>
      <w:r w:rsidR="00D16D40" w:rsidRPr="00A01A05">
        <w:rPr>
          <w:rFonts w:ascii="Arial" w:hAnsi="Arial" w:cs="Arial"/>
          <w:sz w:val="20"/>
          <w:szCs w:val="20"/>
        </w:rPr>
        <w:t xml:space="preserve"> </w:t>
      </w:r>
      <w:r w:rsidR="009F175E" w:rsidRPr="00A01A05">
        <w:rPr>
          <w:rFonts w:ascii="Arial" w:hAnsi="Arial" w:cs="Arial"/>
          <w:sz w:val="20"/>
          <w:szCs w:val="20"/>
        </w:rPr>
        <w:t xml:space="preserve">nebo </w:t>
      </w:r>
      <w:r w:rsidR="00D16D40" w:rsidRPr="00A01A05">
        <w:rPr>
          <w:rFonts w:ascii="Arial" w:hAnsi="Arial" w:cs="Arial"/>
          <w:sz w:val="20"/>
          <w:szCs w:val="20"/>
        </w:rPr>
        <w:t>nedodělek</w:t>
      </w:r>
      <w:r w:rsidRPr="0048406D">
        <w:rPr>
          <w:rFonts w:ascii="Arial" w:hAnsi="Arial" w:cs="Arial"/>
          <w:sz w:val="20"/>
          <w:szCs w:val="20"/>
        </w:rPr>
        <w:t>, u níž je v prodlení s jejím odstraněním.</w:t>
      </w:r>
    </w:p>
    <w:p w14:paraId="6B171A94" w14:textId="2A0C326C" w:rsidR="006864BB" w:rsidRPr="006033CE"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033CE">
        <w:rPr>
          <w:rFonts w:ascii="Arial" w:hAnsi="Arial" w:cs="Arial"/>
          <w:sz w:val="20"/>
          <w:szCs w:val="20"/>
        </w:rPr>
        <w:t xml:space="preserve">Zhotovitel se zavazuje v případě porušení kterékoliv ze svých povinností uvedených </w:t>
      </w:r>
      <w:r w:rsidR="008128F4" w:rsidRPr="006033CE">
        <w:rPr>
          <w:rFonts w:ascii="Arial" w:hAnsi="Arial" w:cs="Arial"/>
          <w:sz w:val="20"/>
          <w:szCs w:val="20"/>
        </w:rPr>
        <w:t>v</w:t>
      </w:r>
      <w:r w:rsidRPr="006033CE">
        <w:rPr>
          <w:rFonts w:ascii="Arial" w:hAnsi="Arial" w:cs="Arial"/>
          <w:sz w:val="20"/>
          <w:szCs w:val="20"/>
        </w:rPr>
        <w:t xml:space="preserve"> odstavcích 5.7., 5.8.</w:t>
      </w:r>
      <w:r w:rsidR="008128F4" w:rsidRPr="006033CE">
        <w:rPr>
          <w:rFonts w:ascii="Arial" w:hAnsi="Arial" w:cs="Arial"/>
          <w:sz w:val="20"/>
          <w:szCs w:val="20"/>
        </w:rPr>
        <w:t xml:space="preserve"> nebo </w:t>
      </w:r>
      <w:r w:rsidRPr="006033CE">
        <w:rPr>
          <w:rFonts w:ascii="Arial" w:hAnsi="Arial" w:cs="Arial"/>
          <w:sz w:val="20"/>
          <w:szCs w:val="20"/>
        </w:rPr>
        <w:t>5.1</w:t>
      </w:r>
      <w:r w:rsidR="00277BE0" w:rsidRPr="006033CE">
        <w:rPr>
          <w:rFonts w:ascii="Arial" w:hAnsi="Arial" w:cs="Arial"/>
          <w:sz w:val="20"/>
          <w:szCs w:val="20"/>
        </w:rPr>
        <w:t>1</w:t>
      </w:r>
      <w:r w:rsidRPr="006033CE">
        <w:rPr>
          <w:rFonts w:ascii="Arial" w:hAnsi="Arial" w:cs="Arial"/>
          <w:sz w:val="20"/>
          <w:szCs w:val="20"/>
        </w:rPr>
        <w:t>. této smlouvy zaplatit objednateli smluvní pokutu ve výši 1.000,- Kč za každý případ porušení každé jedné z těchto povinností.</w:t>
      </w:r>
    </w:p>
    <w:p w14:paraId="70639733" w14:textId="39052CFD" w:rsidR="006864BB"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Zhotovitel se zavazuje za každé porušení kterékoliv ze svých povinností uvedených v odst. 5.15.</w:t>
      </w:r>
      <w:r w:rsidR="00D16060" w:rsidRPr="00D16060">
        <w:rPr>
          <w:rFonts w:ascii="Arial" w:hAnsi="Arial" w:cs="Arial"/>
          <w:sz w:val="20"/>
          <w:szCs w:val="20"/>
        </w:rPr>
        <w:t>, 5.18</w:t>
      </w:r>
      <w:r w:rsidRPr="00D16060">
        <w:rPr>
          <w:rFonts w:ascii="Arial" w:hAnsi="Arial" w:cs="Arial"/>
          <w:sz w:val="20"/>
          <w:szCs w:val="20"/>
        </w:rPr>
        <w:t xml:space="preserve"> nebo 6.4. této smlouvy zaplatit objednateli smluvní pokutu ve výši </w:t>
      </w:r>
      <w:r w:rsidR="00CA3035" w:rsidRPr="00D16060">
        <w:rPr>
          <w:rFonts w:ascii="Arial" w:hAnsi="Arial" w:cs="Arial"/>
          <w:sz w:val="20"/>
          <w:szCs w:val="20"/>
        </w:rPr>
        <w:t>1</w:t>
      </w:r>
      <w:r w:rsidRPr="00D16060">
        <w:rPr>
          <w:rFonts w:ascii="Arial" w:hAnsi="Arial" w:cs="Arial"/>
          <w:sz w:val="20"/>
          <w:szCs w:val="20"/>
        </w:rPr>
        <w:t xml:space="preserve">.000,- Kč za každý případ porušení kterékoliv z těchto povinností. </w:t>
      </w:r>
    </w:p>
    <w:p w14:paraId="37AC6E0C" w14:textId="3FC348E1" w:rsidR="006864BB" w:rsidRPr="008D5283"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w:t>
      </w:r>
      <w:r w:rsidRPr="00D16060">
        <w:rPr>
          <w:rFonts w:ascii="Arial" w:hAnsi="Arial" w:cs="Arial"/>
          <w:sz w:val="20"/>
          <w:szCs w:val="20"/>
        </w:rPr>
        <w:t xml:space="preserve">dne jejich doručení povinné smluvní straně. </w:t>
      </w:r>
    </w:p>
    <w:p w14:paraId="4E4B861D" w14:textId="160531C3" w:rsidR="006765B2"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w:t>
      </w:r>
      <w:r w:rsidR="006765B2" w:rsidRPr="00D16060">
        <w:rPr>
          <w:rFonts w:ascii="Arial" w:hAnsi="Arial" w:cs="Arial"/>
          <w:sz w:val="20"/>
          <w:szCs w:val="20"/>
        </w:rPr>
        <w:t> </w:t>
      </w:r>
      <w:r w:rsidRPr="00D16060">
        <w:rPr>
          <w:rFonts w:ascii="Arial" w:hAnsi="Arial" w:cs="Arial"/>
          <w:sz w:val="20"/>
          <w:szCs w:val="20"/>
        </w:rPr>
        <w:t>prodlení</w:t>
      </w:r>
      <w:r w:rsidR="006765B2" w:rsidRPr="00D16060">
        <w:rPr>
          <w:rFonts w:ascii="Arial" w:hAnsi="Arial" w:cs="Arial"/>
          <w:sz w:val="20"/>
          <w:szCs w:val="20"/>
        </w:rPr>
        <w:t>.</w:t>
      </w:r>
    </w:p>
    <w:p w14:paraId="6052BF15" w14:textId="428CC08E" w:rsidR="006765B2" w:rsidRPr="00D16060" w:rsidRDefault="006765B2"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Ujednáním této smlouvy o smluvních pokutách není dotčeno právo oprávněné smluvní strany na náhradu škody způsobené jí porušením smluvní pokutou zajištěné povinnosti, a to náhradu škody v plné výši.</w:t>
      </w:r>
    </w:p>
    <w:p w14:paraId="3F78583A" w14:textId="7079C214" w:rsidR="006864BB" w:rsidRPr="008D5283"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06BADE76"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odstoupit</w:t>
      </w:r>
      <w:r>
        <w:rPr>
          <w:rFonts w:ascii="Arial" w:hAnsi="Arial" w:cs="Arial"/>
          <w:sz w:val="20"/>
          <w:szCs w:val="20"/>
        </w:rPr>
        <w:t xml:space="preserve">: </w:t>
      </w:r>
    </w:p>
    <w:p w14:paraId="1E1CE603" w14:textId="3CE7F519"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29B2A610" w14:textId="1282575D" w:rsidR="00D16060" w:rsidRPr="00D16060" w:rsidRDefault="00D16060" w:rsidP="00D16060">
      <w:pPr>
        <w:pStyle w:val="Nadpis2"/>
        <w:tabs>
          <w:tab w:val="left" w:pos="709"/>
        </w:tabs>
        <w:spacing w:before="0" w:after="120"/>
        <w:ind w:left="709" w:hanging="284"/>
        <w:rPr>
          <w:rFonts w:ascii="Arial" w:hAnsi="Arial" w:cs="Arial"/>
          <w:b w:val="0"/>
          <w:bCs w:val="0"/>
          <w:sz w:val="20"/>
          <w:szCs w:val="20"/>
        </w:rPr>
      </w:pPr>
      <w:r w:rsidRPr="00D16060">
        <w:rPr>
          <w:rFonts w:ascii="Arial" w:hAnsi="Arial" w:cs="Arial"/>
          <w:b w:val="0"/>
          <w:bCs w:val="0"/>
          <w:sz w:val="20"/>
          <w:szCs w:val="20"/>
        </w:rPr>
        <w:t>b)</w:t>
      </w:r>
      <w:r w:rsidRPr="00D16060">
        <w:rPr>
          <w:rFonts w:ascii="Arial" w:hAnsi="Arial" w:cs="Arial"/>
          <w:b w:val="0"/>
          <w:bCs w:val="0"/>
          <w:sz w:val="20"/>
          <w:szCs w:val="20"/>
        </w:rPr>
        <w:tab/>
        <w:t xml:space="preserve">pokud objednateli nebude </w:t>
      </w:r>
      <w:r>
        <w:rPr>
          <w:rFonts w:ascii="Arial" w:hAnsi="Arial" w:cs="Arial"/>
          <w:b w:val="0"/>
          <w:bCs w:val="0"/>
          <w:sz w:val="20"/>
          <w:szCs w:val="20"/>
        </w:rPr>
        <w:t xml:space="preserve">přiznána </w:t>
      </w:r>
      <w:r w:rsidRPr="00D16060">
        <w:rPr>
          <w:rFonts w:ascii="Arial" w:hAnsi="Arial" w:cs="Arial"/>
          <w:b w:val="0"/>
          <w:bCs w:val="0"/>
          <w:sz w:val="20"/>
          <w:szCs w:val="20"/>
        </w:rPr>
        <w:t>Dotace</w:t>
      </w:r>
      <w:r>
        <w:rPr>
          <w:rFonts w:ascii="Arial" w:hAnsi="Arial" w:cs="Arial"/>
          <w:b w:val="0"/>
          <w:bCs w:val="0"/>
          <w:sz w:val="20"/>
          <w:szCs w:val="20"/>
        </w:rPr>
        <w:t xml:space="preserve"> či její část</w:t>
      </w:r>
      <w:r w:rsidR="00683EE2" w:rsidRPr="00683EE2">
        <w:t xml:space="preserve"> </w:t>
      </w:r>
      <w:r w:rsidR="00683EE2" w:rsidRPr="00683EE2">
        <w:rPr>
          <w:rFonts w:ascii="Arial" w:hAnsi="Arial" w:cs="Arial"/>
          <w:b w:val="0"/>
          <w:bCs w:val="0"/>
          <w:sz w:val="20"/>
          <w:szCs w:val="20"/>
        </w:rPr>
        <w:t>z níž měla být veřejná zakázka zcela nebo částečně hrazena</w:t>
      </w:r>
      <w:r w:rsidRPr="00D16060">
        <w:rPr>
          <w:rFonts w:ascii="Arial" w:hAnsi="Arial" w:cs="Arial"/>
          <w:b w:val="0"/>
          <w:bCs w:val="0"/>
          <w:sz w:val="20"/>
          <w:szCs w:val="20"/>
        </w:rPr>
        <w:t>, nebo</w:t>
      </w:r>
    </w:p>
    <w:p w14:paraId="1A2E7F40" w14:textId="2084B05B" w:rsidR="006864BB" w:rsidRDefault="002062BF" w:rsidP="00150580">
      <w:pPr>
        <w:pStyle w:val="Nadpis2"/>
        <w:tabs>
          <w:tab w:val="left" w:pos="709"/>
        </w:tabs>
        <w:spacing w:before="0" w:after="120"/>
        <w:ind w:left="709" w:hanging="284"/>
        <w:rPr>
          <w:rFonts w:ascii="Arial" w:hAnsi="Arial" w:cs="Arial"/>
          <w:b w:val="0"/>
          <w:bCs w:val="0"/>
          <w:sz w:val="20"/>
          <w:szCs w:val="20"/>
        </w:rPr>
      </w:pPr>
      <w:r>
        <w:rPr>
          <w:rFonts w:ascii="Arial" w:hAnsi="Arial" w:cs="Arial"/>
          <w:b w:val="0"/>
          <w:bCs w:val="0"/>
          <w:sz w:val="20"/>
          <w:szCs w:val="20"/>
        </w:rPr>
        <w:t>c</w:t>
      </w:r>
      <w:r w:rsidR="00150580" w:rsidRPr="00150580">
        <w:rPr>
          <w:rFonts w:ascii="Arial" w:hAnsi="Arial" w:cs="Arial"/>
          <w:b w:val="0"/>
          <w:bCs w:val="0"/>
          <w:sz w:val="20"/>
          <w:szCs w:val="20"/>
        </w:rPr>
        <w:t xml:space="preserve">) </w:t>
      </w:r>
      <w:r w:rsidR="00150580" w:rsidRPr="00150580">
        <w:rPr>
          <w:rFonts w:ascii="Arial" w:hAnsi="Arial" w:cs="Arial"/>
          <w:b w:val="0"/>
          <w:bCs w:val="0"/>
          <w:sz w:val="20"/>
          <w:szCs w:val="20"/>
        </w:rPr>
        <w:tab/>
        <w:t xml:space="preserve">bude ze strany poskytovatele Dotace z důvodů na straně zhotovitele zjištěno pochybení v dosavadním postupu objednatele nebo objednateli nebude ze strany poskytovatele Dotace proplacena Dotace či </w:t>
      </w:r>
      <w:r w:rsidR="00150580" w:rsidRPr="00150580">
        <w:rPr>
          <w:rFonts w:ascii="Arial" w:hAnsi="Arial" w:cs="Arial"/>
          <w:b w:val="0"/>
          <w:bCs w:val="0"/>
          <w:sz w:val="20"/>
          <w:szCs w:val="20"/>
        </w:rPr>
        <w:lastRenderedPageBreak/>
        <w:t>jakákoli její část nebo bude Dotace či její část objednateli odebrána, a to z důvodů přičitatelných zhotoviteli.</w:t>
      </w:r>
    </w:p>
    <w:p w14:paraId="1D6E55BF" w14:textId="253F3468" w:rsidR="00755865" w:rsidRPr="00755865" w:rsidRDefault="00755865" w:rsidP="00755865">
      <w:pPr>
        <w:pStyle w:val="Nadpis2"/>
        <w:tabs>
          <w:tab w:val="left" w:pos="709"/>
        </w:tabs>
        <w:spacing w:before="0" w:after="120"/>
        <w:ind w:left="709" w:hanging="284"/>
        <w:rPr>
          <w:rFonts w:ascii="Arial" w:hAnsi="Arial" w:cs="Arial"/>
          <w:b w:val="0"/>
          <w:bCs w:val="0"/>
          <w:sz w:val="20"/>
          <w:szCs w:val="20"/>
        </w:rPr>
      </w:pPr>
      <w:r>
        <w:rPr>
          <w:rFonts w:ascii="Arial" w:hAnsi="Arial" w:cs="Arial"/>
          <w:b w:val="0"/>
          <w:bCs w:val="0"/>
          <w:sz w:val="20"/>
          <w:szCs w:val="20"/>
        </w:rPr>
        <w:t xml:space="preserve">d) </w:t>
      </w:r>
      <w:r w:rsidRPr="00755865">
        <w:rPr>
          <w:rFonts w:ascii="Arial" w:hAnsi="Arial" w:cs="Arial"/>
          <w:b w:val="0"/>
          <w:bCs w:val="0"/>
          <w:sz w:val="20"/>
          <w:szCs w:val="20"/>
        </w:rPr>
        <w:t>pokud by se přes veškeré přísliby bankovních ústavů a vynaložené úsilí, nepodařilo zajistit úvěr na část ceny díla, které nebude pokryto Dotací.</w:t>
      </w:r>
    </w:p>
    <w:p w14:paraId="0D2005A1" w14:textId="77777777" w:rsidR="00755865" w:rsidRPr="00755865" w:rsidRDefault="00755865" w:rsidP="00755865"/>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59B3D64F"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w:t>
      </w:r>
      <w:r w:rsidR="005C0479">
        <w:rPr>
          <w:rFonts w:ascii="Arial" w:hAnsi="Arial" w:cs="Arial"/>
          <w:b w:val="0"/>
          <w:sz w:val="20"/>
          <w:szCs w:val="20"/>
        </w:rPr>
        <w:t>14</w:t>
      </w:r>
      <w:r w:rsidRPr="006D3671">
        <w:rPr>
          <w:rFonts w:ascii="Arial" w:hAnsi="Arial" w:cs="Arial"/>
          <w:b w:val="0"/>
          <w:sz w:val="20"/>
          <w:szCs w:val="20"/>
        </w:rPr>
        <w:t xml:space="preserve">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77777777" w:rsidR="00E160BB" w:rsidRPr="006D3671"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58A9DD3C" w14:textId="2FBBD4B9" w:rsidR="00E160BB" w:rsidRPr="006D3671" w:rsidRDefault="002062BF" w:rsidP="002062BF">
      <w:pPr>
        <w:tabs>
          <w:tab w:val="num" w:pos="426"/>
        </w:tabs>
        <w:ind w:left="927"/>
        <w:rPr>
          <w:rFonts w:ascii="Arial" w:hAnsi="Arial" w:cs="Arial"/>
          <w:sz w:val="20"/>
          <w:szCs w:val="20"/>
        </w:rPr>
      </w:pPr>
      <w:r>
        <w:rPr>
          <w:rFonts w:ascii="Arial" w:hAnsi="Arial" w:cs="Arial"/>
          <w:sz w:val="20"/>
          <w:szCs w:val="20"/>
        </w:rPr>
        <w:t>Ing. Libor Matyáš</w:t>
      </w:r>
    </w:p>
    <w:p w14:paraId="07992EE0" w14:textId="70C1CFB8"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002062BF">
        <w:rPr>
          <w:rFonts w:ascii="Arial" w:hAnsi="Arial" w:cs="Arial"/>
          <w:sz w:val="20"/>
          <w:szCs w:val="20"/>
        </w:rPr>
        <w:t>608 886 622</w:t>
      </w:r>
      <w:r w:rsidRPr="006D3671">
        <w:rPr>
          <w:rFonts w:ascii="Arial" w:hAnsi="Arial" w:cs="Arial"/>
          <w:sz w:val="20"/>
          <w:szCs w:val="20"/>
        </w:rPr>
        <w:t xml:space="preserve"> </w:t>
      </w:r>
    </w:p>
    <w:p w14:paraId="1AA80651" w14:textId="253CD96A"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002062BF">
        <w:rPr>
          <w:rFonts w:ascii="Arial" w:hAnsi="Arial" w:cs="Arial"/>
          <w:sz w:val="20"/>
          <w:szCs w:val="20"/>
        </w:rPr>
        <w:t xml:space="preserve"> ---</w:t>
      </w:r>
    </w:p>
    <w:p w14:paraId="3B071B15" w14:textId="56CB85A2" w:rsidR="00E160BB" w:rsidRPr="002062BF"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hyperlink r:id="rId7" w:history="1">
        <w:r w:rsidR="002062BF" w:rsidRPr="00AC1353">
          <w:rPr>
            <w:rStyle w:val="Hypertextovodkaz"/>
            <w:rFonts w:ascii="Arial" w:hAnsi="Arial" w:cs="Arial"/>
            <w:sz w:val="20"/>
            <w:szCs w:val="20"/>
          </w:rPr>
          <w:t>stavebni.dozor</w:t>
        </w:r>
        <w:r w:rsidR="002062BF" w:rsidRPr="00AC1353">
          <w:rPr>
            <w:rStyle w:val="Hypertextovodkaz"/>
            <w:rFonts w:ascii="Arial" w:hAnsi="Arial" w:cs="Arial"/>
            <w:sz w:val="20"/>
            <w:szCs w:val="20"/>
            <w:lang w:val="en-US"/>
          </w:rPr>
          <w:t>@</w:t>
        </w:r>
        <w:r w:rsidR="002062BF" w:rsidRPr="00AC1353">
          <w:rPr>
            <w:rStyle w:val="Hypertextovodkaz"/>
            <w:rFonts w:ascii="Arial" w:hAnsi="Arial" w:cs="Arial"/>
            <w:sz w:val="20"/>
            <w:szCs w:val="20"/>
          </w:rPr>
          <w:t>seznam.cz</w:t>
        </w:r>
      </w:hyperlink>
      <w:r w:rsidR="002062BF">
        <w:rPr>
          <w:rFonts w:ascii="Arial" w:hAnsi="Arial" w:cs="Arial"/>
          <w:sz w:val="20"/>
          <w:szCs w:val="20"/>
        </w:rPr>
        <w:t xml:space="preserve"> </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7F31A734" w14:textId="6C6EBE75" w:rsidR="00FC6136" w:rsidRDefault="00FC6136" w:rsidP="00BB7205">
      <w:pPr>
        <w:jc w:val="both"/>
        <w:rPr>
          <w:rFonts w:ascii="Arial" w:hAnsi="Arial" w:cs="Arial"/>
          <w:sz w:val="20"/>
          <w:szCs w:val="20"/>
        </w:rPr>
      </w:pPr>
      <w:r w:rsidRPr="006D3671">
        <w:rPr>
          <w:rFonts w:ascii="Arial" w:hAnsi="Arial" w:cs="Arial"/>
          <w:sz w:val="20"/>
          <w:szCs w:val="20"/>
        </w:rPr>
        <w:t xml:space="preserve"> </w:t>
      </w:r>
    </w:p>
    <w:p w14:paraId="6F8D91ED" w14:textId="77777777" w:rsidR="00BB7205" w:rsidRPr="006D3671" w:rsidRDefault="00BB7205" w:rsidP="00BB7205">
      <w:pPr>
        <w:jc w:val="both"/>
        <w:rPr>
          <w:rFonts w:ascii="Arial" w:hAnsi="Arial" w:cs="Arial"/>
          <w:sz w:val="20"/>
          <w:szCs w:val="20"/>
        </w:rPr>
      </w:pPr>
    </w:p>
    <w:p w14:paraId="2EE8800F"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lastRenderedPageBreak/>
        <w:tab/>
      </w:r>
      <w:r w:rsidRPr="006D3671">
        <w:rPr>
          <w:rFonts w:ascii="Arial" w:hAnsi="Arial" w:cs="Arial"/>
          <w:sz w:val="20"/>
          <w:szCs w:val="20"/>
        </w:rPr>
        <w:tab/>
      </w:r>
      <w:r w:rsidRPr="006D3671">
        <w:rPr>
          <w:rFonts w:ascii="Arial" w:hAnsi="Arial" w:cs="Arial"/>
          <w:sz w:val="20"/>
          <w:szCs w:val="20"/>
          <w:highlight w:val="lightGray"/>
        </w:rPr>
        <w:t>______________</w:t>
      </w:r>
    </w:p>
    <w:p w14:paraId="28859731"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80601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0967F50A"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7430445D" w14:textId="70210654"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ABBABC7" w14:textId="4B4DC977" w:rsidR="00FC6136" w:rsidRDefault="00FC6136" w:rsidP="005A7AEE">
      <w:pPr>
        <w:tabs>
          <w:tab w:val="num" w:pos="426"/>
        </w:tabs>
        <w:ind w:left="992" w:hanging="924"/>
        <w:rPr>
          <w:rFonts w:ascii="Arial" w:hAnsi="Arial" w:cs="Arial"/>
          <w:i/>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r w:rsidR="008C54D7">
        <w:rPr>
          <w:rFonts w:ascii="Arial" w:hAnsi="Arial" w:cs="Arial"/>
          <w:i/>
          <w:sz w:val="20"/>
          <w:szCs w:val="20"/>
        </w:rPr>
        <w:t>, bude-li stanov</w:t>
      </w:r>
      <w:r w:rsidR="00BB7205">
        <w:rPr>
          <w:rFonts w:ascii="Arial" w:hAnsi="Arial" w:cs="Arial"/>
          <w:i/>
          <w:sz w:val="20"/>
          <w:szCs w:val="20"/>
        </w:rPr>
        <w:t>e</w:t>
      </w:r>
      <w:r w:rsidR="008C54D7">
        <w:rPr>
          <w:rFonts w:ascii="Arial" w:hAnsi="Arial" w:cs="Arial"/>
          <w:i/>
          <w:sz w:val="20"/>
          <w:szCs w:val="20"/>
        </w:rPr>
        <w:t>na</w:t>
      </w:r>
      <w:r w:rsidRPr="006D3671">
        <w:rPr>
          <w:rFonts w:ascii="Arial" w:hAnsi="Arial" w:cs="Arial"/>
          <w:i/>
          <w:sz w:val="20"/>
          <w:szCs w:val="20"/>
        </w:rPr>
        <w:t>/</w:t>
      </w:r>
    </w:p>
    <w:p w14:paraId="0236B918" w14:textId="77777777" w:rsidR="0016109D" w:rsidRDefault="0016109D" w:rsidP="005A7AEE">
      <w:pPr>
        <w:tabs>
          <w:tab w:val="num" w:pos="426"/>
        </w:tabs>
        <w:ind w:left="992" w:hanging="924"/>
        <w:rPr>
          <w:rFonts w:ascii="Arial" w:hAnsi="Arial" w:cs="Arial"/>
          <w:i/>
          <w:sz w:val="20"/>
          <w:szCs w:val="20"/>
        </w:rPr>
      </w:pPr>
    </w:p>
    <w:p w14:paraId="774B7582" w14:textId="77777777" w:rsidR="0075590D" w:rsidRDefault="0075590D" w:rsidP="0075590D">
      <w:pPr>
        <w:tabs>
          <w:tab w:val="num" w:pos="426"/>
        </w:tabs>
        <w:ind w:left="992" w:hanging="924"/>
        <w:rPr>
          <w:rFonts w:ascii="Arial" w:hAnsi="Arial" w:cs="Arial"/>
          <w:sz w:val="20"/>
          <w:szCs w:val="20"/>
        </w:rPr>
      </w:pPr>
      <w:r w:rsidRPr="00BB7205">
        <w:rPr>
          <w:rFonts w:ascii="Arial" w:hAnsi="Arial" w:cs="Arial"/>
          <w:sz w:val="20"/>
          <w:szCs w:val="20"/>
        </w:rPr>
        <w:t>zástupce objednatele pro plnění této smlouvy</w:t>
      </w:r>
      <w:r>
        <w:rPr>
          <w:rFonts w:ascii="Arial" w:hAnsi="Arial" w:cs="Arial"/>
          <w:sz w:val="20"/>
          <w:szCs w:val="20"/>
        </w:rPr>
        <w:t>:</w:t>
      </w:r>
    </w:p>
    <w:p w14:paraId="391BBFA9" w14:textId="24E7F1A4" w:rsidR="0075590D" w:rsidRDefault="0075590D" w:rsidP="0075590D">
      <w:pPr>
        <w:tabs>
          <w:tab w:val="num" w:pos="426"/>
        </w:tabs>
        <w:ind w:left="992" w:hanging="924"/>
        <w:rPr>
          <w:rFonts w:ascii="Arial" w:hAnsi="Arial" w:cs="Arial"/>
          <w:sz w:val="20"/>
          <w:szCs w:val="20"/>
        </w:rPr>
      </w:pPr>
      <w:r w:rsidRPr="00BB7205">
        <w:rPr>
          <w:rFonts w:ascii="Arial" w:hAnsi="Arial" w:cs="Arial"/>
          <w:sz w:val="20"/>
          <w:szCs w:val="20"/>
        </w:rPr>
        <w:t xml:space="preserve"> </w:t>
      </w:r>
    </w:p>
    <w:p w14:paraId="4659512C" w14:textId="69DC114A" w:rsidR="00BB7205" w:rsidRPr="00A01A05" w:rsidRDefault="00BB7205" w:rsidP="00BB7205">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0075590D" w:rsidRPr="00A01A05">
        <w:rPr>
          <w:rFonts w:ascii="Arial" w:hAnsi="Arial" w:cs="Arial"/>
          <w:sz w:val="20"/>
          <w:szCs w:val="20"/>
        </w:rPr>
        <w:t>Denis Doksanský</w:t>
      </w:r>
    </w:p>
    <w:p w14:paraId="6B8BDC46" w14:textId="3A904330" w:rsidR="00BB7205" w:rsidRPr="00A01A05" w:rsidRDefault="00BB7205" w:rsidP="00BB7205">
      <w:pPr>
        <w:tabs>
          <w:tab w:val="num" w:pos="426"/>
        </w:tabs>
        <w:ind w:left="992" w:hanging="924"/>
        <w:rPr>
          <w:rFonts w:ascii="Arial" w:hAnsi="Arial" w:cs="Arial"/>
          <w:sz w:val="20"/>
          <w:szCs w:val="20"/>
        </w:rPr>
      </w:pPr>
      <w:r w:rsidRPr="00A01A05">
        <w:rPr>
          <w:rFonts w:ascii="Arial" w:hAnsi="Arial" w:cs="Arial"/>
          <w:sz w:val="20"/>
          <w:szCs w:val="20"/>
        </w:rPr>
        <w:t>mobil:</w:t>
      </w:r>
      <w:r w:rsidRPr="00A01A05">
        <w:rPr>
          <w:rFonts w:ascii="Arial" w:hAnsi="Arial" w:cs="Arial"/>
          <w:sz w:val="20"/>
          <w:szCs w:val="20"/>
        </w:rPr>
        <w:tab/>
      </w:r>
      <w:r w:rsidR="0075590D" w:rsidRPr="00A01A05">
        <w:rPr>
          <w:rFonts w:ascii="Arial" w:hAnsi="Arial" w:cs="Arial"/>
          <w:sz w:val="20"/>
          <w:szCs w:val="20"/>
        </w:rPr>
        <w:t>777 253 337</w:t>
      </w:r>
      <w:r w:rsidRPr="00A01A05">
        <w:rPr>
          <w:rFonts w:ascii="Arial" w:hAnsi="Arial" w:cs="Arial"/>
          <w:sz w:val="20"/>
          <w:szCs w:val="20"/>
        </w:rPr>
        <w:t xml:space="preserve"> </w:t>
      </w:r>
    </w:p>
    <w:p w14:paraId="6F8E5AB8" w14:textId="4B6E5337" w:rsidR="00BB7205" w:rsidRPr="00A01A05" w:rsidRDefault="00BB7205" w:rsidP="00BB7205">
      <w:pPr>
        <w:tabs>
          <w:tab w:val="num" w:pos="426"/>
        </w:tabs>
        <w:ind w:left="992" w:hanging="924"/>
        <w:rPr>
          <w:rFonts w:ascii="Arial" w:hAnsi="Arial" w:cs="Arial"/>
          <w:sz w:val="20"/>
          <w:szCs w:val="20"/>
        </w:rPr>
      </w:pPr>
      <w:r w:rsidRPr="00A01A05">
        <w:rPr>
          <w:rFonts w:ascii="Arial" w:hAnsi="Arial" w:cs="Arial"/>
          <w:sz w:val="20"/>
          <w:szCs w:val="20"/>
        </w:rPr>
        <w:t>tel.:</w:t>
      </w:r>
      <w:r w:rsidRPr="00A01A05">
        <w:rPr>
          <w:rFonts w:ascii="Arial" w:hAnsi="Arial" w:cs="Arial"/>
          <w:sz w:val="20"/>
          <w:szCs w:val="20"/>
        </w:rPr>
        <w:tab/>
        <w:t xml:space="preserve"> </w:t>
      </w:r>
      <w:r w:rsidRPr="00A01A05">
        <w:rPr>
          <w:rFonts w:ascii="Arial" w:hAnsi="Arial" w:cs="Arial"/>
          <w:sz w:val="20"/>
          <w:szCs w:val="20"/>
        </w:rPr>
        <w:tab/>
      </w:r>
      <w:r w:rsidR="0075590D" w:rsidRPr="00A01A05">
        <w:rPr>
          <w:rFonts w:ascii="Arial" w:hAnsi="Arial" w:cs="Arial"/>
          <w:sz w:val="20"/>
          <w:szCs w:val="20"/>
        </w:rPr>
        <w:t>495 263 623</w:t>
      </w:r>
    </w:p>
    <w:p w14:paraId="433B3742" w14:textId="7F14027E" w:rsidR="00BB7205" w:rsidRPr="006D3671" w:rsidRDefault="00BB7205" w:rsidP="00BB7205">
      <w:pPr>
        <w:tabs>
          <w:tab w:val="num" w:pos="426"/>
        </w:tabs>
        <w:ind w:left="992" w:hanging="924"/>
        <w:rPr>
          <w:rFonts w:ascii="Arial" w:hAnsi="Arial" w:cs="Arial"/>
          <w:sz w:val="20"/>
          <w:szCs w:val="20"/>
        </w:rPr>
      </w:pPr>
      <w:r w:rsidRPr="00A01A05">
        <w:rPr>
          <w:rFonts w:ascii="Arial" w:hAnsi="Arial" w:cs="Arial"/>
          <w:sz w:val="20"/>
          <w:szCs w:val="20"/>
        </w:rPr>
        <w:t xml:space="preserve">e-mail: </w:t>
      </w:r>
      <w:r w:rsidRPr="00A01A05">
        <w:rPr>
          <w:rFonts w:ascii="Arial" w:hAnsi="Arial" w:cs="Arial"/>
          <w:sz w:val="20"/>
          <w:szCs w:val="20"/>
        </w:rPr>
        <w:tab/>
      </w:r>
      <w:r w:rsidR="0075590D" w:rsidRPr="00A01A05">
        <w:rPr>
          <w:rFonts w:ascii="Arial" w:hAnsi="Arial" w:cs="Arial"/>
          <w:sz w:val="20"/>
          <w:szCs w:val="20"/>
        </w:rPr>
        <w:t>denis.doksansky@sion.cz</w:t>
      </w:r>
    </w:p>
    <w:p w14:paraId="5565C5FE" w14:textId="77777777" w:rsidR="00BB7205" w:rsidRPr="006D3671" w:rsidRDefault="00BB7205" w:rsidP="005A7AEE">
      <w:pPr>
        <w:tabs>
          <w:tab w:val="num" w:pos="426"/>
        </w:tabs>
        <w:ind w:left="992" w:hanging="924"/>
        <w:rPr>
          <w:rFonts w:ascii="Arial" w:hAnsi="Arial" w:cs="Arial"/>
          <w:sz w:val="20"/>
          <w:szCs w:val="20"/>
        </w:rPr>
      </w:pPr>
    </w:p>
    <w:p w14:paraId="53C672DF" w14:textId="77777777" w:rsidR="00FC6136" w:rsidRPr="006D3671" w:rsidRDefault="00FC6136" w:rsidP="003D43BA">
      <w:pPr>
        <w:tabs>
          <w:tab w:val="num" w:pos="426"/>
        </w:tabs>
        <w:spacing w:after="120"/>
        <w:ind w:left="992" w:hanging="927"/>
        <w:rPr>
          <w:rFonts w:ascii="Arial" w:hAnsi="Arial" w:cs="Arial"/>
          <w:sz w:val="20"/>
          <w:szCs w:val="20"/>
        </w:rPr>
      </w:pPr>
    </w:p>
    <w:p w14:paraId="1D7B1FA6" w14:textId="40767FD1"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stavbyvedoucí z nabídky</w:t>
      </w:r>
      <w:r w:rsidRPr="004A00AB">
        <w:rPr>
          <w:rFonts w:ascii="Arial" w:hAnsi="Arial" w:cs="Arial"/>
          <w:sz w:val="20"/>
          <w:szCs w:val="20"/>
        </w:rPr>
        <w:t xml:space="preserve">: </w:t>
      </w: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5CC8A888" w:rsidR="006864BB"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 xml:space="preserve">e dle písm. a)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3E58A2">
        <w:rPr>
          <w:rFonts w:ascii="Arial" w:hAnsi="Arial" w:cs="Arial"/>
          <w:sz w:val="20"/>
          <w:szCs w:val="20"/>
        </w:rPr>
        <w:t>b</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18F65A7A" w14:textId="3DF9B178" w:rsidR="003E58A2" w:rsidRPr="005A7AEE" w:rsidRDefault="003E58A2" w:rsidP="003E58A2">
      <w:pPr>
        <w:pStyle w:val="Odstavecseseznamem"/>
        <w:tabs>
          <w:tab w:val="left" w:pos="567"/>
        </w:tabs>
        <w:spacing w:after="120"/>
        <w:ind w:left="577"/>
        <w:contextualSpacing w:val="0"/>
        <w:jc w:val="both"/>
        <w:rPr>
          <w:rFonts w:ascii="Arial" w:hAnsi="Arial" w:cs="Arial"/>
          <w:sz w:val="20"/>
          <w:szCs w:val="20"/>
        </w:rPr>
      </w:pPr>
      <w:r w:rsidRPr="00070C89">
        <w:rPr>
          <w:rFonts w:ascii="Arial" w:hAnsi="Arial" w:cs="Arial"/>
          <w:color w:val="000000"/>
          <w:sz w:val="20"/>
        </w:rPr>
        <w:t xml:space="preserve">Pro vyloučení pochybností smluvní strany výslovně sjednávají, že výše </w:t>
      </w:r>
      <w:r>
        <w:rPr>
          <w:rFonts w:ascii="Arial" w:hAnsi="Arial" w:cs="Arial"/>
          <w:color w:val="000000"/>
          <w:sz w:val="20"/>
        </w:rPr>
        <w:t>uvedení zástupci ve věcech technických</w:t>
      </w:r>
      <w:r w:rsidRPr="00070C89">
        <w:rPr>
          <w:rFonts w:ascii="Arial" w:hAnsi="Arial" w:cs="Arial"/>
          <w:color w:val="000000"/>
          <w:sz w:val="20"/>
        </w:rPr>
        <w:t xml:space="preserve"> nejsou oprávn</w:t>
      </w:r>
      <w:r>
        <w:rPr>
          <w:rFonts w:ascii="Arial" w:hAnsi="Arial" w:cs="Arial"/>
          <w:color w:val="000000"/>
          <w:sz w:val="20"/>
        </w:rPr>
        <w:t>ěni s</w:t>
      </w:r>
      <w:r w:rsidRPr="00070C89">
        <w:rPr>
          <w:rFonts w:ascii="Arial" w:hAnsi="Arial" w:cs="Arial"/>
          <w:color w:val="000000"/>
          <w:sz w:val="20"/>
        </w:rPr>
        <w:t>mlouvu jakkoliv měnit či ukončit</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lastRenderedPageBreak/>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174F02D"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F4222A">
        <w:rPr>
          <w:rFonts w:ascii="Arial" w:hAnsi="Arial" w:cs="Arial"/>
          <w:sz w:val="20"/>
          <w:szCs w:val="20"/>
        </w:rPr>
        <w:t>3</w:t>
      </w:r>
      <w:r w:rsidR="00AF4487">
        <w:rPr>
          <w:rFonts w:ascii="Arial" w:hAnsi="Arial" w:cs="Arial"/>
          <w:sz w:val="20"/>
          <w:szCs w:val="20"/>
        </w:rPr>
        <w:t>1</w:t>
      </w:r>
      <w:r w:rsidRPr="005A7AEE">
        <w:rPr>
          <w:rFonts w:ascii="Arial" w:hAnsi="Arial" w:cs="Arial"/>
          <w:sz w:val="20"/>
          <w:szCs w:val="20"/>
        </w:rPr>
        <w:t>. Pokud je v českých právních předpisech stanovena lhůta delší, musí ji zhotovitel použít.</w:t>
      </w:r>
    </w:p>
    <w:p w14:paraId="3CC4D1F4" w14:textId="0BABB247" w:rsidR="006864BB" w:rsidRDefault="003E58A2"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3E58A2">
        <w:rPr>
          <w:rFonts w:ascii="Arial" w:hAnsi="Arial" w:cs="Arial"/>
          <w:sz w:val="20"/>
          <w:szCs w:val="20"/>
        </w:rPr>
        <w:t xml:space="preserve">Zhotovitel si je vědom, že je povinen spolupůsobit při výkonu finanční kontroly dle § 2 písm. e) zákona č. 320/2001 Sb., o finanční kontrole, ve znění pozdějších předpisů a poskytnout v tomto ohledu jak Objednateli, tak i příslušným kontrolním orgánům veškerou potřebnou součinnost. Zároveň se Zhotovitel zavazuje k archivaci veškerých písemných dokladů týkajících se veřejné zakázky uvedené v čl. I odst. 2 této smlouvy minimálně do </w:t>
      </w:r>
      <w:r>
        <w:rPr>
          <w:rFonts w:ascii="Arial" w:hAnsi="Arial" w:cs="Arial"/>
          <w:sz w:val="20"/>
          <w:szCs w:val="20"/>
        </w:rPr>
        <w:t>konce roku 203</w:t>
      </w:r>
      <w:r w:rsidR="00AF4487">
        <w:rPr>
          <w:rFonts w:ascii="Arial" w:hAnsi="Arial" w:cs="Arial"/>
          <w:sz w:val="20"/>
          <w:szCs w:val="20"/>
        </w:rPr>
        <w:t>1</w:t>
      </w:r>
      <w:r w:rsidRPr="003E58A2">
        <w:rPr>
          <w:rFonts w:ascii="Arial" w:hAnsi="Arial" w:cs="Arial"/>
          <w:sz w:val="20"/>
          <w:szCs w:val="20"/>
        </w:rPr>
        <w:t xml:space="preserve">. Dále je zhotovitel povinen minimálně do </w:t>
      </w:r>
      <w:r>
        <w:rPr>
          <w:rFonts w:ascii="Arial" w:hAnsi="Arial" w:cs="Arial"/>
          <w:sz w:val="20"/>
          <w:szCs w:val="20"/>
        </w:rPr>
        <w:t>konce roku 203</w:t>
      </w:r>
      <w:r w:rsidR="00AF4487">
        <w:rPr>
          <w:rFonts w:ascii="Arial" w:hAnsi="Arial" w:cs="Arial"/>
          <w:sz w:val="20"/>
          <w:szCs w:val="20"/>
        </w:rPr>
        <w:t>1</w:t>
      </w:r>
      <w:r w:rsidRPr="003E58A2">
        <w:rPr>
          <w:rFonts w:ascii="Arial" w:hAnsi="Arial" w:cs="Arial"/>
          <w:sz w:val="20"/>
          <w:szCs w:val="20"/>
        </w:rPr>
        <w:t xml:space="preserve"> poskytovat požadované informace a dokumentaci související s realizací veřejné zakázky zaměstnancům nebo zmocněncům pověřených orgánů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r w:rsidR="006864BB" w:rsidRPr="006D3671">
        <w:rPr>
          <w:rFonts w:ascii="Arial" w:hAnsi="Arial" w:cs="Arial"/>
          <w:sz w:val="20"/>
          <w:szCs w:val="20"/>
        </w:rPr>
        <w: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Smluvní strany sjednávají, že aplikace ust.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07FDF81" w14:textId="54A13BF5" w:rsidR="00E3636D" w:rsidRPr="00AF4487" w:rsidRDefault="006864BB" w:rsidP="00AF4487">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7A3C8078"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 xml:space="preserve">Tato smlouva nabývá platnosti </w:t>
      </w:r>
      <w:r w:rsidR="00AF4487">
        <w:rPr>
          <w:rFonts w:ascii="Arial" w:hAnsi="Arial" w:cs="Arial"/>
          <w:sz w:val="20"/>
          <w:szCs w:val="20"/>
        </w:rPr>
        <w:t xml:space="preserve">a účinnosti </w:t>
      </w:r>
      <w:r w:rsidRPr="0036711D">
        <w:rPr>
          <w:rFonts w:ascii="Arial" w:hAnsi="Arial" w:cs="Arial"/>
          <w:sz w:val="20"/>
          <w:szCs w:val="20"/>
        </w:rPr>
        <w:t>dnem jejího podpisu oběma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v souladu s ust.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74AA95EF" w:rsidR="006864BB" w:rsidRPr="009A6FD1" w:rsidRDefault="00E160BB" w:rsidP="003D43BA">
      <w:pPr>
        <w:spacing w:after="120"/>
        <w:rPr>
          <w:rFonts w:ascii="Arial" w:hAnsi="Arial" w:cs="Arial"/>
          <w:sz w:val="20"/>
          <w:szCs w:val="20"/>
        </w:rPr>
      </w:pPr>
      <w:r>
        <w:rPr>
          <w:rFonts w:ascii="Arial" w:hAnsi="Arial" w:cs="Arial"/>
          <w:sz w:val="20"/>
          <w:szCs w:val="20"/>
        </w:rPr>
        <w:lastRenderedPageBreak/>
        <w:t>V</w:t>
      </w:r>
      <w:r w:rsidR="008C54D7">
        <w:rPr>
          <w:rFonts w:ascii="Arial" w:hAnsi="Arial" w:cs="Arial"/>
          <w:sz w:val="20"/>
          <w:szCs w:val="20"/>
        </w:rPr>
        <w:t> </w:t>
      </w:r>
      <w:r w:rsidR="0016109D">
        <w:rPr>
          <w:rFonts w:ascii="Arial" w:hAnsi="Arial" w:cs="Arial"/>
          <w:sz w:val="20"/>
          <w:szCs w:val="20"/>
        </w:rPr>
        <w:t>.......................</w:t>
      </w:r>
      <w:r w:rsidR="00D41199">
        <w:rPr>
          <w:rFonts w:ascii="Arial" w:hAnsi="Arial" w:cs="Arial"/>
          <w:sz w:val="20"/>
          <w:szCs w:val="20"/>
        </w:rPr>
        <w:t xml:space="preserve"> </w:t>
      </w:r>
      <w:r w:rsidR="006864BB">
        <w:rPr>
          <w:rFonts w:ascii="Arial" w:hAnsi="Arial" w:cs="Arial"/>
          <w:sz w:val="20"/>
          <w:szCs w:val="20"/>
        </w:rPr>
        <w:t>dne __________</w:t>
      </w:r>
      <w:r w:rsidR="0016109D">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 xml:space="preserve">_________________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3D43BA">
      <w:pPr>
        <w:spacing w:after="120"/>
        <w:rPr>
          <w:rStyle w:val="tsubjname"/>
          <w:rFonts w:ascii="Arial" w:hAnsi="Arial" w:cs="Arial"/>
          <w:b/>
          <w:sz w:val="20"/>
          <w:szCs w:val="22"/>
        </w:rPr>
      </w:pPr>
    </w:p>
    <w:p w14:paraId="367DDB7C" w14:textId="1C061979" w:rsidR="00DB0A55" w:rsidRDefault="00DB0A55" w:rsidP="003D43BA">
      <w:pPr>
        <w:spacing w:after="120"/>
        <w:rPr>
          <w:rStyle w:val="tsubjname"/>
          <w:rFonts w:ascii="Arial" w:hAnsi="Arial" w:cs="Arial"/>
          <w:b/>
          <w:sz w:val="20"/>
          <w:szCs w:val="22"/>
        </w:rPr>
      </w:pPr>
    </w:p>
    <w:p w14:paraId="310BF526" w14:textId="77777777" w:rsidR="001D7BD4" w:rsidRDefault="001D7BD4" w:rsidP="003D43BA">
      <w:pPr>
        <w:spacing w:after="120"/>
        <w:rPr>
          <w:rStyle w:val="tsubjname"/>
          <w:rFonts w:ascii="Arial" w:hAnsi="Arial" w:cs="Arial"/>
          <w:b/>
          <w:sz w:val="20"/>
          <w:szCs w:val="22"/>
        </w:rPr>
      </w:pPr>
    </w:p>
    <w:p w14:paraId="1559E7C9" w14:textId="77777777" w:rsidR="006864BB" w:rsidRDefault="006864BB" w:rsidP="003D43BA">
      <w:pPr>
        <w:spacing w:after="120"/>
        <w:rPr>
          <w:rStyle w:val="tsubjname"/>
          <w:rFonts w:ascii="Arial" w:hAnsi="Arial" w:cs="Arial"/>
          <w:b/>
          <w:sz w:val="20"/>
          <w:szCs w:val="22"/>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01AF9B01" w:rsidR="006864BB" w:rsidRPr="007E2309" w:rsidRDefault="007E2309" w:rsidP="003D43BA">
      <w:pPr>
        <w:rPr>
          <w:rFonts w:ascii="Arial" w:hAnsi="Arial" w:cs="Arial"/>
          <w:sz w:val="20"/>
          <w:szCs w:val="20"/>
        </w:rPr>
      </w:pPr>
      <w:r w:rsidRPr="007E2309">
        <w:rPr>
          <w:rStyle w:val="Siln"/>
          <w:rFonts w:ascii="Arial" w:hAnsi="Arial" w:cs="Arial"/>
          <w:sz w:val="20"/>
        </w:rPr>
        <w:t xml:space="preserve">Denis </w:t>
      </w:r>
      <w:r w:rsidRPr="00A01A05">
        <w:rPr>
          <w:rStyle w:val="Siln"/>
          <w:rFonts w:ascii="Arial" w:hAnsi="Arial" w:cs="Arial"/>
          <w:sz w:val="20"/>
        </w:rPr>
        <w:t xml:space="preserve">Doksanský, </w:t>
      </w:r>
      <w:r w:rsidR="00B875CD" w:rsidRPr="00A01A05">
        <w:rPr>
          <w:rStyle w:val="Siln"/>
          <w:rFonts w:ascii="Arial" w:hAnsi="Arial" w:cs="Arial"/>
          <w:sz w:val="20"/>
        </w:rPr>
        <w:t xml:space="preserve">výkonný </w:t>
      </w:r>
      <w:r w:rsidR="0016109D" w:rsidRPr="00A01A05">
        <w:rPr>
          <w:rStyle w:val="Siln"/>
          <w:rFonts w:ascii="Arial" w:hAnsi="Arial" w:cs="Arial"/>
          <w:sz w:val="20"/>
        </w:rPr>
        <w:t>ředitel</w:t>
      </w:r>
      <w:r w:rsidR="0016109D" w:rsidRPr="007E2309">
        <w:rPr>
          <w:rStyle w:val="Siln"/>
          <w:rFonts w:ascii="Arial" w:hAnsi="Arial" w:cs="Arial"/>
          <w:sz w:val="20"/>
        </w:rPr>
        <w:tab/>
      </w:r>
      <w:r w:rsidR="007C0965" w:rsidRPr="007E2309">
        <w:rPr>
          <w:rStyle w:val="Siln"/>
          <w:rFonts w:ascii="Arial" w:hAnsi="Arial" w:cs="Arial"/>
          <w:sz w:val="20"/>
        </w:rPr>
        <w:tab/>
      </w:r>
      <w:r w:rsidR="00B95AF0" w:rsidRPr="007E2309">
        <w:rPr>
          <w:rStyle w:val="Siln"/>
          <w:rFonts w:ascii="Arial" w:hAnsi="Arial" w:cs="Arial"/>
          <w:sz w:val="20"/>
        </w:rPr>
        <w:tab/>
      </w:r>
      <w:r w:rsidR="006864BB" w:rsidRPr="007E2309">
        <w:rPr>
          <w:rStyle w:val="preformatted"/>
          <w:rFonts w:ascii="Arial" w:hAnsi="Arial" w:cs="Arial"/>
          <w:sz w:val="20"/>
          <w:szCs w:val="20"/>
        </w:rPr>
        <w:tab/>
      </w:r>
      <w:r w:rsidR="00E55F68" w:rsidRPr="007E2309">
        <w:rPr>
          <w:rStyle w:val="preformatted"/>
          <w:rFonts w:ascii="Arial" w:hAnsi="Arial" w:cs="Arial"/>
          <w:sz w:val="20"/>
          <w:szCs w:val="20"/>
        </w:rPr>
        <w:tab/>
      </w:r>
      <w:permStart w:id="2103468404" w:edGrp="everyone"/>
      <w:r w:rsidR="006864BB" w:rsidRPr="007E2309">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8"/>
      <w:footerReference w:type="default" r:id="rId9"/>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892DF" w14:textId="77777777" w:rsidR="001E7EC1" w:rsidRDefault="001E7EC1">
      <w:r>
        <w:separator/>
      </w:r>
    </w:p>
    <w:p w14:paraId="0987548D" w14:textId="77777777" w:rsidR="001E7EC1" w:rsidRDefault="001E7EC1"/>
  </w:endnote>
  <w:endnote w:type="continuationSeparator" w:id="0">
    <w:p w14:paraId="09D5D7BB" w14:textId="77777777" w:rsidR="001E7EC1" w:rsidRDefault="001E7EC1">
      <w:r>
        <w:continuationSeparator/>
      </w:r>
    </w:p>
    <w:p w14:paraId="6BC1E544" w14:textId="77777777" w:rsidR="001E7EC1" w:rsidRDefault="001E7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charset w:val="EE"/>
    <w:family w:val="auto"/>
    <w:pitch w:val="variable"/>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1FC3C" w14:textId="600F377F" w:rsidR="00B875CD" w:rsidRPr="00CD1070" w:rsidRDefault="00B875C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D004F">
      <w:rPr>
        <w:rStyle w:val="slostrnky"/>
        <w:rFonts w:ascii="Arial" w:hAnsi="Arial" w:cs="Arial"/>
        <w:noProof/>
        <w:sz w:val="22"/>
        <w:szCs w:val="22"/>
      </w:rPr>
      <w:t>- 5 -</w:t>
    </w:r>
    <w:r w:rsidRPr="00CD1070">
      <w:rPr>
        <w:rStyle w:val="slostrnky"/>
        <w:rFonts w:ascii="Arial" w:hAnsi="Arial" w:cs="Arial"/>
        <w:sz w:val="22"/>
        <w:szCs w:val="22"/>
      </w:rPr>
      <w:fldChar w:fldCharType="end"/>
    </w:r>
  </w:p>
  <w:p w14:paraId="1B668342" w14:textId="77777777" w:rsidR="00B875CD" w:rsidRDefault="00B875CD">
    <w:pPr>
      <w:pStyle w:val="Zpat"/>
    </w:pPr>
  </w:p>
  <w:p w14:paraId="73D2FD4A" w14:textId="77777777" w:rsidR="00B875CD" w:rsidRDefault="00B875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611DE" w14:textId="77777777" w:rsidR="001E7EC1" w:rsidRDefault="001E7EC1">
      <w:r>
        <w:separator/>
      </w:r>
    </w:p>
    <w:p w14:paraId="51783A8E" w14:textId="77777777" w:rsidR="001E7EC1" w:rsidRDefault="001E7EC1"/>
  </w:footnote>
  <w:footnote w:type="continuationSeparator" w:id="0">
    <w:p w14:paraId="061C9FBB" w14:textId="77777777" w:rsidR="001E7EC1" w:rsidRDefault="001E7EC1">
      <w:r>
        <w:continuationSeparator/>
      </w:r>
    </w:p>
    <w:p w14:paraId="13288F38" w14:textId="77777777" w:rsidR="001E7EC1" w:rsidRDefault="001E7E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2C353" w14:textId="309FFFAF" w:rsidR="00B875CD" w:rsidRDefault="00B875CD" w:rsidP="0019090E">
    <w:pPr>
      <w:pStyle w:val="Zhlav"/>
    </w:pPr>
    <w:r w:rsidRPr="00FB7B04">
      <w:rPr>
        <w:noProof/>
      </w:rPr>
      <w:drawing>
        <wp:anchor distT="0" distB="0" distL="114300" distR="114300" simplePos="0" relativeHeight="251658240" behindDoc="0" locked="0" layoutInCell="1" allowOverlap="1" wp14:anchorId="0520AF4D" wp14:editId="554AB04F">
          <wp:simplePos x="0" y="0"/>
          <wp:positionH relativeFrom="column">
            <wp:posOffset>1005481</wp:posOffset>
          </wp:positionH>
          <wp:positionV relativeFrom="paragraph">
            <wp:posOffset>-268689</wp:posOffset>
          </wp:positionV>
          <wp:extent cx="4338000" cy="712800"/>
          <wp:effectExtent l="0" t="0" r="5715" b="0"/>
          <wp:wrapSquare wrapText="bothSides"/>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4338000" cy="712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84C49FB" w14:textId="77777777" w:rsidR="00B875CD" w:rsidRDefault="00B875CD" w:rsidP="00B632F8">
    <w:pPr>
      <w:pStyle w:val="Zhlav"/>
      <w:jc w:val="center"/>
    </w:pPr>
  </w:p>
  <w:p w14:paraId="694D87E1" w14:textId="77777777" w:rsidR="00B875CD" w:rsidRDefault="00B875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D0F7C54"/>
    <w:multiLevelType w:val="hybridMultilevel"/>
    <w:tmpl w:val="F8BE41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9AA0870"/>
    <w:multiLevelType w:val="hybridMultilevel"/>
    <w:tmpl w:val="CD6A084A"/>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DCD32D7"/>
    <w:multiLevelType w:val="multilevel"/>
    <w:tmpl w:val="431CF00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5"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9"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15:restartNumberingAfterBreak="0">
    <w:nsid w:val="5B41286D"/>
    <w:multiLevelType w:val="multilevel"/>
    <w:tmpl w:val="515A53A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4"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9"/>
  </w:num>
  <w:num w:numId="4">
    <w:abstractNumId w:val="20"/>
  </w:num>
  <w:num w:numId="5">
    <w:abstractNumId w:val="39"/>
  </w:num>
  <w:num w:numId="6">
    <w:abstractNumId w:val="29"/>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3"/>
  </w:num>
  <w:num w:numId="15">
    <w:abstractNumId w:val="37"/>
  </w:num>
  <w:num w:numId="16">
    <w:abstractNumId w:val="30"/>
  </w:num>
  <w:num w:numId="17">
    <w:abstractNumId w:val="34"/>
  </w:num>
  <w:num w:numId="18">
    <w:abstractNumId w:val="22"/>
  </w:num>
  <w:num w:numId="19">
    <w:abstractNumId w:val="35"/>
  </w:num>
  <w:num w:numId="20">
    <w:abstractNumId w:val="28"/>
  </w:num>
  <w:num w:numId="21">
    <w:abstractNumId w:val="33"/>
  </w:num>
  <w:num w:numId="22">
    <w:abstractNumId w:val="25"/>
  </w:num>
  <w:num w:numId="23">
    <w:abstractNumId w:val="5"/>
  </w:num>
  <w:num w:numId="24">
    <w:abstractNumId w:val="26"/>
  </w:num>
  <w:num w:numId="25">
    <w:abstractNumId w:val="18"/>
  </w:num>
  <w:num w:numId="26">
    <w:abstractNumId w:val="27"/>
  </w:num>
  <w:num w:numId="27">
    <w:abstractNumId w:val="36"/>
  </w:num>
  <w:num w:numId="28">
    <w:abstractNumId w:val="11"/>
  </w:num>
  <w:num w:numId="29">
    <w:abstractNumId w:val="24"/>
  </w:num>
  <w:num w:numId="30">
    <w:abstractNumId w:val="32"/>
  </w:num>
  <w:num w:numId="31">
    <w:abstractNumId w:val="8"/>
  </w:num>
  <w:num w:numId="32">
    <w:abstractNumId w:val="16"/>
  </w:num>
  <w:num w:numId="33">
    <w:abstractNumId w:val="21"/>
  </w:num>
  <w:num w:numId="34">
    <w:abstractNumId w:val="38"/>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2"/>
  </w:num>
  <w:num w:numId="40">
    <w:abstractNumId w:val="31"/>
  </w:num>
  <w:num w:numId="4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12BE"/>
    <w:rsid w:val="00092446"/>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414C2"/>
    <w:rsid w:val="0014186D"/>
    <w:rsid w:val="00144BD7"/>
    <w:rsid w:val="00150580"/>
    <w:rsid w:val="001529F3"/>
    <w:rsid w:val="0015489F"/>
    <w:rsid w:val="00155432"/>
    <w:rsid w:val="0016109D"/>
    <w:rsid w:val="00161E50"/>
    <w:rsid w:val="0016216A"/>
    <w:rsid w:val="001634B2"/>
    <w:rsid w:val="00165898"/>
    <w:rsid w:val="0016663C"/>
    <w:rsid w:val="0017675D"/>
    <w:rsid w:val="0017746C"/>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5A67"/>
    <w:rsid w:val="001D7548"/>
    <w:rsid w:val="001D7BD4"/>
    <w:rsid w:val="001E7EC1"/>
    <w:rsid w:val="001F6D07"/>
    <w:rsid w:val="001F79E4"/>
    <w:rsid w:val="001F7F00"/>
    <w:rsid w:val="002062BF"/>
    <w:rsid w:val="002076AB"/>
    <w:rsid w:val="00211BF1"/>
    <w:rsid w:val="00212229"/>
    <w:rsid w:val="00215C43"/>
    <w:rsid w:val="00217C2D"/>
    <w:rsid w:val="00220290"/>
    <w:rsid w:val="00221B60"/>
    <w:rsid w:val="00222DB7"/>
    <w:rsid w:val="002245A6"/>
    <w:rsid w:val="00234E19"/>
    <w:rsid w:val="0023750E"/>
    <w:rsid w:val="00240DC6"/>
    <w:rsid w:val="0025027A"/>
    <w:rsid w:val="002547B6"/>
    <w:rsid w:val="00255EB8"/>
    <w:rsid w:val="00262551"/>
    <w:rsid w:val="00263FE5"/>
    <w:rsid w:val="002658F2"/>
    <w:rsid w:val="00273609"/>
    <w:rsid w:val="00277BE0"/>
    <w:rsid w:val="00283832"/>
    <w:rsid w:val="002845DE"/>
    <w:rsid w:val="002935B2"/>
    <w:rsid w:val="002A21A2"/>
    <w:rsid w:val="002B260F"/>
    <w:rsid w:val="002B4444"/>
    <w:rsid w:val="002B5FFC"/>
    <w:rsid w:val="002C12C6"/>
    <w:rsid w:val="002C1B2E"/>
    <w:rsid w:val="002C2073"/>
    <w:rsid w:val="002C72AE"/>
    <w:rsid w:val="002D660E"/>
    <w:rsid w:val="002E15F0"/>
    <w:rsid w:val="002E5A0E"/>
    <w:rsid w:val="002E5DF4"/>
    <w:rsid w:val="002E7F79"/>
    <w:rsid w:val="002F03F7"/>
    <w:rsid w:val="002F36DD"/>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41A36"/>
    <w:rsid w:val="0035256D"/>
    <w:rsid w:val="00364F04"/>
    <w:rsid w:val="0036711D"/>
    <w:rsid w:val="00367609"/>
    <w:rsid w:val="00370366"/>
    <w:rsid w:val="00371ED6"/>
    <w:rsid w:val="00373981"/>
    <w:rsid w:val="00375F7C"/>
    <w:rsid w:val="00386D9F"/>
    <w:rsid w:val="00386EB7"/>
    <w:rsid w:val="003920F0"/>
    <w:rsid w:val="00393E5A"/>
    <w:rsid w:val="00396608"/>
    <w:rsid w:val="00397578"/>
    <w:rsid w:val="00397EA8"/>
    <w:rsid w:val="003A05BB"/>
    <w:rsid w:val="003A5419"/>
    <w:rsid w:val="003B1458"/>
    <w:rsid w:val="003B1C63"/>
    <w:rsid w:val="003B41BA"/>
    <w:rsid w:val="003C1A8E"/>
    <w:rsid w:val="003C76C5"/>
    <w:rsid w:val="003D43BA"/>
    <w:rsid w:val="003D5D77"/>
    <w:rsid w:val="003D5F7A"/>
    <w:rsid w:val="003E0934"/>
    <w:rsid w:val="003E10D8"/>
    <w:rsid w:val="003E156C"/>
    <w:rsid w:val="003E4363"/>
    <w:rsid w:val="003E58A2"/>
    <w:rsid w:val="003E7580"/>
    <w:rsid w:val="003F0B1C"/>
    <w:rsid w:val="003F4C7D"/>
    <w:rsid w:val="004063C6"/>
    <w:rsid w:val="00413FA3"/>
    <w:rsid w:val="004140EB"/>
    <w:rsid w:val="00415060"/>
    <w:rsid w:val="00415A8F"/>
    <w:rsid w:val="00417084"/>
    <w:rsid w:val="00422FE8"/>
    <w:rsid w:val="00427AAD"/>
    <w:rsid w:val="004300CC"/>
    <w:rsid w:val="00430A46"/>
    <w:rsid w:val="00431AF5"/>
    <w:rsid w:val="00432AA8"/>
    <w:rsid w:val="004346B8"/>
    <w:rsid w:val="004349CA"/>
    <w:rsid w:val="0043766F"/>
    <w:rsid w:val="00444EA4"/>
    <w:rsid w:val="004504CD"/>
    <w:rsid w:val="004508CE"/>
    <w:rsid w:val="0045679C"/>
    <w:rsid w:val="0045753E"/>
    <w:rsid w:val="00462605"/>
    <w:rsid w:val="00463979"/>
    <w:rsid w:val="00466DC7"/>
    <w:rsid w:val="004727E6"/>
    <w:rsid w:val="0048014A"/>
    <w:rsid w:val="0048406D"/>
    <w:rsid w:val="00486226"/>
    <w:rsid w:val="00490AD2"/>
    <w:rsid w:val="004920C7"/>
    <w:rsid w:val="00492924"/>
    <w:rsid w:val="00492AD6"/>
    <w:rsid w:val="00492CA7"/>
    <w:rsid w:val="00497E45"/>
    <w:rsid w:val="004A00AB"/>
    <w:rsid w:val="004A135B"/>
    <w:rsid w:val="004A7A41"/>
    <w:rsid w:val="004B5D70"/>
    <w:rsid w:val="004C19CA"/>
    <w:rsid w:val="004D08AB"/>
    <w:rsid w:val="004D0AD6"/>
    <w:rsid w:val="004D39FA"/>
    <w:rsid w:val="004D49E8"/>
    <w:rsid w:val="004D5DD3"/>
    <w:rsid w:val="004E1586"/>
    <w:rsid w:val="004E4C5A"/>
    <w:rsid w:val="004E4E3D"/>
    <w:rsid w:val="004F6955"/>
    <w:rsid w:val="005071E4"/>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8476B"/>
    <w:rsid w:val="0058585F"/>
    <w:rsid w:val="0059104F"/>
    <w:rsid w:val="00597883"/>
    <w:rsid w:val="005A41FD"/>
    <w:rsid w:val="005A7AEE"/>
    <w:rsid w:val="005B367D"/>
    <w:rsid w:val="005B7B49"/>
    <w:rsid w:val="005C0479"/>
    <w:rsid w:val="005C2E36"/>
    <w:rsid w:val="005C3D9C"/>
    <w:rsid w:val="005C4859"/>
    <w:rsid w:val="005C54E2"/>
    <w:rsid w:val="005C5E8E"/>
    <w:rsid w:val="005E09EF"/>
    <w:rsid w:val="005E0CE9"/>
    <w:rsid w:val="005E2331"/>
    <w:rsid w:val="005E26F3"/>
    <w:rsid w:val="005E32F2"/>
    <w:rsid w:val="005E4F8C"/>
    <w:rsid w:val="005E6CC1"/>
    <w:rsid w:val="005F37D1"/>
    <w:rsid w:val="005F6DE1"/>
    <w:rsid w:val="0060084C"/>
    <w:rsid w:val="006033CE"/>
    <w:rsid w:val="00604A2F"/>
    <w:rsid w:val="0060708C"/>
    <w:rsid w:val="00607A0A"/>
    <w:rsid w:val="00607A69"/>
    <w:rsid w:val="0061148B"/>
    <w:rsid w:val="0061446B"/>
    <w:rsid w:val="00621EF6"/>
    <w:rsid w:val="0062226E"/>
    <w:rsid w:val="0062435D"/>
    <w:rsid w:val="00625183"/>
    <w:rsid w:val="0062781E"/>
    <w:rsid w:val="00631584"/>
    <w:rsid w:val="00644D61"/>
    <w:rsid w:val="006512B8"/>
    <w:rsid w:val="00652FBB"/>
    <w:rsid w:val="0065530F"/>
    <w:rsid w:val="00661208"/>
    <w:rsid w:val="00670E47"/>
    <w:rsid w:val="006758DC"/>
    <w:rsid w:val="006765B2"/>
    <w:rsid w:val="00677048"/>
    <w:rsid w:val="006839E2"/>
    <w:rsid w:val="00683E4E"/>
    <w:rsid w:val="00683EE2"/>
    <w:rsid w:val="006842BC"/>
    <w:rsid w:val="006845F9"/>
    <w:rsid w:val="006864BB"/>
    <w:rsid w:val="0069144C"/>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2E9B"/>
    <w:rsid w:val="006F584F"/>
    <w:rsid w:val="006F6A71"/>
    <w:rsid w:val="00700269"/>
    <w:rsid w:val="00700A9A"/>
    <w:rsid w:val="00701DB8"/>
    <w:rsid w:val="0070218D"/>
    <w:rsid w:val="007078E4"/>
    <w:rsid w:val="00707BAC"/>
    <w:rsid w:val="0071532B"/>
    <w:rsid w:val="00720245"/>
    <w:rsid w:val="0072307B"/>
    <w:rsid w:val="007252F7"/>
    <w:rsid w:val="00730293"/>
    <w:rsid w:val="00733F51"/>
    <w:rsid w:val="007346E6"/>
    <w:rsid w:val="00735CB8"/>
    <w:rsid w:val="00741BCA"/>
    <w:rsid w:val="00744915"/>
    <w:rsid w:val="00746370"/>
    <w:rsid w:val="007469E0"/>
    <w:rsid w:val="007506F3"/>
    <w:rsid w:val="00751B00"/>
    <w:rsid w:val="00755865"/>
    <w:rsid w:val="0075590D"/>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0965"/>
    <w:rsid w:val="007C2E0A"/>
    <w:rsid w:val="007C4187"/>
    <w:rsid w:val="007D225A"/>
    <w:rsid w:val="007D2BEE"/>
    <w:rsid w:val="007D5E6A"/>
    <w:rsid w:val="007E02D2"/>
    <w:rsid w:val="007E2309"/>
    <w:rsid w:val="007E2F7D"/>
    <w:rsid w:val="007E42F0"/>
    <w:rsid w:val="007E4AF9"/>
    <w:rsid w:val="007F0CD4"/>
    <w:rsid w:val="007F20ED"/>
    <w:rsid w:val="007F34F1"/>
    <w:rsid w:val="007F3FF9"/>
    <w:rsid w:val="007F469D"/>
    <w:rsid w:val="00803D3F"/>
    <w:rsid w:val="00805058"/>
    <w:rsid w:val="0080625D"/>
    <w:rsid w:val="008128F4"/>
    <w:rsid w:val="00813463"/>
    <w:rsid w:val="00815A1B"/>
    <w:rsid w:val="00815DFF"/>
    <w:rsid w:val="008165A3"/>
    <w:rsid w:val="008171F5"/>
    <w:rsid w:val="00817AB2"/>
    <w:rsid w:val="00823AD2"/>
    <w:rsid w:val="00830BC0"/>
    <w:rsid w:val="0083211A"/>
    <w:rsid w:val="00832A1B"/>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5569"/>
    <w:rsid w:val="008A6B14"/>
    <w:rsid w:val="008B090E"/>
    <w:rsid w:val="008B1B6E"/>
    <w:rsid w:val="008B33FA"/>
    <w:rsid w:val="008C54D7"/>
    <w:rsid w:val="008D004F"/>
    <w:rsid w:val="008D28A4"/>
    <w:rsid w:val="008D4A1D"/>
    <w:rsid w:val="008D5283"/>
    <w:rsid w:val="008D5ABF"/>
    <w:rsid w:val="008E2BE1"/>
    <w:rsid w:val="008E5E2B"/>
    <w:rsid w:val="008F2607"/>
    <w:rsid w:val="008F572E"/>
    <w:rsid w:val="008F77E2"/>
    <w:rsid w:val="008F7868"/>
    <w:rsid w:val="00902BE1"/>
    <w:rsid w:val="00904134"/>
    <w:rsid w:val="00910397"/>
    <w:rsid w:val="0091408A"/>
    <w:rsid w:val="00922A8D"/>
    <w:rsid w:val="0092349B"/>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4E17"/>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175E"/>
    <w:rsid w:val="009F5CEE"/>
    <w:rsid w:val="00A0046F"/>
    <w:rsid w:val="00A01662"/>
    <w:rsid w:val="00A01A05"/>
    <w:rsid w:val="00A101BD"/>
    <w:rsid w:val="00A15565"/>
    <w:rsid w:val="00A2135F"/>
    <w:rsid w:val="00A21D32"/>
    <w:rsid w:val="00A2634A"/>
    <w:rsid w:val="00A327C1"/>
    <w:rsid w:val="00A36370"/>
    <w:rsid w:val="00A4407E"/>
    <w:rsid w:val="00A446C5"/>
    <w:rsid w:val="00A47329"/>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A4DE5"/>
    <w:rsid w:val="00AB1050"/>
    <w:rsid w:val="00AB3D74"/>
    <w:rsid w:val="00AB7113"/>
    <w:rsid w:val="00AC3809"/>
    <w:rsid w:val="00AC53E4"/>
    <w:rsid w:val="00AD1D4F"/>
    <w:rsid w:val="00AD7514"/>
    <w:rsid w:val="00AE278C"/>
    <w:rsid w:val="00AE5B6B"/>
    <w:rsid w:val="00AF447C"/>
    <w:rsid w:val="00AF4487"/>
    <w:rsid w:val="00AF4633"/>
    <w:rsid w:val="00B00948"/>
    <w:rsid w:val="00B021C2"/>
    <w:rsid w:val="00B06163"/>
    <w:rsid w:val="00B208AD"/>
    <w:rsid w:val="00B2294D"/>
    <w:rsid w:val="00B22DAE"/>
    <w:rsid w:val="00B2434E"/>
    <w:rsid w:val="00B262D9"/>
    <w:rsid w:val="00B276AF"/>
    <w:rsid w:val="00B30BCF"/>
    <w:rsid w:val="00B34FDA"/>
    <w:rsid w:val="00B37D99"/>
    <w:rsid w:val="00B414B3"/>
    <w:rsid w:val="00B42D94"/>
    <w:rsid w:val="00B43934"/>
    <w:rsid w:val="00B43EBF"/>
    <w:rsid w:val="00B50856"/>
    <w:rsid w:val="00B53C46"/>
    <w:rsid w:val="00B61FC9"/>
    <w:rsid w:val="00B632F8"/>
    <w:rsid w:val="00B73FDB"/>
    <w:rsid w:val="00B75DB2"/>
    <w:rsid w:val="00B75EB3"/>
    <w:rsid w:val="00B875CD"/>
    <w:rsid w:val="00B902B5"/>
    <w:rsid w:val="00B95AF0"/>
    <w:rsid w:val="00BA0933"/>
    <w:rsid w:val="00BA2962"/>
    <w:rsid w:val="00BA5C44"/>
    <w:rsid w:val="00BA5EB5"/>
    <w:rsid w:val="00BB0147"/>
    <w:rsid w:val="00BB5967"/>
    <w:rsid w:val="00BB7205"/>
    <w:rsid w:val="00BB7B63"/>
    <w:rsid w:val="00BC25B7"/>
    <w:rsid w:val="00BC2F0A"/>
    <w:rsid w:val="00BC49E9"/>
    <w:rsid w:val="00BD012C"/>
    <w:rsid w:val="00BD27DF"/>
    <w:rsid w:val="00BD7912"/>
    <w:rsid w:val="00BD79ED"/>
    <w:rsid w:val="00BE1FC5"/>
    <w:rsid w:val="00BF03FA"/>
    <w:rsid w:val="00BF0E36"/>
    <w:rsid w:val="00BF47FA"/>
    <w:rsid w:val="00BF71EC"/>
    <w:rsid w:val="00C1417D"/>
    <w:rsid w:val="00C1535A"/>
    <w:rsid w:val="00C1592C"/>
    <w:rsid w:val="00C21168"/>
    <w:rsid w:val="00C23FD7"/>
    <w:rsid w:val="00C30F50"/>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E4F85"/>
    <w:rsid w:val="00CF0ED5"/>
    <w:rsid w:val="00CF1310"/>
    <w:rsid w:val="00CF2E64"/>
    <w:rsid w:val="00CF7105"/>
    <w:rsid w:val="00D015F5"/>
    <w:rsid w:val="00D02062"/>
    <w:rsid w:val="00D02857"/>
    <w:rsid w:val="00D0421B"/>
    <w:rsid w:val="00D05D82"/>
    <w:rsid w:val="00D14634"/>
    <w:rsid w:val="00D16060"/>
    <w:rsid w:val="00D16D40"/>
    <w:rsid w:val="00D176B1"/>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3EDA"/>
    <w:rsid w:val="00E543A5"/>
    <w:rsid w:val="00E5463D"/>
    <w:rsid w:val="00E55F68"/>
    <w:rsid w:val="00E62BA4"/>
    <w:rsid w:val="00E649E9"/>
    <w:rsid w:val="00E71E42"/>
    <w:rsid w:val="00E804D8"/>
    <w:rsid w:val="00E8491A"/>
    <w:rsid w:val="00E867E5"/>
    <w:rsid w:val="00E9167D"/>
    <w:rsid w:val="00E94EB3"/>
    <w:rsid w:val="00EA17E2"/>
    <w:rsid w:val="00EA32D9"/>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573EA"/>
    <w:rsid w:val="00F60423"/>
    <w:rsid w:val="00F61502"/>
    <w:rsid w:val="00F6665D"/>
    <w:rsid w:val="00F666FB"/>
    <w:rsid w:val="00F66D39"/>
    <w:rsid w:val="00F7600E"/>
    <w:rsid w:val="00F7634F"/>
    <w:rsid w:val="00F769C6"/>
    <w:rsid w:val="00F86795"/>
    <w:rsid w:val="00F87D3F"/>
    <w:rsid w:val="00F91CB3"/>
    <w:rsid w:val="00F97BDB"/>
    <w:rsid w:val="00FA0507"/>
    <w:rsid w:val="00FA090F"/>
    <w:rsid w:val="00FA0F3E"/>
    <w:rsid w:val="00FA0F5D"/>
    <w:rsid w:val="00FA734D"/>
    <w:rsid w:val="00FB42E0"/>
    <w:rsid w:val="00FC04BC"/>
    <w:rsid w:val="00FC2E26"/>
    <w:rsid w:val="00FC43F9"/>
    <w:rsid w:val="00FC4BBA"/>
    <w:rsid w:val="00FC5011"/>
    <w:rsid w:val="00FC6136"/>
    <w:rsid w:val="00FC6379"/>
    <w:rsid w:val="00FD52AB"/>
    <w:rsid w:val="00FE0EB5"/>
    <w:rsid w:val="00FE6286"/>
    <w:rsid w:val="00FE6F02"/>
    <w:rsid w:val="00FE7496"/>
    <w:rsid w:val="00FE7B8E"/>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174EC49F"/>
  <w15:docId w15:val="{A8512266-3C11-4273-B8FB-9BD49373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character" w:customStyle="1" w:styleId="Nevyeenzmnka2">
    <w:name w:val="Nevyřešená zmínka2"/>
    <w:basedOn w:val="Standardnpsmoodstavce"/>
    <w:uiPriority w:val="99"/>
    <w:semiHidden/>
    <w:unhideWhenUsed/>
    <w:rsid w:val="00092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vebni.dozor@seznam.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19</Pages>
  <Words>10288</Words>
  <Characters>60704</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70851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20</cp:revision>
  <cp:lastPrinted>2020-04-28T21:06:00Z</cp:lastPrinted>
  <dcterms:created xsi:type="dcterms:W3CDTF">2020-04-29T08:56:00Z</dcterms:created>
  <dcterms:modified xsi:type="dcterms:W3CDTF">2020-05-04T08:48:00Z</dcterms:modified>
</cp:coreProperties>
</file>