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A6AFC"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Příloha č.</w:t>
      </w:r>
      <w:r>
        <w:rPr>
          <w:rFonts w:ascii="Times New Roman" w:hAnsi="Times New Roman" w:cs="Times New Roman"/>
          <w:b/>
          <w:sz w:val="24"/>
          <w:szCs w:val="20"/>
        </w:rPr>
        <w:t xml:space="preserve"> </w:t>
      </w:r>
      <w:r w:rsidRPr="00DA661E">
        <w:rPr>
          <w:rFonts w:ascii="Times New Roman" w:hAnsi="Times New Roman" w:cs="Times New Roman"/>
          <w:b/>
          <w:sz w:val="24"/>
          <w:szCs w:val="20"/>
        </w:rPr>
        <w:t>2</w:t>
      </w:r>
    </w:p>
    <w:p w14:paraId="4986F9B2" w14:textId="77777777" w:rsidR="00A57741" w:rsidRPr="00DA661E" w:rsidRDefault="00A57741"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32"/>
          <w:szCs w:val="32"/>
        </w:rPr>
      </w:pPr>
      <w:r w:rsidRPr="00DA661E">
        <w:rPr>
          <w:rFonts w:ascii="Times New Roman" w:hAnsi="Times New Roman" w:cs="Times New Roman"/>
          <w:b/>
          <w:sz w:val="32"/>
          <w:szCs w:val="32"/>
        </w:rPr>
        <w:t>Obchodní podmínky</w:t>
      </w:r>
    </w:p>
    <w:p w14:paraId="5A260BB0" w14:textId="34FC1212" w:rsidR="00A57741" w:rsidRPr="00DA661E" w:rsidRDefault="00D047EF"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24"/>
          <w:szCs w:val="20"/>
        </w:rPr>
      </w:pPr>
      <w:r>
        <w:rPr>
          <w:rFonts w:ascii="Times New Roman" w:hAnsi="Times New Roman" w:cs="Times New Roman"/>
          <w:b/>
          <w:sz w:val="24"/>
          <w:szCs w:val="20"/>
        </w:rPr>
        <w:t>NÁVRH</w:t>
      </w:r>
      <w:r w:rsidR="00A57741" w:rsidRPr="00DA661E">
        <w:rPr>
          <w:rFonts w:ascii="Times New Roman" w:hAnsi="Times New Roman" w:cs="Times New Roman"/>
          <w:b/>
          <w:sz w:val="24"/>
          <w:szCs w:val="20"/>
        </w:rPr>
        <w:t xml:space="preserve"> SMLOUVY </w:t>
      </w:r>
    </w:p>
    <w:p w14:paraId="009B399B" w14:textId="77777777" w:rsidR="00A57741" w:rsidRDefault="00A57741" w:rsidP="00A57741"/>
    <w:p w14:paraId="5DFD9A8A" w14:textId="463CFFBA" w:rsidR="00A57741" w:rsidRPr="001E5A09"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24"/>
        </w:rPr>
      </w:pPr>
      <w:r w:rsidRPr="001E5A09">
        <w:rPr>
          <w:rFonts w:ascii="Times New Roman" w:hAnsi="Times New Roman" w:cs="Times New Roman"/>
          <w:b/>
          <w:bCs/>
          <w:sz w:val="24"/>
        </w:rPr>
        <w:t xml:space="preserve"> „</w:t>
      </w:r>
      <w:r w:rsidR="00CA781F" w:rsidRPr="00CA781F">
        <w:rPr>
          <w:rFonts w:ascii="Times New Roman" w:hAnsi="Times New Roman" w:cs="Times New Roman"/>
          <w:b/>
          <w:bCs/>
          <w:sz w:val="24"/>
        </w:rPr>
        <w:t>Výstavba nové budovy</w:t>
      </w:r>
      <w:r w:rsidR="009C672B">
        <w:rPr>
          <w:rFonts w:ascii="Times New Roman" w:hAnsi="Times New Roman" w:cs="Times New Roman"/>
          <w:b/>
          <w:bCs/>
          <w:sz w:val="24"/>
        </w:rPr>
        <w:t>“</w:t>
      </w:r>
    </w:p>
    <w:p w14:paraId="651E98EB" w14:textId="77777777" w:rsidR="00A57741" w:rsidRPr="000E7B83"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szCs w:val="20"/>
        </w:rPr>
      </w:pPr>
      <w:r w:rsidRPr="000E7B83">
        <w:rPr>
          <w:rFonts w:ascii="Times New Roman" w:hAnsi="Times New Roman" w:cs="Times New Roman"/>
          <w:sz w:val="20"/>
          <w:szCs w:val="20"/>
        </w:rPr>
        <w:t>(dále: „veřejná zakázka“ nebo „VZ“)</w:t>
      </w:r>
    </w:p>
    <w:p w14:paraId="61DD4D2E" w14:textId="77777777" w:rsidR="00A57741" w:rsidRDefault="00A57741" w:rsidP="00A57741">
      <w:pPr>
        <w:pBdr>
          <w:top w:val="single" w:sz="4" w:space="1" w:color="auto"/>
        </w:pBdr>
      </w:pPr>
    </w:p>
    <w:p w14:paraId="2F007468" w14:textId="77777777" w:rsidR="00A57741" w:rsidRPr="00DA661E" w:rsidRDefault="00A57741" w:rsidP="00A57741">
      <w:pPr>
        <w:jc w:val="center"/>
        <w:rPr>
          <w:rFonts w:ascii="Times New Roman" w:hAnsi="Times New Roman" w:cs="Times New Roman"/>
          <w:b/>
          <w:sz w:val="24"/>
          <w:szCs w:val="20"/>
        </w:rPr>
      </w:pPr>
    </w:p>
    <w:p w14:paraId="3F7E7B58" w14:textId="77777777" w:rsidR="00A57741" w:rsidRPr="00DA661E" w:rsidRDefault="00A57741" w:rsidP="00A57741">
      <w:pPr>
        <w:spacing w:before="40" w:after="40"/>
        <w:rPr>
          <w:rFonts w:ascii="Times New Roman" w:hAnsi="Times New Roman" w:cs="Times New Roman"/>
          <w:sz w:val="24"/>
        </w:rPr>
      </w:pPr>
      <w:r w:rsidRPr="00DA661E">
        <w:rPr>
          <w:rFonts w:ascii="Times New Roman" w:hAnsi="Times New Roman" w:cs="Times New Roman"/>
          <w:sz w:val="24"/>
        </w:rPr>
        <w:t>Níže uvedené smluvní strany</w:t>
      </w:r>
    </w:p>
    <w:p w14:paraId="3229F30E" w14:textId="41C3AEE8" w:rsidR="00A03BF1" w:rsidRPr="0083795E" w:rsidRDefault="00A03BF1" w:rsidP="00A03BF1">
      <w:pPr>
        <w:spacing w:after="40"/>
        <w:rPr>
          <w:rFonts w:ascii="Times New Roman" w:eastAsia="Times New Roman" w:hAnsi="Times New Roman" w:cs="Times New Roman"/>
          <w:sz w:val="24"/>
        </w:rPr>
      </w:pPr>
      <w:r w:rsidRPr="00100FC1">
        <w:rPr>
          <w:rFonts w:ascii="Times New Roman" w:eastAsia="Times New Roman" w:hAnsi="Times New Roman" w:cs="Times New Roman"/>
          <w:b/>
          <w:sz w:val="24"/>
        </w:rPr>
        <w:t xml:space="preserve">I. Objednatel: </w:t>
      </w:r>
      <w:r w:rsidRPr="00100FC1">
        <w:rPr>
          <w:rFonts w:ascii="Times New Roman" w:eastAsia="Times New Roman" w:hAnsi="Times New Roman" w:cs="Times New Roman"/>
          <w:b/>
          <w:sz w:val="24"/>
        </w:rPr>
        <w:tab/>
      </w:r>
      <w:r w:rsidRPr="00100FC1">
        <w:rPr>
          <w:rFonts w:ascii="Times New Roman" w:eastAsia="Times New Roman" w:hAnsi="Times New Roman" w:cs="Times New Roman"/>
          <w:b/>
          <w:sz w:val="24"/>
        </w:rPr>
        <w:tab/>
      </w:r>
      <w:r w:rsidRPr="00100FC1">
        <w:rPr>
          <w:rFonts w:ascii="Times New Roman" w:eastAsia="Times New Roman" w:hAnsi="Times New Roman" w:cs="Times New Roman"/>
          <w:b/>
          <w:sz w:val="24"/>
        </w:rPr>
        <w:tab/>
      </w:r>
      <w:r>
        <w:rPr>
          <w:rFonts w:ascii="Times New Roman" w:eastAsia="Times New Roman" w:hAnsi="Times New Roman" w:cs="Times New Roman"/>
          <w:b/>
          <w:sz w:val="24"/>
        </w:rPr>
        <w:tab/>
      </w:r>
      <w:r w:rsidR="00E36671" w:rsidRPr="00E36671">
        <w:rPr>
          <w:rFonts w:ascii="Times New Roman" w:eastAsia="Times New Roman" w:hAnsi="Times New Roman" w:cs="Times New Roman"/>
          <w:sz w:val="24"/>
        </w:rPr>
        <w:t>Farní charita Litomyšl</w:t>
      </w:r>
    </w:p>
    <w:p w14:paraId="0E5E331C" w14:textId="2821BF76" w:rsidR="00A03BF1" w:rsidRPr="0083795E" w:rsidRDefault="00A03BF1" w:rsidP="00A03BF1">
      <w:pPr>
        <w:spacing w:after="40"/>
        <w:rPr>
          <w:rFonts w:ascii="Times New Roman" w:eastAsia="Times New Roman" w:hAnsi="Times New Roman" w:cs="Times New Roman"/>
          <w:sz w:val="24"/>
        </w:rPr>
      </w:pP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b/>
          <w:sz w:val="24"/>
        </w:rPr>
        <w:t>se sídlem:</w:t>
      </w:r>
      <w:r>
        <w:rPr>
          <w:rFonts w:ascii="Times New Roman" w:eastAsia="Times New Roman" w:hAnsi="Times New Roman" w:cs="Times New Roman"/>
          <w:sz w:val="24"/>
        </w:rPr>
        <w:tab/>
      </w:r>
      <w:r>
        <w:rPr>
          <w:rFonts w:ascii="Times New Roman" w:eastAsia="Times New Roman" w:hAnsi="Times New Roman" w:cs="Times New Roman"/>
          <w:sz w:val="24"/>
        </w:rPr>
        <w:tab/>
      </w:r>
      <w:r w:rsidR="00EE02A5">
        <w:rPr>
          <w:rFonts w:ascii="Times New Roman" w:eastAsia="Times New Roman" w:hAnsi="Times New Roman" w:cs="Times New Roman"/>
          <w:sz w:val="24"/>
        </w:rPr>
        <w:tab/>
      </w:r>
      <w:r w:rsidR="00E36671" w:rsidRPr="00E36671">
        <w:rPr>
          <w:rFonts w:ascii="Times New Roman" w:eastAsia="Times New Roman" w:hAnsi="Times New Roman" w:cs="Times New Roman"/>
          <w:sz w:val="24"/>
        </w:rPr>
        <w:t>Bělidla 392, 570 01 Litomyšl</w:t>
      </w:r>
    </w:p>
    <w:p w14:paraId="4EDB768A" w14:textId="0D91A802" w:rsidR="00A03BF1" w:rsidRPr="0083795E" w:rsidRDefault="00A03BF1" w:rsidP="00A03BF1">
      <w:pPr>
        <w:rPr>
          <w:rFonts w:ascii="Times New Roman" w:eastAsia="Times New Roman" w:hAnsi="Times New Roman" w:cs="Times New Roman"/>
          <w:b/>
          <w:sz w:val="24"/>
        </w:rPr>
      </w:pP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b/>
          <w:sz w:val="24"/>
        </w:rPr>
        <w:t xml:space="preserve">zastoupen: </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00E36671" w:rsidRPr="00E36671">
        <w:rPr>
          <w:rFonts w:ascii="Times New Roman" w:eastAsia="Times New Roman" w:hAnsi="Times New Roman" w:cs="Times New Roman"/>
          <w:sz w:val="24"/>
        </w:rPr>
        <w:t>Bc. Věr</w:t>
      </w:r>
      <w:r w:rsidR="00E36671">
        <w:rPr>
          <w:rFonts w:ascii="Times New Roman" w:eastAsia="Times New Roman" w:hAnsi="Times New Roman" w:cs="Times New Roman"/>
          <w:sz w:val="24"/>
        </w:rPr>
        <w:t>ou</w:t>
      </w:r>
      <w:r w:rsidR="00E36671" w:rsidRPr="00E36671">
        <w:rPr>
          <w:rFonts w:ascii="Times New Roman" w:eastAsia="Times New Roman" w:hAnsi="Times New Roman" w:cs="Times New Roman"/>
          <w:sz w:val="24"/>
        </w:rPr>
        <w:t xml:space="preserve"> Dvořákov</w:t>
      </w:r>
      <w:r w:rsidR="00E36671">
        <w:rPr>
          <w:rFonts w:ascii="Times New Roman" w:eastAsia="Times New Roman" w:hAnsi="Times New Roman" w:cs="Times New Roman"/>
          <w:sz w:val="24"/>
        </w:rPr>
        <w:t>ou</w:t>
      </w:r>
      <w:r w:rsidR="00E36671" w:rsidRPr="00E36671">
        <w:rPr>
          <w:rFonts w:ascii="Times New Roman" w:eastAsia="Times New Roman" w:hAnsi="Times New Roman" w:cs="Times New Roman"/>
          <w:sz w:val="24"/>
        </w:rPr>
        <w:t>, ředitelk</w:t>
      </w:r>
      <w:r w:rsidR="00E36671">
        <w:rPr>
          <w:rFonts w:ascii="Times New Roman" w:eastAsia="Times New Roman" w:hAnsi="Times New Roman" w:cs="Times New Roman"/>
          <w:sz w:val="24"/>
        </w:rPr>
        <w:t>ou</w:t>
      </w:r>
    </w:p>
    <w:p w14:paraId="545F5CE8" w14:textId="53109477" w:rsidR="00A03BF1" w:rsidRDefault="00A03BF1" w:rsidP="00A03BF1">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b/>
          <w:sz w:val="24"/>
        </w:rPr>
        <w:t xml:space="preserve">            IČ</w:t>
      </w:r>
      <w:r>
        <w:rPr>
          <w:rFonts w:ascii="Times New Roman" w:eastAsia="Times New Roman" w:hAnsi="Times New Roman" w:cs="Times New Roman"/>
          <w:b/>
          <w:sz w:val="24"/>
        </w:rPr>
        <w:t>O</w:t>
      </w:r>
      <w:r w:rsidRPr="0083795E">
        <w:rPr>
          <w:rFonts w:ascii="Times New Roman" w:eastAsia="Times New Roman" w:hAnsi="Times New Roman" w:cs="Times New Roman"/>
          <w:b/>
          <w:sz w:val="24"/>
        </w:rPr>
        <w:t>:</w:t>
      </w:r>
      <w:r w:rsidRPr="0083795E">
        <w:rPr>
          <w:rFonts w:ascii="Times New Roman" w:eastAsia="Times New Roman" w:hAnsi="Times New Roman" w:cs="Times New Roman"/>
          <w:sz w:val="24"/>
        </w:rPr>
        <w:t xml:space="preserve"> </w:t>
      </w: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00E36671" w:rsidRPr="00E36671">
        <w:rPr>
          <w:rFonts w:ascii="Times New Roman" w:eastAsia="Times New Roman" w:hAnsi="Times New Roman" w:cs="Times New Roman"/>
          <w:sz w:val="24"/>
        </w:rPr>
        <w:t>47489839</w:t>
      </w:r>
    </w:p>
    <w:p w14:paraId="697C02C6" w14:textId="68513EDA" w:rsidR="00A03BF1" w:rsidRPr="0083795E" w:rsidRDefault="00A03BF1" w:rsidP="00A03BF1">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Pr="00D835DC">
        <w:rPr>
          <w:rFonts w:ascii="Times New Roman" w:eastAsia="Times New Roman" w:hAnsi="Times New Roman" w:cs="Times New Roman"/>
          <w:b/>
          <w:sz w:val="24"/>
        </w:rPr>
        <w:t>DIČ:</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00E36671">
        <w:rPr>
          <w:rFonts w:ascii="Times New Roman" w:eastAsia="Times New Roman" w:hAnsi="Times New Roman" w:cs="Times New Roman"/>
          <w:sz w:val="24"/>
        </w:rPr>
        <w:t>-</w:t>
      </w:r>
    </w:p>
    <w:p w14:paraId="548DA77F" w14:textId="381BDF88" w:rsidR="00EE02A5" w:rsidRDefault="00A03BF1" w:rsidP="00A03BF1">
      <w:pPr>
        <w:spacing w:before="40" w:after="40"/>
        <w:rPr>
          <w:rFonts w:ascii="Times New Roman" w:eastAsia="Times New Roman" w:hAnsi="Times New Roman" w:cs="Times New Roman"/>
          <w:sz w:val="24"/>
        </w:rPr>
      </w:pP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b/>
          <w:sz w:val="24"/>
        </w:rPr>
        <w:t>Bankovní spojení:</w:t>
      </w:r>
      <w:r w:rsidRPr="0083795E">
        <w:rPr>
          <w:rFonts w:ascii="Times New Roman" w:eastAsia="Times New Roman" w:hAnsi="Times New Roman" w:cs="Times New Roman"/>
          <w:sz w:val="24"/>
        </w:rPr>
        <w:t xml:space="preserve">  </w:t>
      </w:r>
      <w:r w:rsidRPr="0083795E">
        <w:rPr>
          <w:rFonts w:ascii="Times New Roman" w:eastAsia="Times New Roman" w:hAnsi="Times New Roman" w:cs="Times New Roman"/>
          <w:sz w:val="24"/>
        </w:rPr>
        <w:tab/>
      </w:r>
      <w:r w:rsidR="00E36671" w:rsidRPr="00E36671">
        <w:rPr>
          <w:rFonts w:ascii="Times New Roman" w:eastAsia="Times New Roman" w:hAnsi="Times New Roman" w:cs="Times New Roman"/>
          <w:sz w:val="24"/>
        </w:rPr>
        <w:t>Česká spořitelna, a.s.</w:t>
      </w:r>
    </w:p>
    <w:p w14:paraId="5583659B" w14:textId="3826F6D0" w:rsidR="00A03BF1" w:rsidRPr="0083795E" w:rsidRDefault="00A03BF1" w:rsidP="00A03BF1">
      <w:pPr>
        <w:spacing w:before="40" w:after="40"/>
        <w:rPr>
          <w:rFonts w:ascii="Times New Roman" w:eastAsia="Times New Roman" w:hAnsi="Times New Roman" w:cs="Times New Roman"/>
          <w:sz w:val="24"/>
        </w:rPr>
      </w:pP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sidRPr="0083795E">
        <w:rPr>
          <w:rFonts w:ascii="Times New Roman" w:eastAsia="Times New Roman" w:hAnsi="Times New Roman" w:cs="Times New Roman"/>
          <w:sz w:val="24"/>
        </w:rPr>
        <w:tab/>
      </w:r>
      <w:r>
        <w:rPr>
          <w:rFonts w:ascii="Times New Roman" w:eastAsia="Times New Roman" w:hAnsi="Times New Roman" w:cs="Times New Roman"/>
          <w:sz w:val="24"/>
        </w:rPr>
        <w:tab/>
      </w:r>
      <w:r w:rsidRPr="0083795E">
        <w:rPr>
          <w:rFonts w:ascii="Times New Roman" w:eastAsia="Times New Roman" w:hAnsi="Times New Roman" w:cs="Times New Roman"/>
          <w:b/>
          <w:sz w:val="24"/>
        </w:rPr>
        <w:t>Číslo účtu:</w:t>
      </w:r>
      <w:r w:rsidRPr="0083795E">
        <w:rPr>
          <w:rFonts w:ascii="Times New Roman" w:eastAsia="Times New Roman" w:hAnsi="Times New Roman" w:cs="Times New Roman"/>
          <w:sz w:val="24"/>
        </w:rPr>
        <w:t xml:space="preserve"> </w:t>
      </w:r>
      <w:r w:rsidRPr="0083795E">
        <w:rPr>
          <w:rFonts w:ascii="Times New Roman" w:eastAsia="Times New Roman" w:hAnsi="Times New Roman" w:cs="Times New Roman"/>
          <w:sz w:val="24"/>
        </w:rPr>
        <w:tab/>
      </w:r>
      <w:r w:rsidR="00E36671" w:rsidRPr="00E36671">
        <w:rPr>
          <w:rFonts w:ascii="Times New Roman" w:eastAsia="Times New Roman" w:hAnsi="Times New Roman" w:cs="Times New Roman"/>
          <w:sz w:val="24"/>
        </w:rPr>
        <w:t>3794084309/0800</w:t>
      </w:r>
    </w:p>
    <w:p w14:paraId="18F12CCC" w14:textId="77777777" w:rsidR="00402BDA" w:rsidRDefault="00402BDA" w:rsidP="00402BDA">
      <w:pPr>
        <w:spacing w:before="40" w:after="40"/>
        <w:rPr>
          <w:rFonts w:ascii="Times New Roman" w:eastAsia="Times New Roman" w:hAnsi="Times New Roman" w:cs="Times New Roman"/>
          <w:sz w:val="24"/>
        </w:rPr>
      </w:pPr>
    </w:p>
    <w:p w14:paraId="5E949648" w14:textId="6A10661B" w:rsidR="00402BDA" w:rsidRPr="00C94178" w:rsidRDefault="00402BDA" w:rsidP="00B0152C">
      <w:pPr>
        <w:jc w:val="both"/>
        <w:rPr>
          <w:rFonts w:ascii="Times New Roman" w:hAnsi="Times New Roman" w:cs="Times New Roman"/>
          <w:sz w:val="24"/>
          <w:szCs w:val="20"/>
        </w:rPr>
      </w:pPr>
      <w:r w:rsidRPr="00F92557">
        <w:rPr>
          <w:rFonts w:ascii="Times New Roman" w:hAnsi="Times New Roman" w:cs="Times New Roman"/>
          <w:b/>
          <w:sz w:val="24"/>
          <w:szCs w:val="20"/>
        </w:rPr>
        <w:t xml:space="preserve">Zástupce objednatele ve věcech technických: </w:t>
      </w:r>
      <w:r w:rsidR="002D6993" w:rsidRPr="002D6993">
        <w:rPr>
          <w:rFonts w:ascii="Times New Roman" w:hAnsi="Times New Roman" w:cs="Times New Roman"/>
          <w:sz w:val="24"/>
          <w:szCs w:val="20"/>
          <w:highlight w:val="yellow"/>
        </w:rPr>
        <w:t>.....................tel.: ..................e-mail:..................</w:t>
      </w:r>
    </w:p>
    <w:p w14:paraId="658DC76F" w14:textId="7EADF814" w:rsidR="00A57741" w:rsidRPr="005C6DCB" w:rsidRDefault="00C94178" w:rsidP="00D92C91">
      <w:pPr>
        <w:jc w:val="both"/>
        <w:rPr>
          <w:rFonts w:ascii="Times New Roman" w:hAnsi="Times New Roman" w:cs="Times New Roman"/>
          <w:sz w:val="24"/>
        </w:rPr>
      </w:pPr>
      <w:r w:rsidRPr="00C94178">
        <w:rPr>
          <w:rFonts w:ascii="Times New Roman" w:hAnsi="Times New Roman" w:cs="Times New Roman"/>
          <w:sz w:val="24"/>
          <w:szCs w:val="20"/>
        </w:rPr>
        <w:t xml:space="preserve"> </w:t>
      </w:r>
      <w:r w:rsidR="00A57741" w:rsidRPr="005C6DCB">
        <w:rPr>
          <w:rFonts w:ascii="Times New Roman" w:hAnsi="Times New Roman" w:cs="Times New Roman"/>
          <w:sz w:val="24"/>
        </w:rPr>
        <w:t>(dále: „objednatel“)</w:t>
      </w:r>
    </w:p>
    <w:p w14:paraId="0B28CAFD" w14:textId="77777777" w:rsidR="00A57741" w:rsidRPr="00DA661E" w:rsidRDefault="00A57741" w:rsidP="00A57741">
      <w:pPr>
        <w:spacing w:before="40" w:after="40"/>
        <w:rPr>
          <w:rFonts w:ascii="Times New Roman" w:hAnsi="Times New Roman" w:cs="Times New Roman"/>
          <w:b/>
          <w:sz w:val="24"/>
        </w:rPr>
      </w:pPr>
    </w:p>
    <w:p w14:paraId="37000156" w14:textId="3338D1AE"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b/>
          <w:sz w:val="24"/>
          <w:szCs w:val="20"/>
        </w:rPr>
        <w:t>II.</w:t>
      </w:r>
      <w:r>
        <w:rPr>
          <w:rFonts w:ascii="Times New Roman" w:hAnsi="Times New Roman" w:cs="Times New Roman"/>
          <w:b/>
          <w:sz w:val="24"/>
          <w:szCs w:val="20"/>
        </w:rPr>
        <w:t xml:space="preserve"> </w:t>
      </w:r>
      <w:r w:rsidRPr="00DA661E">
        <w:rPr>
          <w:rFonts w:ascii="Times New Roman" w:hAnsi="Times New Roman" w:cs="Times New Roman"/>
          <w:b/>
          <w:sz w:val="24"/>
          <w:szCs w:val="20"/>
        </w:rPr>
        <w:t>Zhotovitel:</w:t>
      </w:r>
      <w:r w:rsidR="007656A2">
        <w:rPr>
          <w:rFonts w:ascii="Times New Roman" w:hAnsi="Times New Roman" w:cs="Times New Roman"/>
          <w:b/>
          <w:sz w:val="24"/>
          <w:szCs w:val="20"/>
        </w:rPr>
        <w:tab/>
      </w:r>
      <w:r w:rsidR="007656A2">
        <w:rPr>
          <w:rFonts w:ascii="Times New Roman" w:hAnsi="Times New Roman" w:cs="Times New Roman"/>
          <w:b/>
          <w:sz w:val="24"/>
          <w:szCs w:val="20"/>
        </w:rPr>
        <w:tab/>
      </w:r>
      <w:r w:rsidR="007656A2">
        <w:rPr>
          <w:rFonts w:ascii="Times New Roman" w:hAnsi="Times New Roman" w:cs="Times New Roman"/>
          <w:b/>
          <w:sz w:val="24"/>
          <w:szCs w:val="20"/>
        </w:rPr>
        <w:tab/>
      </w:r>
      <w:r w:rsidR="007656A2">
        <w:rPr>
          <w:rFonts w:ascii="Times New Roman" w:hAnsi="Times New Roman" w:cs="Times New Roman"/>
          <w:b/>
          <w:sz w:val="24"/>
          <w:szCs w:val="20"/>
        </w:rPr>
        <w:tab/>
      </w:r>
      <w:permStart w:id="864845356" w:edGrp="everyone"/>
      <w:r w:rsidRPr="005F7075">
        <w:rPr>
          <w:rFonts w:ascii="Times New Roman" w:hAnsi="Times New Roman" w:cs="Times New Roman"/>
          <w:color w:val="FF0000"/>
          <w:sz w:val="24"/>
        </w:rPr>
        <w:t>…xxx…</w:t>
      </w:r>
    </w:p>
    <w:p w14:paraId="16400747" w14:textId="69CF8751" w:rsidR="00A57741" w:rsidRDefault="00A57741" w:rsidP="00A57741">
      <w:pPr>
        <w:tabs>
          <w:tab w:val="left" w:pos="1418"/>
          <w:tab w:val="left" w:pos="4395"/>
        </w:tabs>
        <w:spacing w:before="40" w:after="40"/>
        <w:rPr>
          <w:rFonts w:ascii="Times New Roman" w:hAnsi="Times New Roman" w:cs="Times New Roman"/>
          <w:sz w:val="24"/>
        </w:rPr>
      </w:pPr>
      <w:r w:rsidRPr="00DA661E">
        <w:rPr>
          <w:rFonts w:ascii="Times New Roman" w:hAnsi="Times New Roman" w:cs="Times New Roman"/>
          <w:sz w:val="24"/>
        </w:rPr>
        <w:tab/>
      </w:r>
      <w:r w:rsidRPr="00164331">
        <w:rPr>
          <w:rFonts w:ascii="Times New Roman" w:eastAsia="Times New Roman" w:hAnsi="Times New Roman" w:cs="Times New Roman"/>
          <w:b/>
          <w:sz w:val="24"/>
        </w:rPr>
        <w:t>se sídlem:</w:t>
      </w:r>
      <w:r w:rsidRPr="005F7075">
        <w:rPr>
          <w:rFonts w:ascii="Times New Roman" w:hAnsi="Times New Roman" w:cs="Times New Roman"/>
          <w:color w:val="FF0000"/>
          <w:sz w:val="24"/>
        </w:rPr>
        <w:t xml:space="preserve"> </w:t>
      </w:r>
      <w:r w:rsidR="007656A2">
        <w:rPr>
          <w:rFonts w:ascii="Times New Roman" w:hAnsi="Times New Roman" w:cs="Times New Roman"/>
          <w:color w:val="FF0000"/>
          <w:sz w:val="24"/>
        </w:rPr>
        <w:tab/>
      </w:r>
      <w:r w:rsidRPr="005F7075">
        <w:rPr>
          <w:rFonts w:ascii="Times New Roman" w:hAnsi="Times New Roman" w:cs="Times New Roman"/>
          <w:color w:val="FF0000"/>
          <w:sz w:val="24"/>
        </w:rPr>
        <w:t>…xxx…</w:t>
      </w:r>
    </w:p>
    <w:p w14:paraId="3163E9C3" w14:textId="59872F60" w:rsidR="00A57741" w:rsidRPr="00DA661E" w:rsidRDefault="00A57741" w:rsidP="00A57741">
      <w:pPr>
        <w:tabs>
          <w:tab w:val="left" w:pos="1418"/>
          <w:tab w:val="left" w:pos="4395"/>
        </w:tabs>
        <w:spacing w:before="40" w:after="40"/>
        <w:rPr>
          <w:rFonts w:ascii="Times New Roman" w:hAnsi="Times New Roman" w:cs="Times New Roman"/>
          <w:sz w:val="24"/>
        </w:rPr>
      </w:pPr>
      <w:r>
        <w:rPr>
          <w:rFonts w:ascii="Times New Roman" w:hAnsi="Times New Roman" w:cs="Times New Roman"/>
          <w:b/>
          <w:i/>
          <w:sz w:val="24"/>
        </w:rPr>
        <w:tab/>
        <w:t xml:space="preserve"> </w:t>
      </w:r>
      <w:proofErr w:type="gramStart"/>
      <w:r w:rsidRPr="00164331">
        <w:rPr>
          <w:rFonts w:ascii="Times New Roman" w:eastAsia="Times New Roman" w:hAnsi="Times New Roman" w:cs="Times New Roman"/>
          <w:b/>
          <w:sz w:val="24"/>
        </w:rPr>
        <w:t>zastoupen:</w:t>
      </w:r>
      <w:r w:rsidRPr="00DA661E">
        <w:rPr>
          <w:rFonts w:ascii="Times New Roman" w:hAnsi="Times New Roman" w:cs="Times New Roman"/>
          <w:b/>
          <w:i/>
          <w:sz w:val="24"/>
        </w:rPr>
        <w:t xml:space="preserve"> </w:t>
      </w:r>
      <w:r w:rsidRPr="00DA661E">
        <w:rPr>
          <w:rFonts w:ascii="Times New Roman" w:hAnsi="Times New Roman" w:cs="Times New Roman"/>
          <w:sz w:val="24"/>
        </w:rPr>
        <w:t xml:space="preserve"> </w:t>
      </w:r>
      <w:r w:rsidR="007656A2">
        <w:rPr>
          <w:rFonts w:ascii="Times New Roman" w:hAnsi="Times New Roman" w:cs="Times New Roman"/>
          <w:sz w:val="24"/>
        </w:rPr>
        <w:tab/>
      </w:r>
      <w:proofErr w:type="gramEnd"/>
      <w:r w:rsidRPr="005F7075">
        <w:rPr>
          <w:rFonts w:ascii="Times New Roman" w:hAnsi="Times New Roman" w:cs="Times New Roman"/>
          <w:color w:val="FF0000"/>
          <w:sz w:val="24"/>
        </w:rPr>
        <w:t>…xxx…</w:t>
      </w:r>
      <w:r w:rsidRPr="00DA661E">
        <w:rPr>
          <w:rFonts w:ascii="Times New Roman" w:hAnsi="Times New Roman" w:cs="Times New Roman"/>
          <w:sz w:val="24"/>
        </w:rPr>
        <w:tab/>
      </w:r>
    </w:p>
    <w:p w14:paraId="610BB5CE" w14:textId="2C442931" w:rsidR="00A57741" w:rsidRDefault="00A57741" w:rsidP="00A57741">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Pr="005F7075">
        <w:rPr>
          <w:rFonts w:ascii="Times New Roman" w:hAnsi="Times New Roman" w:cs="Times New Roman"/>
          <w:b/>
          <w:sz w:val="24"/>
        </w:rPr>
        <w:t xml:space="preserve">                      IČ</w:t>
      </w:r>
      <w:r w:rsidR="00A417EC">
        <w:rPr>
          <w:rFonts w:ascii="Times New Roman" w:hAnsi="Times New Roman" w:cs="Times New Roman"/>
          <w:b/>
          <w:sz w:val="24"/>
        </w:rPr>
        <w:t>O</w:t>
      </w:r>
      <w:r w:rsidRPr="005F7075">
        <w:rPr>
          <w:rFonts w:ascii="Times New Roman" w:hAnsi="Times New Roman" w:cs="Times New Roman"/>
          <w:b/>
          <w:sz w:val="24"/>
        </w:rPr>
        <w:t xml:space="preserve">: </w:t>
      </w:r>
      <w:r w:rsidR="007656A2">
        <w:rPr>
          <w:rFonts w:ascii="Times New Roman" w:hAnsi="Times New Roman" w:cs="Times New Roman"/>
          <w:b/>
          <w:sz w:val="24"/>
        </w:rPr>
        <w:tab/>
      </w:r>
      <w:r w:rsidR="007656A2">
        <w:rPr>
          <w:rFonts w:ascii="Times New Roman" w:hAnsi="Times New Roman" w:cs="Times New Roman"/>
          <w:b/>
          <w:sz w:val="24"/>
        </w:rPr>
        <w:tab/>
      </w:r>
      <w:r w:rsidRPr="005F7075">
        <w:rPr>
          <w:rFonts w:ascii="Times New Roman" w:hAnsi="Times New Roman" w:cs="Times New Roman"/>
          <w:color w:val="FF0000"/>
          <w:sz w:val="24"/>
        </w:rPr>
        <w:t>…xxx…</w:t>
      </w:r>
      <w:r w:rsidRPr="005F7075">
        <w:rPr>
          <w:rFonts w:ascii="Times New Roman" w:hAnsi="Times New Roman" w:cs="Times New Roman"/>
          <w:b/>
          <w:sz w:val="24"/>
        </w:rPr>
        <w:tab/>
      </w:r>
    </w:p>
    <w:p w14:paraId="194A831E" w14:textId="1A5C90D5" w:rsidR="00A57741" w:rsidRPr="005F7075" w:rsidRDefault="00A57741" w:rsidP="00A57741">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DIČ:</w:t>
      </w:r>
      <w:r w:rsidRPr="00023EE6">
        <w:rPr>
          <w:rFonts w:ascii="Times New Roman" w:hAnsi="Times New Roman" w:cs="Times New Roman"/>
          <w:color w:val="FF0000"/>
          <w:sz w:val="24"/>
        </w:rPr>
        <w:t xml:space="preserve"> </w:t>
      </w:r>
      <w:r w:rsidR="007656A2">
        <w:rPr>
          <w:rFonts w:ascii="Times New Roman" w:hAnsi="Times New Roman" w:cs="Times New Roman"/>
          <w:color w:val="FF0000"/>
          <w:sz w:val="24"/>
        </w:rPr>
        <w:tab/>
      </w:r>
      <w:r w:rsidR="007656A2">
        <w:rPr>
          <w:rFonts w:ascii="Times New Roman" w:hAnsi="Times New Roman" w:cs="Times New Roman"/>
          <w:color w:val="FF0000"/>
          <w:sz w:val="24"/>
        </w:rPr>
        <w:tab/>
      </w:r>
      <w:r w:rsidRPr="005F7075">
        <w:rPr>
          <w:rFonts w:ascii="Times New Roman" w:hAnsi="Times New Roman" w:cs="Times New Roman"/>
          <w:color w:val="FF0000"/>
          <w:sz w:val="24"/>
        </w:rPr>
        <w:t>…xxx…</w:t>
      </w:r>
      <w:r w:rsidRPr="005F7075">
        <w:rPr>
          <w:rFonts w:ascii="Times New Roman" w:hAnsi="Times New Roman" w:cs="Times New Roman"/>
          <w:b/>
          <w:sz w:val="24"/>
        </w:rPr>
        <w:tab/>
      </w:r>
    </w:p>
    <w:p w14:paraId="5A94E339" w14:textId="77777777" w:rsidR="00A57741" w:rsidRPr="005F7075" w:rsidRDefault="00A57741" w:rsidP="00A57741">
      <w:pPr>
        <w:tabs>
          <w:tab w:val="left" w:pos="2127"/>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5F7075">
        <w:rPr>
          <w:rFonts w:ascii="Times New Roman" w:hAnsi="Times New Roman" w:cs="Times New Roman"/>
          <w:b/>
          <w:sz w:val="24"/>
        </w:rPr>
        <w:t xml:space="preserve">Bankovní spojení: </w:t>
      </w:r>
      <w:r w:rsidRPr="005F7075">
        <w:rPr>
          <w:rFonts w:ascii="Times New Roman" w:hAnsi="Times New Roman" w:cs="Times New Roman"/>
          <w:b/>
          <w:sz w:val="24"/>
        </w:rPr>
        <w:tab/>
      </w:r>
      <w:r w:rsidRPr="005F7075">
        <w:rPr>
          <w:rFonts w:ascii="Times New Roman" w:hAnsi="Times New Roman" w:cs="Times New Roman"/>
          <w:color w:val="FF0000"/>
          <w:sz w:val="24"/>
        </w:rPr>
        <w:t>…xxx…</w:t>
      </w:r>
    </w:p>
    <w:p w14:paraId="1CDDECEF" w14:textId="718770EB" w:rsidR="00A57741" w:rsidRPr="005F7075" w:rsidRDefault="00A57741" w:rsidP="00A57741">
      <w:pPr>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Pr="00DA661E">
        <w:rPr>
          <w:rFonts w:ascii="Times New Roman" w:hAnsi="Times New Roman" w:cs="Times New Roman"/>
          <w:sz w:val="24"/>
        </w:rPr>
        <w:tab/>
      </w:r>
      <w:r w:rsidRPr="005F7075">
        <w:rPr>
          <w:rFonts w:ascii="Times New Roman" w:hAnsi="Times New Roman" w:cs="Times New Roman"/>
          <w:b/>
          <w:sz w:val="24"/>
        </w:rPr>
        <w:t xml:space="preserve">Číslo účtu: </w:t>
      </w:r>
      <w:r w:rsidRPr="005F7075">
        <w:rPr>
          <w:rFonts w:ascii="Times New Roman" w:hAnsi="Times New Roman" w:cs="Times New Roman"/>
          <w:b/>
          <w:sz w:val="24"/>
        </w:rPr>
        <w:tab/>
      </w:r>
      <w:r w:rsidR="007656A2">
        <w:rPr>
          <w:rFonts w:ascii="Times New Roman" w:hAnsi="Times New Roman" w:cs="Times New Roman"/>
          <w:b/>
          <w:sz w:val="24"/>
        </w:rPr>
        <w:tab/>
      </w:r>
      <w:r w:rsidRPr="005F7075">
        <w:rPr>
          <w:rFonts w:ascii="Times New Roman" w:hAnsi="Times New Roman" w:cs="Times New Roman"/>
          <w:color w:val="FF0000"/>
          <w:sz w:val="24"/>
        </w:rPr>
        <w:t>…xxx…</w:t>
      </w:r>
      <w:r w:rsidRPr="005F7075">
        <w:rPr>
          <w:rFonts w:ascii="Times New Roman" w:hAnsi="Times New Roman" w:cs="Times New Roman"/>
          <w:b/>
          <w:sz w:val="24"/>
        </w:rPr>
        <w:tab/>
        <w:t xml:space="preserve">  </w:t>
      </w:r>
    </w:p>
    <w:p w14:paraId="08D73D88" w14:textId="7777777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sz w:val="24"/>
          <w:szCs w:val="20"/>
        </w:rPr>
        <w:t xml:space="preserve">Společnost zapsána v Obchodním rejstříku </w:t>
      </w:r>
      <w:proofErr w:type="gramStart"/>
      <w:r w:rsidRPr="00DA661E">
        <w:rPr>
          <w:rFonts w:ascii="Times New Roman" w:hAnsi="Times New Roman" w:cs="Times New Roman"/>
          <w:sz w:val="24"/>
          <w:szCs w:val="20"/>
        </w:rPr>
        <w:t>vedeném .</w:t>
      </w:r>
      <w:proofErr w:type="gramEnd"/>
      <w:r w:rsidRPr="00DA661E">
        <w:rPr>
          <w:rFonts w:ascii="Times New Roman" w:hAnsi="Times New Roman" w:cs="Times New Roman"/>
          <w:sz w:val="24"/>
          <w:szCs w:val="20"/>
        </w:rPr>
        <w:t xml:space="preserve"> </w:t>
      </w:r>
      <w:r w:rsidRPr="000E5503">
        <w:rPr>
          <w:rFonts w:ascii="Times New Roman" w:hAnsi="Times New Roman" w:cs="Times New Roman"/>
          <w:color w:val="FF0000"/>
          <w:sz w:val="24"/>
          <w:szCs w:val="20"/>
        </w:rPr>
        <w:t>…xxx…</w:t>
      </w:r>
      <w:r>
        <w:rPr>
          <w:rFonts w:ascii="Times New Roman" w:hAnsi="Times New Roman" w:cs="Times New Roman"/>
          <w:b/>
          <w:color w:val="FF0000"/>
          <w:sz w:val="24"/>
          <w:szCs w:val="20"/>
        </w:rPr>
        <w:t xml:space="preserve"> </w:t>
      </w:r>
      <w:r w:rsidRPr="00DA661E">
        <w:rPr>
          <w:rFonts w:ascii="Times New Roman" w:hAnsi="Times New Roman" w:cs="Times New Roman"/>
          <w:sz w:val="24"/>
          <w:szCs w:val="20"/>
        </w:rPr>
        <w:t>v ...................</w:t>
      </w:r>
    </w:p>
    <w:p w14:paraId="4460406E" w14:textId="77777777" w:rsidR="00A57741" w:rsidRPr="00DA661E" w:rsidRDefault="00A57741" w:rsidP="00A57741">
      <w:pPr>
        <w:tabs>
          <w:tab w:val="left" w:pos="2127"/>
        </w:tabs>
        <w:jc w:val="center"/>
        <w:rPr>
          <w:rFonts w:ascii="Times New Roman" w:hAnsi="Times New Roman" w:cs="Times New Roman"/>
          <w:bCs/>
          <w:caps/>
          <w:sz w:val="24"/>
        </w:rPr>
      </w:pPr>
      <w:r w:rsidRPr="00DA661E">
        <w:rPr>
          <w:rFonts w:ascii="Times New Roman" w:hAnsi="Times New Roman" w:cs="Times New Roman"/>
          <w:sz w:val="24"/>
        </w:rPr>
        <w:t>v oddíle ..................složce..............</w:t>
      </w:r>
    </w:p>
    <w:p w14:paraId="3B949460" w14:textId="77777777" w:rsidR="00A57741" w:rsidRPr="00DA661E" w:rsidRDefault="00A57741" w:rsidP="00A57741">
      <w:pPr>
        <w:spacing w:after="120"/>
        <w:rPr>
          <w:rFonts w:ascii="Times New Roman" w:hAnsi="Times New Roman" w:cs="Times New Roman"/>
          <w:sz w:val="24"/>
        </w:rPr>
      </w:pPr>
    </w:p>
    <w:p w14:paraId="4E0D0D9A" w14:textId="60640AEB" w:rsidR="00A57741" w:rsidRPr="00DA661E" w:rsidRDefault="00A57741" w:rsidP="00A57741">
      <w:pPr>
        <w:jc w:val="both"/>
        <w:rPr>
          <w:rFonts w:ascii="Times New Roman" w:hAnsi="Times New Roman" w:cs="Times New Roman"/>
          <w:b/>
          <w:sz w:val="24"/>
        </w:rPr>
      </w:pPr>
      <w:r w:rsidRPr="00DA661E">
        <w:rPr>
          <w:rFonts w:ascii="Times New Roman" w:hAnsi="Times New Roman" w:cs="Times New Roman"/>
          <w:b/>
          <w:sz w:val="24"/>
          <w:szCs w:val="20"/>
        </w:rPr>
        <w:t xml:space="preserve">Zástupce zhotovitele ve věcech technických: </w:t>
      </w:r>
      <w:r w:rsidRPr="000E5503">
        <w:rPr>
          <w:rFonts w:ascii="Times New Roman" w:hAnsi="Times New Roman" w:cs="Times New Roman"/>
          <w:color w:val="FF0000"/>
          <w:sz w:val="24"/>
          <w:szCs w:val="20"/>
        </w:rPr>
        <w:t>…xxx…</w:t>
      </w:r>
      <w:r>
        <w:rPr>
          <w:rFonts w:ascii="Times New Roman" w:hAnsi="Times New Roman" w:cs="Times New Roman"/>
          <w:b/>
          <w:color w:val="FF0000"/>
          <w:sz w:val="24"/>
          <w:szCs w:val="20"/>
        </w:rPr>
        <w:t xml:space="preserve"> </w:t>
      </w:r>
    </w:p>
    <w:permEnd w:id="864845356"/>
    <w:p w14:paraId="65CFA7E8" w14:textId="77777777" w:rsidR="00A57741" w:rsidRPr="005C6DCB" w:rsidRDefault="00A57741" w:rsidP="00A57741">
      <w:pPr>
        <w:spacing w:before="40" w:after="40"/>
        <w:rPr>
          <w:rFonts w:ascii="Times New Roman" w:hAnsi="Times New Roman" w:cs="Times New Roman"/>
          <w:sz w:val="24"/>
        </w:rPr>
      </w:pPr>
      <w:r w:rsidRPr="005C6DCB">
        <w:rPr>
          <w:rFonts w:ascii="Times New Roman" w:hAnsi="Times New Roman" w:cs="Times New Roman"/>
          <w:sz w:val="24"/>
        </w:rPr>
        <w:t>(dále: „</w:t>
      </w:r>
      <w:r>
        <w:rPr>
          <w:rFonts w:ascii="Times New Roman" w:hAnsi="Times New Roman" w:cs="Times New Roman"/>
          <w:sz w:val="24"/>
        </w:rPr>
        <w:t>zhotovitel</w:t>
      </w:r>
      <w:r w:rsidRPr="005C6DCB">
        <w:rPr>
          <w:rFonts w:ascii="Times New Roman" w:hAnsi="Times New Roman" w:cs="Times New Roman"/>
          <w:sz w:val="24"/>
        </w:rPr>
        <w:t>“)</w:t>
      </w:r>
    </w:p>
    <w:p w14:paraId="67181A0C" w14:textId="77777777" w:rsidR="00A57741" w:rsidRDefault="00A57741" w:rsidP="00A57741">
      <w:pPr>
        <w:rPr>
          <w:rFonts w:ascii="Times New Roman" w:hAnsi="Times New Roman" w:cs="Times New Roman"/>
          <w:sz w:val="24"/>
        </w:rPr>
      </w:pPr>
      <w:r w:rsidRPr="00AC5B09">
        <w:rPr>
          <w:rFonts w:ascii="Times New Roman" w:hAnsi="Times New Roman" w:cs="Times New Roman"/>
          <w:sz w:val="24"/>
        </w:rPr>
        <w:t>dnešního dne uzavírají podle ust. § 2586 a násl. zákona č. 89/2012 Sb. v platném znění  (dále jen: „občanský zákoník“)  tuto smlouvu:</w:t>
      </w:r>
    </w:p>
    <w:p w14:paraId="22AC3892" w14:textId="77777777" w:rsidR="00A57741" w:rsidRPr="00DA661E" w:rsidRDefault="00A57741" w:rsidP="00A57741">
      <w:pPr>
        <w:jc w:val="center"/>
        <w:rPr>
          <w:rFonts w:ascii="Times New Roman" w:hAnsi="Times New Roman" w:cs="Times New Roman"/>
          <w:b/>
          <w:sz w:val="24"/>
          <w:szCs w:val="20"/>
        </w:rPr>
      </w:pPr>
    </w:p>
    <w:p w14:paraId="4402F655" w14:textId="77777777" w:rsidR="00A57741" w:rsidRPr="00DA661E" w:rsidRDefault="00A57741" w:rsidP="00A57741">
      <w:pPr>
        <w:jc w:val="center"/>
        <w:rPr>
          <w:rFonts w:ascii="Times New Roman" w:hAnsi="Times New Roman" w:cs="Times New Roman"/>
          <w:b/>
          <w:sz w:val="36"/>
          <w:szCs w:val="36"/>
        </w:rPr>
      </w:pPr>
      <w:r w:rsidRPr="00DA661E">
        <w:rPr>
          <w:rFonts w:ascii="Times New Roman" w:hAnsi="Times New Roman" w:cs="Times New Roman"/>
          <w:b/>
          <w:sz w:val="36"/>
          <w:szCs w:val="36"/>
        </w:rPr>
        <w:t>SMLOUVA O DÍLO</w:t>
      </w:r>
    </w:p>
    <w:p w14:paraId="40B0E4A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na realizaci veřejné zakázky s názvem:</w:t>
      </w:r>
    </w:p>
    <w:p w14:paraId="5D41E431" w14:textId="2C55F49C" w:rsidR="00A57741" w:rsidRPr="00103FFC" w:rsidRDefault="00A57741" w:rsidP="00EE360F">
      <w:pPr>
        <w:jc w:val="center"/>
        <w:rPr>
          <w:rFonts w:ascii="Times New Roman" w:hAnsi="Times New Roman" w:cs="Times New Roman"/>
          <w:sz w:val="28"/>
          <w:szCs w:val="28"/>
        </w:rPr>
      </w:pPr>
      <w:r w:rsidRPr="00103FFC">
        <w:rPr>
          <w:rFonts w:ascii="Times New Roman" w:hAnsi="Times New Roman" w:cs="Times New Roman"/>
          <w:bCs/>
          <w:sz w:val="28"/>
          <w:szCs w:val="28"/>
        </w:rPr>
        <w:t>„</w:t>
      </w:r>
      <w:r w:rsidR="00CA781F" w:rsidRPr="00CA781F">
        <w:rPr>
          <w:rFonts w:ascii="Times New Roman" w:hAnsi="Times New Roman" w:cs="Times New Roman"/>
          <w:b/>
          <w:bCs/>
          <w:spacing w:val="32"/>
          <w:sz w:val="28"/>
          <w:szCs w:val="28"/>
        </w:rPr>
        <w:t>Výstavba nové budovy</w:t>
      </w:r>
      <w:r w:rsidRPr="00103FFC">
        <w:rPr>
          <w:rFonts w:ascii="Times New Roman" w:hAnsi="Times New Roman" w:cs="Times New Roman"/>
          <w:bCs/>
          <w:sz w:val="28"/>
          <w:szCs w:val="28"/>
        </w:rPr>
        <w:t>“</w:t>
      </w:r>
    </w:p>
    <w:p w14:paraId="43DC04BE" w14:textId="77777777" w:rsidR="00A57741" w:rsidRPr="00D8368C" w:rsidRDefault="00A57741" w:rsidP="00A57741">
      <w:pPr>
        <w:spacing w:after="120"/>
        <w:jc w:val="center"/>
        <w:rPr>
          <w:rFonts w:ascii="Times New Roman" w:eastAsia="Times New Roman" w:hAnsi="Times New Roman" w:cs="Times New Roman"/>
          <w:b/>
          <w:sz w:val="24"/>
        </w:rPr>
      </w:pPr>
      <w:r w:rsidRPr="00DA661E">
        <w:rPr>
          <w:rFonts w:ascii="Times New Roman" w:hAnsi="Times New Roman" w:cs="Times New Roman"/>
          <w:b/>
          <w:sz w:val="24"/>
          <w:szCs w:val="20"/>
        </w:rPr>
        <w:br w:type="page"/>
      </w:r>
      <w:r w:rsidRPr="00D8368C">
        <w:rPr>
          <w:rFonts w:ascii="Times New Roman" w:eastAsia="Times New Roman" w:hAnsi="Times New Roman" w:cs="Times New Roman"/>
          <w:b/>
          <w:sz w:val="24"/>
        </w:rPr>
        <w:lastRenderedPageBreak/>
        <w:t>Úvodní ustanovení a pojmy</w:t>
      </w:r>
    </w:p>
    <w:p w14:paraId="6AAEB7CD" w14:textId="360D8E07" w:rsidR="00A57741" w:rsidRDefault="00A57741" w:rsidP="00A57741">
      <w:pPr>
        <w:spacing w:after="120"/>
        <w:jc w:val="both"/>
        <w:rPr>
          <w:rFonts w:ascii="Times New Roman" w:eastAsia="Times New Roman" w:hAnsi="Times New Roman" w:cs="Times New Roman"/>
          <w:sz w:val="24"/>
        </w:rPr>
      </w:pPr>
      <w:r w:rsidRPr="00D8368C">
        <w:rPr>
          <w:rFonts w:ascii="Times New Roman" w:eastAsia="Times New Roman" w:hAnsi="Times New Roman" w:cs="Times New Roman"/>
          <w:sz w:val="24"/>
        </w:rPr>
        <w:t xml:space="preserve">Tato smlouva o dílo (dále: „smlouva“) vychází a je plně v souladu se zadávacími podmínkami, zadávací dokumentací a nabídkou </w:t>
      </w:r>
      <w:r>
        <w:rPr>
          <w:rFonts w:ascii="Times New Roman" w:eastAsia="Times New Roman" w:hAnsi="Times New Roman" w:cs="Times New Roman"/>
          <w:sz w:val="24"/>
        </w:rPr>
        <w:t>vybraného dodavatele</w:t>
      </w:r>
      <w:r w:rsidRPr="00D8368C">
        <w:rPr>
          <w:rFonts w:ascii="Times New Roman" w:eastAsia="Times New Roman" w:hAnsi="Times New Roman" w:cs="Times New Roman"/>
          <w:sz w:val="24"/>
        </w:rPr>
        <w:t xml:space="preserve"> </w:t>
      </w:r>
      <w:r>
        <w:rPr>
          <w:rFonts w:ascii="Times New Roman" w:eastAsia="Times New Roman" w:hAnsi="Times New Roman" w:cs="Times New Roman"/>
          <w:sz w:val="24"/>
        </w:rPr>
        <w:t>v zadávacím</w:t>
      </w:r>
      <w:r w:rsidRPr="00D8368C">
        <w:rPr>
          <w:rFonts w:ascii="Times New Roman" w:eastAsia="Times New Roman" w:hAnsi="Times New Roman" w:cs="Times New Roman"/>
          <w:sz w:val="24"/>
        </w:rPr>
        <w:t xml:space="preserve"> řízení </w:t>
      </w:r>
      <w:r>
        <w:rPr>
          <w:rFonts w:ascii="Times New Roman" w:eastAsia="Times New Roman" w:hAnsi="Times New Roman" w:cs="Times New Roman"/>
          <w:sz w:val="24"/>
        </w:rPr>
        <w:t xml:space="preserve">vedeném v režimu zákona č.134/2016 Sb., o zadávání veřejných zakázek (dále: „zákon“) </w:t>
      </w:r>
      <w:r w:rsidRPr="00D8368C">
        <w:rPr>
          <w:rFonts w:ascii="Times New Roman" w:eastAsia="Times New Roman" w:hAnsi="Times New Roman" w:cs="Times New Roman"/>
          <w:sz w:val="24"/>
        </w:rPr>
        <w:t xml:space="preserve">k plnění předmětu této </w:t>
      </w:r>
      <w:r>
        <w:rPr>
          <w:rFonts w:ascii="Times New Roman" w:eastAsia="Times New Roman" w:hAnsi="Times New Roman" w:cs="Times New Roman"/>
          <w:sz w:val="24"/>
        </w:rPr>
        <w:t xml:space="preserve">veřejné </w:t>
      </w:r>
      <w:r w:rsidRPr="00D8368C">
        <w:rPr>
          <w:rFonts w:ascii="Times New Roman" w:eastAsia="Times New Roman" w:hAnsi="Times New Roman" w:cs="Times New Roman"/>
          <w:sz w:val="24"/>
        </w:rPr>
        <w:t>zakázky</w:t>
      </w:r>
      <w:r>
        <w:rPr>
          <w:rFonts w:ascii="Times New Roman" w:eastAsia="Times New Roman" w:hAnsi="Times New Roman" w:cs="Times New Roman"/>
          <w:sz w:val="24"/>
        </w:rPr>
        <w:t xml:space="preserve"> s názvem: </w:t>
      </w:r>
      <w:r w:rsidRPr="00C439DE">
        <w:rPr>
          <w:rFonts w:ascii="Times New Roman" w:eastAsia="Times New Roman" w:hAnsi="Times New Roman" w:cs="Times New Roman"/>
          <w:b/>
          <w:i/>
          <w:sz w:val="24"/>
        </w:rPr>
        <w:t>„</w:t>
      </w:r>
      <w:r w:rsidR="00CA781F" w:rsidRPr="00CA781F">
        <w:rPr>
          <w:rFonts w:ascii="Times New Roman" w:eastAsia="Times New Roman" w:hAnsi="Times New Roman" w:cs="Times New Roman"/>
          <w:b/>
          <w:bCs/>
          <w:i/>
          <w:sz w:val="24"/>
        </w:rPr>
        <w:t>Výstavba nové budovy</w:t>
      </w:r>
      <w:r w:rsidRPr="00C439DE">
        <w:rPr>
          <w:rFonts w:ascii="Times New Roman" w:eastAsia="Times New Roman" w:hAnsi="Times New Roman" w:cs="Times New Roman"/>
          <w:b/>
          <w:i/>
          <w:sz w:val="24"/>
        </w:rPr>
        <w:t>“,</w:t>
      </w:r>
      <w:r w:rsidRPr="00D8368C">
        <w:rPr>
          <w:rFonts w:ascii="Times New Roman" w:eastAsia="Times New Roman" w:hAnsi="Times New Roman" w:cs="Times New Roman"/>
          <w:sz w:val="24"/>
        </w:rPr>
        <w:t xml:space="preserve"> jež předcházelo uzavření této smlouvy</w:t>
      </w:r>
      <w:r>
        <w:rPr>
          <w:rFonts w:ascii="Times New Roman" w:eastAsia="Times New Roman" w:hAnsi="Times New Roman" w:cs="Times New Roman"/>
          <w:sz w:val="24"/>
        </w:rPr>
        <w:t xml:space="preserve"> (dále: „zadávací řízení“)</w:t>
      </w:r>
      <w:r w:rsidRPr="00D8368C">
        <w:rPr>
          <w:rFonts w:ascii="Times New Roman" w:eastAsia="Times New Roman" w:hAnsi="Times New Roman" w:cs="Times New Roman"/>
          <w:sz w:val="24"/>
        </w:rPr>
        <w:t xml:space="preserve">. Zadavatel je ekvivalentním pojmem pro objednatele díla po uzavření této smlouvy. </w:t>
      </w:r>
      <w:r>
        <w:rPr>
          <w:rFonts w:ascii="Times New Roman" w:eastAsia="Times New Roman" w:hAnsi="Times New Roman" w:cs="Times New Roman"/>
          <w:sz w:val="24"/>
        </w:rPr>
        <w:t>Vybraný dodavatel</w:t>
      </w:r>
      <w:r w:rsidRPr="00D8368C">
        <w:rPr>
          <w:rFonts w:ascii="Times New Roman" w:eastAsia="Times New Roman" w:hAnsi="Times New Roman" w:cs="Times New Roman"/>
          <w:sz w:val="24"/>
        </w:rPr>
        <w:t xml:space="preserve">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(vyhláškou č. </w:t>
      </w:r>
      <w:r>
        <w:rPr>
          <w:rFonts w:ascii="Times New Roman" w:eastAsia="Times New Roman" w:hAnsi="Times New Roman" w:cs="Times New Roman"/>
          <w:sz w:val="24"/>
        </w:rPr>
        <w:t>169/2016 Sb.</w:t>
      </w:r>
      <w:r w:rsidRPr="00D8368C">
        <w:rPr>
          <w:rFonts w:ascii="Times New Roman" w:eastAsia="Times New Roman" w:hAnsi="Times New Roman" w:cs="Times New Roman"/>
          <w:sz w:val="24"/>
        </w:rPr>
        <w:t xml:space="preserve">).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r w:rsidR="006E6C88" w:rsidRPr="006E6C88">
        <w:rPr>
          <w:rFonts w:ascii="Times New Roman" w:eastAsia="Times New Roman" w:hAnsi="Times New Roman" w:cs="Times New Roman"/>
          <w:sz w:val="24"/>
        </w:rPr>
        <w:t>Součástí této smlouvy jsou veškeré závazky zhotovitele, které zhotovitel uvedl ve své nabídce jako součást kvalifikačních předpokladů, kritérií, standardů, podmínek, náležitostí, kvality či jiných okolností provádění prací a poskytování dodávek z jeho strany v rámci plnění této smlouvy.</w:t>
      </w:r>
    </w:p>
    <w:p w14:paraId="6E891B5E" w14:textId="77777777" w:rsidR="00280BA0" w:rsidRPr="007B0734" w:rsidRDefault="00280BA0" w:rsidP="00280BA0">
      <w:pPr>
        <w:widowControl w:val="0"/>
        <w:autoSpaceDE w:val="0"/>
        <w:autoSpaceDN w:val="0"/>
        <w:ind w:right="-563"/>
        <w:jc w:val="both"/>
        <w:rPr>
          <w:rFonts w:ascii="Times New Roman" w:hAnsi="Times New Roman" w:cs="Times New Roman"/>
          <w:sz w:val="22"/>
          <w:szCs w:val="22"/>
          <w:lang w:bidi="cs-CZ"/>
        </w:rPr>
      </w:pPr>
      <w:r>
        <w:rPr>
          <w:rFonts w:ascii="Times New Roman" w:hAnsi="Times New Roman" w:cs="Times New Roman"/>
          <w:sz w:val="22"/>
          <w:szCs w:val="22"/>
          <w:lang w:bidi="cs-CZ"/>
        </w:rPr>
        <w:t>Tato smlouva</w:t>
      </w:r>
      <w:r w:rsidRPr="007B0734">
        <w:rPr>
          <w:rFonts w:ascii="Times New Roman" w:hAnsi="Times New Roman" w:cs="Times New Roman"/>
          <w:sz w:val="22"/>
          <w:szCs w:val="22"/>
          <w:lang w:bidi="cs-CZ"/>
        </w:rPr>
        <w:t xml:space="preserve"> využívá těchto zkratek:</w:t>
      </w:r>
    </w:p>
    <w:p w14:paraId="1CEBD039" w14:textId="77777777" w:rsidR="00280BA0" w:rsidRPr="00865FE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sidRPr="00865FE0">
        <w:rPr>
          <w:rFonts w:ascii="Times New Roman" w:hAnsi="Times New Roman" w:cs="Times New Roman"/>
          <w:sz w:val="20"/>
          <w:szCs w:val="22"/>
          <w:lang w:bidi="cs-CZ"/>
        </w:rPr>
        <w:t>EU= evropská unie</w:t>
      </w:r>
    </w:p>
    <w:p w14:paraId="1D9FE3EA" w14:textId="77777777" w:rsidR="00280BA0" w:rsidRPr="00865FE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sidRPr="00865FE0">
        <w:rPr>
          <w:rFonts w:ascii="Times New Roman" w:hAnsi="Times New Roman" w:cs="Times New Roman"/>
          <w:sz w:val="20"/>
          <w:szCs w:val="22"/>
          <w:lang w:bidi="cs-CZ"/>
        </w:rPr>
        <w:t>ČR= Česká republika</w:t>
      </w:r>
    </w:p>
    <w:p w14:paraId="19F74D3F" w14:textId="77777777" w:rsidR="00280BA0" w:rsidRPr="00865FE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sidRPr="00865FE0">
        <w:rPr>
          <w:rFonts w:ascii="Times New Roman" w:hAnsi="Times New Roman" w:cs="Times New Roman"/>
          <w:sz w:val="20"/>
          <w:szCs w:val="22"/>
          <w:lang w:bidi="cs-CZ"/>
        </w:rPr>
        <w:t>VZ= veřejná zakázka</w:t>
      </w:r>
    </w:p>
    <w:p w14:paraId="3F5B1712" w14:textId="77777777" w:rsidR="00280BA0" w:rsidRPr="00865FE0" w:rsidRDefault="00280BA0" w:rsidP="00280BA0">
      <w:pPr>
        <w:widowControl w:val="0"/>
        <w:autoSpaceDE w:val="0"/>
        <w:autoSpaceDN w:val="0"/>
        <w:spacing w:before="2"/>
        <w:ind w:left="-426" w:right="-563" w:firstLine="426"/>
        <w:rPr>
          <w:rFonts w:ascii="Times New Roman" w:hAnsi="Times New Roman" w:cs="Times New Roman"/>
          <w:sz w:val="20"/>
          <w:szCs w:val="22"/>
          <w:lang w:bidi="cs-CZ"/>
        </w:rPr>
      </w:pPr>
      <w:r w:rsidRPr="00865FE0">
        <w:rPr>
          <w:rFonts w:ascii="Times New Roman" w:hAnsi="Times New Roman" w:cs="Times New Roman"/>
          <w:sz w:val="20"/>
          <w:szCs w:val="22"/>
          <w:lang w:bidi="cs-CZ"/>
        </w:rPr>
        <w:t xml:space="preserve">ZD= zadávací dokumentace </w:t>
      </w:r>
    </w:p>
    <w:p w14:paraId="2490D553" w14:textId="77777777" w:rsidR="00280BA0" w:rsidRPr="00865FE0" w:rsidRDefault="00280BA0" w:rsidP="00280BA0">
      <w:pPr>
        <w:widowControl w:val="0"/>
        <w:autoSpaceDE w:val="0"/>
        <w:autoSpaceDN w:val="0"/>
        <w:spacing w:before="2"/>
        <w:ind w:left="-426" w:right="-563" w:firstLine="426"/>
        <w:rPr>
          <w:rFonts w:ascii="Times New Roman" w:hAnsi="Times New Roman" w:cs="Times New Roman"/>
          <w:sz w:val="20"/>
          <w:szCs w:val="22"/>
          <w:lang w:bidi="cs-CZ"/>
        </w:rPr>
      </w:pPr>
      <w:r w:rsidRPr="00865FE0">
        <w:rPr>
          <w:rFonts w:ascii="Times New Roman" w:hAnsi="Times New Roman" w:cs="Times New Roman"/>
          <w:sz w:val="20"/>
          <w:szCs w:val="22"/>
          <w:lang w:bidi="cs-CZ"/>
        </w:rPr>
        <w:t>PTČ ZD = průvodní textová část ZD</w:t>
      </w:r>
    </w:p>
    <w:p w14:paraId="63548513" w14:textId="77777777" w:rsidR="00280BA0" w:rsidRDefault="00280BA0" w:rsidP="00280BA0">
      <w:pPr>
        <w:jc w:val="both"/>
        <w:rPr>
          <w:rFonts w:ascii="Times New Roman" w:hAnsi="Times New Roman" w:cs="Times New Roman"/>
          <w:sz w:val="20"/>
          <w:szCs w:val="22"/>
          <w:lang w:bidi="cs-CZ"/>
        </w:rPr>
      </w:pPr>
      <w:r w:rsidRPr="00865FE0">
        <w:rPr>
          <w:rFonts w:ascii="Times New Roman" w:hAnsi="Times New Roman" w:cs="Times New Roman"/>
          <w:sz w:val="20"/>
          <w:szCs w:val="22"/>
          <w:lang w:bidi="cs-CZ"/>
        </w:rPr>
        <w:t>DPH= daň z přidané hodnoty</w:t>
      </w:r>
    </w:p>
    <w:p w14:paraId="3C822562" w14:textId="77777777" w:rsidR="00280BA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sidRPr="00546D63">
        <w:rPr>
          <w:rFonts w:ascii="Times New Roman" w:hAnsi="Times New Roman" w:cs="Times New Roman"/>
          <w:sz w:val="20"/>
          <w:szCs w:val="22"/>
          <w:lang w:bidi="cs-CZ"/>
        </w:rPr>
        <w:t>KN= katastr nemovitostí</w:t>
      </w:r>
    </w:p>
    <w:p w14:paraId="67E107A0" w14:textId="77777777" w:rsidR="00280BA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PD= projektová dokumentace</w:t>
      </w:r>
    </w:p>
    <w:p w14:paraId="3EEE7BF6" w14:textId="77777777" w:rsidR="00280BA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TDS=technický dozor stavebníka</w:t>
      </w:r>
    </w:p>
    <w:p w14:paraId="5E16695A" w14:textId="77777777" w:rsidR="00280BA0" w:rsidRDefault="00280BA0" w:rsidP="00280BA0">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BOZP= bezpečnost a ochrana zdraví při práci</w:t>
      </w:r>
    </w:p>
    <w:p w14:paraId="6A56CDAE" w14:textId="55CE41FA" w:rsidR="00163851" w:rsidRDefault="00CA3A6C" w:rsidP="00CA3A6C">
      <w:pPr>
        <w:widowControl w:val="0"/>
        <w:autoSpaceDE w:val="0"/>
        <w:autoSpaceDN w:val="0"/>
        <w:spacing w:before="1"/>
        <w:ind w:left="-426" w:right="-563" w:firstLine="426"/>
        <w:rPr>
          <w:rFonts w:ascii="Times New Roman" w:hAnsi="Times New Roman" w:cs="Times New Roman"/>
          <w:sz w:val="20"/>
          <w:szCs w:val="22"/>
          <w:lang w:bidi="cs-CZ"/>
        </w:rPr>
      </w:pPr>
      <w:r w:rsidRPr="00CA3A6C">
        <w:rPr>
          <w:rFonts w:ascii="Times New Roman" w:hAnsi="Times New Roman" w:cs="Times New Roman"/>
          <w:sz w:val="20"/>
          <w:szCs w:val="22"/>
          <w:lang w:bidi="cs-CZ"/>
        </w:rPr>
        <w:t>ČKAIT</w:t>
      </w:r>
      <w:r>
        <w:rPr>
          <w:rFonts w:ascii="Times New Roman" w:hAnsi="Times New Roman" w:cs="Times New Roman"/>
          <w:sz w:val="20"/>
          <w:szCs w:val="22"/>
          <w:lang w:bidi="cs-CZ"/>
        </w:rPr>
        <w:t>= Česká komora autorizovaných inženýrů a techniků</w:t>
      </w:r>
    </w:p>
    <w:p w14:paraId="5BEA35F5" w14:textId="77777777" w:rsidR="00E36671" w:rsidRPr="00E36671" w:rsidRDefault="00E36671" w:rsidP="00E36671">
      <w:pPr>
        <w:widowControl w:val="0"/>
        <w:autoSpaceDE w:val="0"/>
        <w:autoSpaceDN w:val="0"/>
        <w:spacing w:before="1"/>
        <w:ind w:left="-426" w:right="-563" w:firstLine="426"/>
        <w:rPr>
          <w:rFonts w:ascii="Times New Roman" w:hAnsi="Times New Roman" w:cs="Times New Roman"/>
          <w:sz w:val="20"/>
          <w:szCs w:val="22"/>
          <w:lang w:bidi="cs-CZ"/>
        </w:rPr>
      </w:pPr>
      <w:r w:rsidRPr="00E36671">
        <w:rPr>
          <w:rFonts w:ascii="Times New Roman" w:hAnsi="Times New Roman" w:cs="Times New Roman"/>
          <w:sz w:val="20"/>
          <w:szCs w:val="22"/>
          <w:lang w:bidi="cs-CZ"/>
        </w:rPr>
        <w:t>NPO= Národní plán obnovy</w:t>
      </w:r>
    </w:p>
    <w:p w14:paraId="4324EBFE" w14:textId="77777777" w:rsidR="00E36671" w:rsidRDefault="00E36671" w:rsidP="00E36671">
      <w:pPr>
        <w:widowControl w:val="0"/>
        <w:autoSpaceDE w:val="0"/>
        <w:autoSpaceDN w:val="0"/>
        <w:spacing w:before="1"/>
        <w:ind w:left="-426" w:right="-563" w:firstLine="426"/>
        <w:rPr>
          <w:rFonts w:ascii="Times New Roman" w:hAnsi="Times New Roman" w:cs="Times New Roman"/>
          <w:sz w:val="20"/>
          <w:szCs w:val="22"/>
          <w:lang w:bidi="cs-CZ"/>
        </w:rPr>
      </w:pPr>
      <w:r w:rsidRPr="00E36671">
        <w:rPr>
          <w:rFonts w:ascii="Times New Roman" w:hAnsi="Times New Roman" w:cs="Times New Roman"/>
          <w:sz w:val="20"/>
          <w:szCs w:val="22"/>
          <w:lang w:bidi="cs-CZ"/>
        </w:rPr>
        <w:t>RRF= Recovery and Resilience Facility/Nástroj pro oživení a odolnost</w:t>
      </w:r>
    </w:p>
    <w:p w14:paraId="4B2CC098" w14:textId="46CCF9BC" w:rsidR="0056624F" w:rsidRDefault="0056624F" w:rsidP="00E36671">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MF=ministerstvo financí</w:t>
      </w:r>
    </w:p>
    <w:p w14:paraId="3FF589A9" w14:textId="57B855CE" w:rsidR="0056624F" w:rsidRPr="00E36671" w:rsidRDefault="0056624F" w:rsidP="00E36671">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MPSV=ministerstvo práce a sociálních věcí</w:t>
      </w:r>
    </w:p>
    <w:p w14:paraId="2AF752AA" w14:textId="7A7E5001" w:rsidR="00E36671" w:rsidRDefault="00E36671" w:rsidP="00E36671">
      <w:pPr>
        <w:widowControl w:val="0"/>
        <w:autoSpaceDE w:val="0"/>
        <w:autoSpaceDN w:val="0"/>
        <w:spacing w:before="1"/>
        <w:ind w:left="-426" w:right="-563" w:firstLine="426"/>
        <w:rPr>
          <w:rFonts w:ascii="Times New Roman" w:hAnsi="Times New Roman" w:cs="Times New Roman"/>
          <w:sz w:val="20"/>
          <w:szCs w:val="22"/>
          <w:lang w:bidi="cs-CZ"/>
        </w:rPr>
      </w:pPr>
      <w:r w:rsidRPr="00E36671">
        <w:rPr>
          <w:rFonts w:ascii="Times New Roman" w:hAnsi="Times New Roman" w:cs="Times New Roman"/>
          <w:sz w:val="20"/>
          <w:szCs w:val="22"/>
          <w:lang w:bidi="cs-CZ"/>
        </w:rPr>
        <w:t>DNSH = z anglického „Do not significant harm“, v překladu „významně nepoškozovat“</w:t>
      </w:r>
    </w:p>
    <w:p w14:paraId="102F495E" w14:textId="5D711945" w:rsidR="006C0E9E" w:rsidRDefault="006C0E9E" w:rsidP="00E36671">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FVE= fotovoltaická elektrárna</w:t>
      </w:r>
    </w:p>
    <w:p w14:paraId="7FC0A540" w14:textId="1D1C302E" w:rsidR="006C0E9E" w:rsidRDefault="006C0E9E" w:rsidP="00E36671">
      <w:pPr>
        <w:widowControl w:val="0"/>
        <w:autoSpaceDE w:val="0"/>
        <w:autoSpaceDN w:val="0"/>
        <w:spacing w:before="1"/>
        <w:ind w:left="-426" w:right="-563" w:firstLine="426"/>
        <w:rPr>
          <w:rFonts w:ascii="Times New Roman" w:hAnsi="Times New Roman" w:cs="Times New Roman"/>
          <w:sz w:val="20"/>
          <w:szCs w:val="22"/>
          <w:lang w:bidi="cs-CZ"/>
        </w:rPr>
      </w:pPr>
      <w:r>
        <w:rPr>
          <w:rFonts w:ascii="Times New Roman" w:hAnsi="Times New Roman" w:cs="Times New Roman"/>
          <w:sz w:val="20"/>
          <w:szCs w:val="22"/>
          <w:lang w:bidi="cs-CZ"/>
        </w:rPr>
        <w:t>TČ=tepelné čerpadlo</w:t>
      </w:r>
    </w:p>
    <w:p w14:paraId="64C5F201" w14:textId="77777777" w:rsidR="00CA3A6C" w:rsidRPr="00CA3A6C" w:rsidRDefault="00CA3A6C" w:rsidP="00CA3A6C">
      <w:pPr>
        <w:widowControl w:val="0"/>
        <w:autoSpaceDE w:val="0"/>
        <w:autoSpaceDN w:val="0"/>
        <w:spacing w:before="1"/>
        <w:ind w:left="-426" w:right="-563" w:firstLine="426"/>
        <w:rPr>
          <w:rFonts w:ascii="Times New Roman" w:hAnsi="Times New Roman" w:cs="Times New Roman"/>
          <w:sz w:val="20"/>
          <w:szCs w:val="22"/>
          <w:lang w:bidi="cs-CZ"/>
        </w:rPr>
      </w:pPr>
    </w:p>
    <w:p w14:paraId="3C79B55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Článek 1.</w:t>
      </w:r>
    </w:p>
    <w:p w14:paraId="242FCD2A"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Předmět díla</w:t>
      </w:r>
    </w:p>
    <w:p w14:paraId="58DE7AF4" w14:textId="77777777" w:rsidR="00A57741" w:rsidRPr="00DA661E" w:rsidRDefault="00A57741" w:rsidP="00A57741">
      <w:pPr>
        <w:jc w:val="center"/>
        <w:rPr>
          <w:rFonts w:ascii="Times New Roman" w:hAnsi="Times New Roman" w:cs="Times New Roman"/>
          <w:b/>
          <w:sz w:val="24"/>
          <w:szCs w:val="20"/>
        </w:rPr>
      </w:pPr>
    </w:p>
    <w:p w14:paraId="59D76A7E" w14:textId="0C3370F7" w:rsidR="00B64ADC" w:rsidRDefault="00A57741" w:rsidP="00B64ADC">
      <w:pPr>
        <w:spacing w:after="120"/>
        <w:ind w:left="357" w:hanging="357"/>
        <w:jc w:val="both"/>
        <w:rPr>
          <w:rFonts w:ascii="Times New Roman" w:hAnsi="Times New Roman" w:cs="Times New Roman"/>
          <w:sz w:val="24"/>
          <w:szCs w:val="20"/>
        </w:rPr>
      </w:pPr>
      <w:r>
        <w:rPr>
          <w:rFonts w:ascii="Times New Roman" w:hAnsi="Times New Roman" w:cs="Times New Roman"/>
          <w:sz w:val="24"/>
          <w:szCs w:val="20"/>
        </w:rPr>
        <w:t>1.1 Předmětem díla</w:t>
      </w:r>
      <w:r w:rsidR="006D7A17">
        <w:rPr>
          <w:rFonts w:ascii="Times New Roman" w:hAnsi="Times New Roman" w:cs="Times New Roman"/>
          <w:sz w:val="24"/>
          <w:szCs w:val="20"/>
        </w:rPr>
        <w:t xml:space="preserve"> </w:t>
      </w:r>
      <w:r w:rsidR="008A5667" w:rsidRPr="008A5667">
        <w:rPr>
          <w:rFonts w:ascii="Times New Roman" w:hAnsi="Times New Roman" w:cs="Times New Roman"/>
          <w:sz w:val="24"/>
          <w:szCs w:val="20"/>
        </w:rPr>
        <w:t>je</w:t>
      </w:r>
      <w:r w:rsidR="00F561EB" w:rsidRPr="00F561EB">
        <w:rPr>
          <w:rFonts w:ascii="Times New Roman" w:hAnsi="Times New Roman" w:cs="Times New Roman"/>
          <w:sz w:val="24"/>
          <w:szCs w:val="20"/>
        </w:rPr>
        <w:t xml:space="preserve"> </w:t>
      </w:r>
      <w:r w:rsidR="00E36671" w:rsidRPr="00E36671">
        <w:rPr>
          <w:rFonts w:ascii="Times New Roman" w:hAnsi="Times New Roman" w:cs="Times New Roman"/>
          <w:sz w:val="24"/>
          <w:szCs w:val="20"/>
        </w:rPr>
        <w:t>novostavba budovy pro potřeby pečovatelské služby Farní charity Litomyšl</w:t>
      </w:r>
      <w:r w:rsidR="00966B4D" w:rsidRPr="00966B4D">
        <w:rPr>
          <w:rFonts w:ascii="Times New Roman" w:hAnsi="Times New Roman" w:cs="Times New Roman"/>
          <w:sz w:val="24"/>
          <w:szCs w:val="20"/>
        </w:rPr>
        <w:t xml:space="preserve"> </w:t>
      </w:r>
      <w:r w:rsidR="00B64ADC" w:rsidRPr="00B64ADC">
        <w:rPr>
          <w:rFonts w:ascii="Times New Roman" w:hAnsi="Times New Roman" w:cs="Times New Roman"/>
          <w:sz w:val="24"/>
          <w:szCs w:val="20"/>
        </w:rPr>
        <w:t>(dále</w:t>
      </w:r>
      <w:r w:rsidR="002D6993">
        <w:rPr>
          <w:rFonts w:ascii="Times New Roman" w:hAnsi="Times New Roman" w:cs="Times New Roman"/>
          <w:sz w:val="24"/>
          <w:szCs w:val="20"/>
        </w:rPr>
        <w:t xml:space="preserve"> i</w:t>
      </w:r>
      <w:r w:rsidR="00B64ADC" w:rsidRPr="00B64ADC">
        <w:rPr>
          <w:rFonts w:ascii="Times New Roman" w:hAnsi="Times New Roman" w:cs="Times New Roman"/>
          <w:sz w:val="24"/>
          <w:szCs w:val="20"/>
        </w:rPr>
        <w:t>: „stavba“</w:t>
      </w:r>
      <w:r w:rsidR="00163851">
        <w:rPr>
          <w:rFonts w:ascii="Times New Roman" w:hAnsi="Times New Roman" w:cs="Times New Roman"/>
          <w:sz w:val="24"/>
          <w:szCs w:val="20"/>
        </w:rPr>
        <w:t>)</w:t>
      </w:r>
      <w:r w:rsidR="00B64ADC" w:rsidRPr="00B64ADC">
        <w:rPr>
          <w:rFonts w:ascii="Times New Roman" w:hAnsi="Times New Roman" w:cs="Times New Roman"/>
          <w:sz w:val="24"/>
          <w:szCs w:val="20"/>
        </w:rPr>
        <w:t>.</w:t>
      </w:r>
    </w:p>
    <w:p w14:paraId="349F5CF9" w14:textId="5CEECF79" w:rsidR="008A5667" w:rsidRDefault="00B64ADC" w:rsidP="00B67A0E">
      <w:pPr>
        <w:spacing w:before="120" w:after="120"/>
        <w:ind w:left="357" w:hanging="357"/>
        <w:jc w:val="both"/>
        <w:rPr>
          <w:rFonts w:ascii="Times New Roman" w:hAnsi="Times New Roman" w:cs="Times New Roman"/>
          <w:sz w:val="24"/>
          <w:szCs w:val="20"/>
        </w:rPr>
      </w:pPr>
      <w:r w:rsidRPr="00722F82">
        <w:rPr>
          <w:rFonts w:ascii="Times New Roman" w:hAnsi="Times New Roman" w:cs="Times New Roman"/>
          <w:sz w:val="24"/>
          <w:szCs w:val="20"/>
        </w:rPr>
        <w:t xml:space="preserve">1.2 Rozsah prací a vymezení předmětu díla je podrobně specifikován </w:t>
      </w:r>
      <w:r w:rsidRPr="00B64ADC">
        <w:rPr>
          <w:rFonts w:ascii="Times New Roman" w:hAnsi="Times New Roman" w:cs="Times New Roman"/>
          <w:sz w:val="24"/>
          <w:szCs w:val="20"/>
        </w:rPr>
        <w:t xml:space="preserve">všemi částmi </w:t>
      </w:r>
      <w:r w:rsidR="00402BDA" w:rsidRPr="00397C26">
        <w:rPr>
          <w:rFonts w:ascii="Times New Roman" w:hAnsi="Times New Roman" w:cs="Times New Roman"/>
          <w:sz w:val="24"/>
        </w:rPr>
        <w:t>níže uveden</w:t>
      </w:r>
      <w:r w:rsidR="00402BDA">
        <w:rPr>
          <w:rFonts w:ascii="Times New Roman" w:hAnsi="Times New Roman" w:cs="Times New Roman"/>
          <w:sz w:val="24"/>
        </w:rPr>
        <w:t>é</w:t>
      </w:r>
      <w:r w:rsidR="00402BDA" w:rsidRPr="00397C26">
        <w:rPr>
          <w:rFonts w:ascii="Times New Roman" w:hAnsi="Times New Roman" w:cs="Times New Roman"/>
          <w:sz w:val="24"/>
        </w:rPr>
        <w:t xml:space="preserve"> </w:t>
      </w:r>
      <w:r w:rsidR="00402BDA" w:rsidRPr="00BD76D7">
        <w:rPr>
          <w:rFonts w:ascii="Times New Roman" w:hAnsi="Times New Roman" w:cs="Times New Roman"/>
          <w:sz w:val="24"/>
        </w:rPr>
        <w:t>projektové dokumentace pro provedení stavby s názvem:</w:t>
      </w:r>
      <w:r w:rsidR="00C70FC8" w:rsidRPr="00BD76D7">
        <w:rPr>
          <w:rFonts w:ascii="Times New Roman" w:hAnsi="Times New Roman" w:cs="Times New Roman"/>
          <w:sz w:val="24"/>
        </w:rPr>
        <w:t xml:space="preserve"> </w:t>
      </w:r>
      <w:r w:rsidR="00904E34" w:rsidRPr="00904E34">
        <w:rPr>
          <w:rFonts w:ascii="Times New Roman" w:eastAsia="Times New Roman" w:hAnsi="Times New Roman" w:cs="Times New Roman"/>
          <w:sz w:val="24"/>
        </w:rPr>
        <w:t>„Nová budova pečovatelské služby FCHL“ vypracované společností: Fplan projekty a stavby s.r.o., Kornická 148, 570 01 Litomyšl, IČO: 08282765, vedoucí projektant: Ing. František Májek ČKAIT: 0011286, v 12/2023, číslo zakázky: 114-23-07</w:t>
      </w:r>
      <w:r w:rsidR="00966B4D" w:rsidRPr="00966B4D">
        <w:rPr>
          <w:rFonts w:ascii="Times New Roman" w:eastAsia="Times New Roman" w:hAnsi="Times New Roman" w:cs="Times New Roman"/>
          <w:sz w:val="24"/>
        </w:rPr>
        <w:t>,</w:t>
      </w:r>
      <w:r w:rsidR="00EE02A5">
        <w:rPr>
          <w:rFonts w:ascii="Times New Roman" w:eastAsia="Times New Roman" w:hAnsi="Times New Roman" w:cs="Times New Roman"/>
          <w:sz w:val="24"/>
        </w:rPr>
        <w:t xml:space="preserve"> </w:t>
      </w:r>
      <w:r w:rsidR="008A5667" w:rsidRPr="008A5667">
        <w:rPr>
          <w:rFonts w:ascii="Times New Roman" w:hAnsi="Times New Roman" w:cs="Times New Roman"/>
          <w:sz w:val="24"/>
          <w:szCs w:val="20"/>
        </w:rPr>
        <w:t>a to včetně výkazů výměr i v elektronické podobě (dále: „projektov</w:t>
      </w:r>
      <w:r w:rsidR="00402BDA">
        <w:rPr>
          <w:rFonts w:ascii="Times New Roman" w:hAnsi="Times New Roman" w:cs="Times New Roman"/>
          <w:sz w:val="24"/>
          <w:szCs w:val="20"/>
        </w:rPr>
        <w:t>á</w:t>
      </w:r>
      <w:r w:rsidR="008A5667" w:rsidRPr="008A5667">
        <w:rPr>
          <w:rFonts w:ascii="Times New Roman" w:hAnsi="Times New Roman" w:cs="Times New Roman"/>
          <w:sz w:val="24"/>
          <w:szCs w:val="20"/>
        </w:rPr>
        <w:t xml:space="preserve"> dokumentace“ nebo „PD“)</w:t>
      </w:r>
      <w:r w:rsidR="008A5667">
        <w:rPr>
          <w:rFonts w:ascii="Times New Roman" w:hAnsi="Times New Roman" w:cs="Times New Roman"/>
          <w:sz w:val="24"/>
          <w:szCs w:val="20"/>
        </w:rPr>
        <w:t>.</w:t>
      </w:r>
    </w:p>
    <w:p w14:paraId="6DD5EAFD" w14:textId="0721FF0A" w:rsidR="00D8368C" w:rsidRPr="00D8368C" w:rsidRDefault="006909E4" w:rsidP="008A5667">
      <w:pPr>
        <w:spacing w:after="120"/>
        <w:ind w:left="357" w:hanging="357"/>
        <w:jc w:val="both"/>
        <w:rPr>
          <w:rFonts w:ascii="Times New Roman" w:hAnsi="Times New Roman" w:cs="Times New Roman"/>
          <w:sz w:val="24"/>
          <w:szCs w:val="20"/>
        </w:rPr>
      </w:pPr>
      <w:r w:rsidRPr="008A5667">
        <w:rPr>
          <w:rFonts w:ascii="Times New Roman" w:hAnsi="Times New Roman" w:cs="Times New Roman"/>
          <w:sz w:val="24"/>
          <w:szCs w:val="20"/>
        </w:rPr>
        <w:t xml:space="preserve">1.3 </w:t>
      </w:r>
      <w:r w:rsidR="00D8368C" w:rsidRPr="00D8368C">
        <w:rPr>
          <w:rFonts w:ascii="Times New Roman" w:hAnsi="Times New Roman" w:cs="Times New Roman"/>
          <w:sz w:val="24"/>
          <w:szCs w:val="20"/>
        </w:rPr>
        <w:t>Standard provedení</w:t>
      </w:r>
      <w:r w:rsidR="006D7A17">
        <w:rPr>
          <w:rFonts w:ascii="Times New Roman" w:hAnsi="Times New Roman" w:cs="Times New Roman"/>
          <w:sz w:val="24"/>
          <w:szCs w:val="20"/>
        </w:rPr>
        <w:t xml:space="preserve"> díla je dán výše uvedenou PD. </w:t>
      </w:r>
      <w:r w:rsidR="00865208" w:rsidRPr="00865208">
        <w:rPr>
          <w:rFonts w:ascii="Times New Roman" w:hAnsi="Times New Roman" w:cs="Times New Roman"/>
          <w:sz w:val="24"/>
          <w:szCs w:val="20"/>
        </w:rPr>
        <w:t xml:space="preserve">Dílo je </w:t>
      </w:r>
      <w:r w:rsidR="008A5667">
        <w:rPr>
          <w:rFonts w:ascii="Times New Roman" w:hAnsi="Times New Roman" w:cs="Times New Roman"/>
          <w:sz w:val="24"/>
          <w:szCs w:val="20"/>
        </w:rPr>
        <w:t>specifikováno</w:t>
      </w:r>
      <w:r w:rsidR="00865208" w:rsidRPr="00865208">
        <w:rPr>
          <w:rFonts w:ascii="Times New Roman" w:hAnsi="Times New Roman" w:cs="Times New Roman"/>
          <w:sz w:val="24"/>
          <w:szCs w:val="20"/>
        </w:rPr>
        <w:t xml:space="preserve"> zadávací dokumentac</w:t>
      </w:r>
      <w:r w:rsidR="008A5667">
        <w:rPr>
          <w:rFonts w:ascii="Times New Roman" w:hAnsi="Times New Roman" w:cs="Times New Roman"/>
          <w:sz w:val="24"/>
          <w:szCs w:val="20"/>
        </w:rPr>
        <w:t>í</w:t>
      </w:r>
      <w:r w:rsidR="00865208" w:rsidRPr="00865208">
        <w:rPr>
          <w:rFonts w:ascii="Times New Roman" w:hAnsi="Times New Roman" w:cs="Times New Roman"/>
          <w:sz w:val="24"/>
          <w:szCs w:val="20"/>
        </w:rPr>
        <w:t xml:space="preserve"> veřejné zakázky a nabídk</w:t>
      </w:r>
      <w:r w:rsidR="008A5667">
        <w:rPr>
          <w:rFonts w:ascii="Times New Roman" w:hAnsi="Times New Roman" w:cs="Times New Roman"/>
          <w:sz w:val="24"/>
          <w:szCs w:val="20"/>
        </w:rPr>
        <w:t>ou</w:t>
      </w:r>
      <w:r w:rsidR="00865208" w:rsidRPr="00865208">
        <w:rPr>
          <w:rFonts w:ascii="Times New Roman" w:hAnsi="Times New Roman" w:cs="Times New Roman"/>
          <w:sz w:val="24"/>
          <w:szCs w:val="20"/>
        </w:rPr>
        <w:t xml:space="preserve"> zhotovitele, kterou tvoří také položkový rozpočet </w:t>
      </w:r>
      <w:r w:rsidR="00865208" w:rsidRPr="00865208">
        <w:rPr>
          <w:rFonts w:ascii="Times New Roman" w:hAnsi="Times New Roman" w:cs="Times New Roman"/>
          <w:sz w:val="24"/>
          <w:szCs w:val="20"/>
        </w:rPr>
        <w:lastRenderedPageBreak/>
        <w:t>stavby v členění položek a s výměrami dle zadávací dokumentace. Součástí díla jsou všechny dodávky specifikované v projektové dokumentaci</w:t>
      </w:r>
      <w:r w:rsidR="00D8368C" w:rsidRPr="00D8368C">
        <w:rPr>
          <w:rFonts w:ascii="Times New Roman" w:hAnsi="Times New Roman" w:cs="Times New Roman"/>
          <w:sz w:val="24"/>
          <w:szCs w:val="20"/>
        </w:rPr>
        <w:t>. Přesné vymezení objemu požadovaných prací a dodávek s uvedením jednotlivých položek s konkrétní specifikací je obsaže</w:t>
      </w:r>
      <w:r w:rsidR="00024D27">
        <w:rPr>
          <w:rFonts w:ascii="Times New Roman" w:hAnsi="Times New Roman" w:cs="Times New Roman"/>
          <w:sz w:val="24"/>
          <w:szCs w:val="20"/>
        </w:rPr>
        <w:t xml:space="preserve">no v </w:t>
      </w:r>
      <w:r w:rsidR="00037BAA">
        <w:rPr>
          <w:rFonts w:ascii="Times New Roman" w:hAnsi="Times New Roman" w:cs="Times New Roman"/>
          <w:sz w:val="24"/>
          <w:szCs w:val="20"/>
        </w:rPr>
        <w:t>„Položkovém rozpočtu díla</w:t>
      </w:r>
      <w:r w:rsidR="00205B5E">
        <w:rPr>
          <w:rFonts w:ascii="Times New Roman" w:hAnsi="Times New Roman" w:cs="Times New Roman"/>
          <w:sz w:val="24"/>
          <w:szCs w:val="20"/>
        </w:rPr>
        <w:t>“</w:t>
      </w:r>
      <w:r w:rsidR="00D8368C" w:rsidRPr="00D8368C">
        <w:rPr>
          <w:rFonts w:ascii="Times New Roman" w:hAnsi="Times New Roman" w:cs="Times New Roman"/>
          <w:sz w:val="24"/>
          <w:szCs w:val="20"/>
        </w:rPr>
        <w:t>, který je součástí této smlouvy jako její PŘÍLOHA č.</w:t>
      </w:r>
      <w:r w:rsidR="008B2D5E">
        <w:rPr>
          <w:rFonts w:ascii="Times New Roman" w:hAnsi="Times New Roman" w:cs="Times New Roman"/>
          <w:sz w:val="24"/>
          <w:szCs w:val="20"/>
        </w:rPr>
        <w:t xml:space="preserve"> </w:t>
      </w:r>
      <w:r w:rsidR="00D8368C" w:rsidRPr="00D8368C">
        <w:rPr>
          <w:rFonts w:ascii="Times New Roman" w:hAnsi="Times New Roman" w:cs="Times New Roman"/>
          <w:sz w:val="24"/>
          <w:szCs w:val="20"/>
        </w:rPr>
        <w:t xml:space="preserve">1. Tento položkový rozpočet díla byl sestaven </w:t>
      </w:r>
      <w:r w:rsidR="00812481">
        <w:rPr>
          <w:rFonts w:ascii="Times New Roman" w:hAnsi="Times New Roman" w:cs="Times New Roman"/>
          <w:sz w:val="24"/>
          <w:szCs w:val="20"/>
        </w:rPr>
        <w:t>vybraným dodavatelem</w:t>
      </w:r>
      <w:r w:rsidR="00D8368C" w:rsidRPr="00D8368C">
        <w:rPr>
          <w:rFonts w:ascii="Times New Roman" w:hAnsi="Times New Roman" w:cs="Times New Roman"/>
          <w:sz w:val="24"/>
          <w:szCs w:val="20"/>
        </w:rPr>
        <w:t xml:space="preserve">-zhotovitelem na základě ocenění výkazu výměr obsaženého v PD a byl součástí nabídky </w:t>
      </w:r>
      <w:r w:rsidR="00812481">
        <w:rPr>
          <w:rFonts w:ascii="Times New Roman" w:hAnsi="Times New Roman" w:cs="Times New Roman"/>
          <w:sz w:val="24"/>
          <w:szCs w:val="20"/>
        </w:rPr>
        <w:t xml:space="preserve">zhotovitele jako </w:t>
      </w:r>
      <w:r w:rsidR="00037BAA">
        <w:rPr>
          <w:rFonts w:ascii="Times New Roman" w:hAnsi="Times New Roman" w:cs="Times New Roman"/>
          <w:sz w:val="24"/>
          <w:szCs w:val="20"/>
        </w:rPr>
        <w:t>účastníka</w:t>
      </w:r>
      <w:r w:rsidR="00D8368C" w:rsidRPr="00D8368C">
        <w:rPr>
          <w:rFonts w:ascii="Times New Roman" w:hAnsi="Times New Roman" w:cs="Times New Roman"/>
          <w:sz w:val="24"/>
          <w:szCs w:val="20"/>
        </w:rPr>
        <w:t xml:space="preserve"> </w:t>
      </w:r>
      <w:r w:rsidR="008B2D5E">
        <w:rPr>
          <w:rFonts w:ascii="Times New Roman" w:hAnsi="Times New Roman" w:cs="Times New Roman"/>
          <w:sz w:val="24"/>
          <w:szCs w:val="20"/>
        </w:rPr>
        <w:t>v zadávacím</w:t>
      </w:r>
      <w:r w:rsidR="00D8368C" w:rsidRPr="00D8368C">
        <w:rPr>
          <w:rFonts w:ascii="Times New Roman" w:hAnsi="Times New Roman" w:cs="Times New Roman"/>
          <w:sz w:val="24"/>
          <w:szCs w:val="20"/>
        </w:rPr>
        <w:t xml:space="preserve"> řízení, jež předcházelo uzavření této smlouvy. Součástí předmětu díla jsou všechny související dodávky či služby specifikované v projektové dokumentaci.</w:t>
      </w:r>
    </w:p>
    <w:p w14:paraId="42A4E00D" w14:textId="4DF630B2" w:rsidR="00D8368C" w:rsidRDefault="00D8368C" w:rsidP="006D7A17">
      <w:pPr>
        <w:spacing w:after="120"/>
        <w:ind w:left="357" w:hanging="357"/>
        <w:jc w:val="both"/>
        <w:rPr>
          <w:rFonts w:ascii="Times New Roman" w:hAnsi="Times New Roman" w:cs="Times New Roman"/>
          <w:sz w:val="24"/>
          <w:szCs w:val="20"/>
        </w:rPr>
      </w:pPr>
      <w:r w:rsidRPr="00D8368C">
        <w:rPr>
          <w:rFonts w:ascii="Times New Roman" w:hAnsi="Times New Roman" w:cs="Times New Roman"/>
          <w:sz w:val="24"/>
          <w:szCs w:val="20"/>
        </w:rPr>
        <w:t>1.4 Předmět plnění díla zahrnuje realizaci veškerých technických a organizačních opatření nutných k zajištění průběhu stavebních prací a celého díla, zejména přechodn</w:t>
      </w:r>
      <w:r w:rsidR="000443FD">
        <w:rPr>
          <w:rFonts w:ascii="Times New Roman" w:hAnsi="Times New Roman" w:cs="Times New Roman"/>
          <w:sz w:val="24"/>
          <w:szCs w:val="20"/>
        </w:rPr>
        <w:t>á dopravní a ochranná technická</w:t>
      </w:r>
      <w:r w:rsidRPr="00D8368C">
        <w:rPr>
          <w:rFonts w:ascii="Times New Roman" w:hAnsi="Times New Roman" w:cs="Times New Roman"/>
          <w:sz w:val="24"/>
          <w:szCs w:val="20"/>
        </w:rPr>
        <w:t xml:space="preserve"> </w:t>
      </w:r>
      <w:r w:rsidR="000443FD">
        <w:rPr>
          <w:rFonts w:ascii="Times New Roman" w:hAnsi="Times New Roman" w:cs="Times New Roman"/>
          <w:sz w:val="24"/>
          <w:szCs w:val="20"/>
        </w:rPr>
        <w:t xml:space="preserve">a </w:t>
      </w:r>
      <w:r w:rsidRPr="00D8368C">
        <w:rPr>
          <w:rFonts w:ascii="Times New Roman" w:hAnsi="Times New Roman" w:cs="Times New Roman"/>
          <w:sz w:val="24"/>
          <w:szCs w:val="20"/>
        </w:rPr>
        <w:t>bezpečnostní opatření a dodávky energií</w:t>
      </w:r>
      <w:r w:rsidR="002A53D0">
        <w:rPr>
          <w:rFonts w:ascii="Times New Roman" w:hAnsi="Times New Roman" w:cs="Times New Roman"/>
          <w:sz w:val="24"/>
          <w:szCs w:val="20"/>
        </w:rPr>
        <w:t>.</w:t>
      </w:r>
    </w:p>
    <w:p w14:paraId="4A341B2E" w14:textId="77777777" w:rsidR="00D8368C" w:rsidRPr="00D8368C" w:rsidRDefault="00D8368C" w:rsidP="00D8368C">
      <w:pPr>
        <w:spacing w:after="120"/>
        <w:ind w:left="360" w:hanging="360"/>
        <w:jc w:val="both"/>
        <w:rPr>
          <w:rFonts w:ascii="Times New Roman" w:hAnsi="Times New Roman" w:cs="Times New Roman"/>
          <w:iCs/>
          <w:sz w:val="24"/>
        </w:rPr>
      </w:pPr>
      <w:r w:rsidRPr="00D8368C">
        <w:rPr>
          <w:rFonts w:ascii="Times New Roman" w:hAnsi="Times New Roman" w:cs="Times New Roman"/>
          <w:iCs/>
          <w:sz w:val="24"/>
        </w:rPr>
        <w:t>Mimo vlastní provedení stavebních prací je tedy součástí předmětu díla dále zejména:</w:t>
      </w:r>
    </w:p>
    <w:p w14:paraId="2D274062" w14:textId="77777777" w:rsidR="00EE02A5" w:rsidRPr="00EE02A5" w:rsidRDefault="00EE02A5" w:rsidP="00EE02A5">
      <w:pPr>
        <w:numPr>
          <w:ilvl w:val="0"/>
          <w:numId w:val="12"/>
        </w:numPr>
        <w:tabs>
          <w:tab w:val="left" w:pos="900"/>
        </w:tabs>
        <w:ind w:left="714" w:hanging="357"/>
        <w:contextualSpacing/>
        <w:jc w:val="both"/>
        <w:rPr>
          <w:rFonts w:ascii="Times New Roman" w:eastAsia="Times New Roman" w:hAnsi="Times New Roman" w:cs="Times New Roman"/>
          <w:sz w:val="20"/>
          <w:szCs w:val="20"/>
        </w:rPr>
      </w:pPr>
      <w:bookmarkStart w:id="0" w:name="_Hlk149226288"/>
      <w:r w:rsidRPr="00EE02A5">
        <w:rPr>
          <w:rFonts w:ascii="Times New Roman" w:eastAsia="Times New Roman" w:hAnsi="Times New Roman" w:cs="Times New Roman"/>
          <w:sz w:val="20"/>
          <w:szCs w:val="20"/>
        </w:rPr>
        <w:t>zabezpečení vytyčení veškerých stávajících inženýrských sítí včetně zajištění vyjádření, odpovědnost za jejich neporušení během výstavby a zpětné předání jejich správcům, spolupráce se správci inženýrských sítí, pokud bude třeba,</w:t>
      </w:r>
    </w:p>
    <w:p w14:paraId="55DDB848" w14:textId="77777777" w:rsidR="00EE02A5" w:rsidRPr="00EE02A5" w:rsidRDefault="00EE02A5" w:rsidP="00EE02A5">
      <w:pPr>
        <w:numPr>
          <w:ilvl w:val="0"/>
          <w:numId w:val="12"/>
        </w:numPr>
        <w:tabs>
          <w:tab w:val="left" w:pos="900"/>
        </w:tabs>
        <w:ind w:left="714" w:hanging="357"/>
        <w:contextualSpacing/>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zabezpečení podmínek stanovených dotčenými orgány,</w:t>
      </w:r>
    </w:p>
    <w:p w14:paraId="35F38357" w14:textId="77777777" w:rsidR="00EE02A5" w:rsidRPr="00EE02A5" w:rsidRDefault="00EE02A5" w:rsidP="00EE02A5">
      <w:pPr>
        <w:numPr>
          <w:ilvl w:val="0"/>
          <w:numId w:val="12"/>
        </w:numPr>
        <w:tabs>
          <w:tab w:val="left" w:pos="900"/>
        </w:tabs>
        <w:ind w:left="714" w:hanging="357"/>
        <w:contextualSpacing/>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zabezpečení a předání geodetického zaměření stavby v písemné a digitální formě (JTSK, B.p.v.),  na CD ve formátu DGN a DWG),</w:t>
      </w:r>
    </w:p>
    <w:bookmarkEnd w:id="0"/>
    <w:p w14:paraId="5A026AA2"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 xml:space="preserve">provedení opatření k dočasné ochraně konstrukcí a staveb, opatření k ochraně a zabezpečení strojů </w:t>
      </w:r>
      <w:r w:rsidRPr="00EE02A5">
        <w:rPr>
          <w:rFonts w:ascii="Times New Roman" w:eastAsia="Times New Roman" w:hAnsi="Times New Roman" w:cs="Times New Roman"/>
          <w:sz w:val="20"/>
          <w:szCs w:val="20"/>
        </w:rPr>
        <w:br/>
        <w:t>a materiálů na staveništi,</w:t>
      </w:r>
    </w:p>
    <w:p w14:paraId="29C1B460"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odvoz a uložení vybouraných hmot a staveb včetně poplatku za uskladnění,</w:t>
      </w:r>
    </w:p>
    <w:p w14:paraId="07319375"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veškeré práce a dodávky související s bezpečnostními opatřeními na ochranu lidí a majetku,</w:t>
      </w:r>
    </w:p>
    <w:p w14:paraId="13F2950C"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ostraha stavby a staveniště, zajištění bezpečnosti práce a ochrany životního prostředí,</w:t>
      </w:r>
    </w:p>
    <w:p w14:paraId="5C4CA0E9"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 xml:space="preserve">v součinnosti s objednatelem projednání a zajištění případného zvláštního užívání komunikací </w:t>
      </w:r>
      <w:r w:rsidRPr="00EE02A5">
        <w:rPr>
          <w:rFonts w:ascii="Times New Roman" w:eastAsia="Times New Roman" w:hAnsi="Times New Roman" w:cs="Times New Roman"/>
          <w:sz w:val="20"/>
          <w:szCs w:val="20"/>
        </w:rPr>
        <w:br/>
        <w:t>a veřejných ploch včetně úhrady vyměřených poplatků a nájemného,</w:t>
      </w:r>
    </w:p>
    <w:p w14:paraId="02C5E34A"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zajištění úklidu znečištěných komunikací vlivem stavební činnosti,</w:t>
      </w:r>
    </w:p>
    <w:p w14:paraId="7CAD3CC9"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 xml:space="preserve">zajištění atestů a dokladů o požadovaných vlastnostech výrobků a předání všech dokumentů </w:t>
      </w:r>
      <w:r w:rsidRPr="00EE02A5">
        <w:rPr>
          <w:rFonts w:ascii="Times New Roman" w:eastAsia="Times New Roman" w:hAnsi="Times New Roman" w:cs="Times New Roman"/>
          <w:sz w:val="20"/>
          <w:szCs w:val="20"/>
        </w:rPr>
        <w:br/>
        <w:t>a podkladů pro vydání kolaudačního rozhodnutí,</w:t>
      </w:r>
    </w:p>
    <w:p w14:paraId="1D01DFFD"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parametrů díla,</w:t>
      </w:r>
    </w:p>
    <w:p w14:paraId="6BFAA5C7"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účast na kontrolních dnech, projednávání s dotčenými orgány,</w:t>
      </w:r>
    </w:p>
    <w:p w14:paraId="09B6BE54"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zřízení a odstranění zařízení staveniště včetně napojení na inženýrské sítě,</w:t>
      </w:r>
    </w:p>
    <w:p w14:paraId="42B059E2"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zajištění osvětlení pracovišť, je-li to pro realizaci díla nutné,</w:t>
      </w:r>
    </w:p>
    <w:p w14:paraId="027503E1"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koordinační a kompletační činnost celé stavby, součinnost s objednatelem k doložení potřebných dokumentů vyžadovaných k předání hotového díla,</w:t>
      </w:r>
    </w:p>
    <w:p w14:paraId="5E227ADF"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v souladu s platnými rozhodnutími a vyjádřeními povinnost oznámit zahájení stavebních prací např. správcům sítí, a podb.,</w:t>
      </w:r>
    </w:p>
    <w:p w14:paraId="6BD09654" w14:textId="77777777" w:rsidR="00EE02A5" w:rsidRPr="00EE02A5" w:rsidRDefault="00EE02A5" w:rsidP="00EE02A5">
      <w:pPr>
        <w:numPr>
          <w:ilvl w:val="0"/>
          <w:numId w:val="12"/>
        </w:numPr>
        <w:tabs>
          <w:tab w:val="left" w:pos="900"/>
        </w:tabs>
        <w:jc w:val="both"/>
        <w:rPr>
          <w:rFonts w:ascii="Times New Roman" w:eastAsia="Times New Roman" w:hAnsi="Times New Roman" w:cs="Times New Roman"/>
          <w:sz w:val="20"/>
          <w:szCs w:val="20"/>
        </w:rPr>
      </w:pPr>
      <w:r w:rsidRPr="00EE02A5">
        <w:rPr>
          <w:rFonts w:ascii="Times New Roman" w:eastAsia="Times New Roman" w:hAnsi="Times New Roman" w:cs="Times New Roman"/>
          <w:sz w:val="20"/>
          <w:szCs w:val="20"/>
        </w:rPr>
        <w:t>vedení průběžné evidence odpadů vzniklých při stavební činnosti, předložení dokladů o jejich nezávadném zneškodňování.</w:t>
      </w:r>
    </w:p>
    <w:p w14:paraId="59EF89F2" w14:textId="77777777" w:rsidR="00467760" w:rsidRPr="009B3B6B" w:rsidRDefault="00467760" w:rsidP="00467760">
      <w:pPr>
        <w:tabs>
          <w:tab w:val="left" w:pos="900"/>
        </w:tabs>
        <w:spacing w:after="60"/>
        <w:ind w:left="1440"/>
        <w:contextualSpacing/>
        <w:jc w:val="both"/>
        <w:rPr>
          <w:rFonts w:ascii="Times New Roman" w:eastAsia="Times New Roman" w:hAnsi="Times New Roman" w:cs="Times New Roman"/>
          <w:sz w:val="20"/>
          <w:szCs w:val="20"/>
        </w:rPr>
      </w:pPr>
    </w:p>
    <w:p w14:paraId="16270E1E" w14:textId="77777777" w:rsidR="00B67A0E" w:rsidRDefault="006909E4" w:rsidP="00B67A0E">
      <w:pPr>
        <w:autoSpaceDE w:val="0"/>
        <w:autoSpaceDN w:val="0"/>
        <w:adjustRightInd w:val="0"/>
        <w:snapToGrid w:val="0"/>
        <w:spacing w:before="120" w:line="240" w:lineRule="atLeast"/>
        <w:jc w:val="both"/>
        <w:rPr>
          <w:rFonts w:ascii="Times New Roman" w:hAnsi="Times New Roman" w:cs="Times New Roman"/>
          <w:sz w:val="24"/>
        </w:rPr>
      </w:pPr>
      <w:r w:rsidRPr="00DA661E">
        <w:rPr>
          <w:rFonts w:ascii="Times New Roman" w:hAnsi="Times New Roman" w:cs="Times New Roman"/>
          <w:sz w:val="24"/>
          <w:szCs w:val="20"/>
        </w:rPr>
        <w:t>1.5</w:t>
      </w:r>
      <w:r w:rsidRPr="00DA661E">
        <w:rPr>
          <w:rFonts w:ascii="Times New Roman" w:hAnsi="Times New Roman" w:cs="Times New Roman"/>
          <w:b/>
          <w:sz w:val="24"/>
          <w:szCs w:val="20"/>
        </w:rPr>
        <w:t xml:space="preserve"> </w:t>
      </w:r>
      <w:r w:rsidRPr="00DA661E">
        <w:rPr>
          <w:rFonts w:ascii="Times New Roman" w:hAnsi="Times New Roman" w:cs="Times New Roman"/>
          <w:sz w:val="24"/>
          <w:szCs w:val="20"/>
        </w:rPr>
        <w:t>Předmětem díla je i zhotovení</w:t>
      </w:r>
      <w:r w:rsidRPr="00DA661E">
        <w:rPr>
          <w:rFonts w:ascii="Times New Roman" w:hAnsi="Times New Roman" w:cs="Times New Roman"/>
          <w:b/>
          <w:sz w:val="24"/>
          <w:szCs w:val="20"/>
        </w:rPr>
        <w:t xml:space="preserve"> Dokumentace skutečného provedení stavby, </w:t>
      </w:r>
      <w:r w:rsidRPr="00DA661E">
        <w:rPr>
          <w:rFonts w:ascii="Times New Roman" w:hAnsi="Times New Roman" w:cs="Times New Roman"/>
          <w:sz w:val="24"/>
          <w:szCs w:val="20"/>
        </w:rPr>
        <w:t>která  bude vypracována dle vyhlášky č. 499/2006 Sb., o dokumentaci staveb, bude odevzdána ve 4 paré listinného vyhotovení a 1 vyhotovení v digitální formě</w:t>
      </w:r>
      <w:r w:rsidR="00B67A0E">
        <w:rPr>
          <w:rFonts w:ascii="Times New Roman" w:hAnsi="Times New Roman" w:cs="Times New Roman"/>
          <w:sz w:val="24"/>
          <w:szCs w:val="20"/>
        </w:rPr>
        <w:t xml:space="preserve">. </w:t>
      </w:r>
      <w:r w:rsidR="00B67A0E">
        <w:rPr>
          <w:rFonts w:ascii="Times New Roman" w:hAnsi="Times New Roman" w:cs="Times New Roman"/>
          <w:sz w:val="24"/>
        </w:rPr>
        <w:t>Pokud bude v době vypracování PD skutečného provedení stavby v platnosti jiný právní předpis, vztahující se a vymezující obsah a rozsah této projektové dokumentace, potom tato PD bude vypracována podle tohoto jiného právního předpisu za dodržení těchto podmínek:</w:t>
      </w:r>
    </w:p>
    <w:p w14:paraId="6911A49B" w14:textId="735542D4" w:rsidR="00642DB4" w:rsidRPr="00642DB4" w:rsidRDefault="00642DB4" w:rsidP="00B67A0E">
      <w:pPr>
        <w:numPr>
          <w:ilvl w:val="0"/>
          <w:numId w:val="4"/>
        </w:numPr>
        <w:jc w:val="both"/>
        <w:rPr>
          <w:rFonts w:ascii="Times New Roman" w:hAnsi="Times New Roman" w:cs="Times New Roman"/>
          <w:sz w:val="20"/>
          <w:szCs w:val="20"/>
        </w:rPr>
      </w:pPr>
      <w:r w:rsidRPr="00642DB4">
        <w:rPr>
          <w:rFonts w:ascii="Times New Roman" w:hAnsi="Times New Roman" w:cs="Times New Roman"/>
          <w:sz w:val="20"/>
          <w:szCs w:val="20"/>
        </w:rPr>
        <w:t>do PD budou zřetelně  vyznačeny  všechny   změny, k nimž  došlo  v průběhu   zhotovení  díla,</w:t>
      </w:r>
    </w:p>
    <w:p w14:paraId="64E4AE37" w14:textId="77777777" w:rsidR="00642DB4" w:rsidRPr="00642DB4" w:rsidRDefault="00642DB4" w:rsidP="00642DB4">
      <w:pPr>
        <w:numPr>
          <w:ilvl w:val="0"/>
          <w:numId w:val="4"/>
        </w:numPr>
        <w:jc w:val="both"/>
        <w:rPr>
          <w:rFonts w:ascii="Times New Roman" w:hAnsi="Times New Roman" w:cs="Times New Roman"/>
          <w:sz w:val="20"/>
          <w:szCs w:val="20"/>
        </w:rPr>
      </w:pPr>
      <w:r w:rsidRPr="00642DB4">
        <w:rPr>
          <w:rFonts w:ascii="Times New Roman" w:hAnsi="Times New Roman" w:cs="Times New Roman"/>
          <w:sz w:val="20"/>
          <w:szCs w:val="20"/>
        </w:rPr>
        <w:t>ty části PD, u kterých  nedošlo   k žádným  změnám, budou  označeny  nápisem : „beze změn“,</w:t>
      </w:r>
    </w:p>
    <w:p w14:paraId="33FC6101" w14:textId="77777777" w:rsidR="00642DB4" w:rsidRPr="00642DB4" w:rsidRDefault="00642DB4" w:rsidP="00642DB4">
      <w:pPr>
        <w:numPr>
          <w:ilvl w:val="0"/>
          <w:numId w:val="4"/>
        </w:numPr>
        <w:jc w:val="both"/>
        <w:rPr>
          <w:rFonts w:ascii="Times New Roman" w:hAnsi="Times New Roman" w:cs="Times New Roman"/>
          <w:sz w:val="20"/>
          <w:szCs w:val="20"/>
        </w:rPr>
      </w:pPr>
      <w:r w:rsidRPr="00642DB4">
        <w:rPr>
          <w:rFonts w:ascii="Times New Roman" w:hAnsi="Times New Roman" w:cs="Times New Roman"/>
          <w:sz w:val="20"/>
          <w:szCs w:val="20"/>
        </w:rPr>
        <w:t>každý  výkres  dokumentace o skutečném  provedení  stavby bude  opatřen  jménem  a příjmením  osoby,  která  změny zakreslila,  jejím podpisem  a razítkem  zhotovitele,</w:t>
      </w:r>
    </w:p>
    <w:p w14:paraId="742221DA" w14:textId="77777777" w:rsidR="00642DB4" w:rsidRPr="00642DB4" w:rsidRDefault="00642DB4" w:rsidP="00642DB4">
      <w:pPr>
        <w:numPr>
          <w:ilvl w:val="0"/>
          <w:numId w:val="4"/>
        </w:numPr>
        <w:jc w:val="both"/>
        <w:rPr>
          <w:rFonts w:ascii="Times New Roman" w:hAnsi="Times New Roman" w:cs="Times New Roman"/>
          <w:sz w:val="20"/>
          <w:szCs w:val="20"/>
        </w:rPr>
      </w:pPr>
      <w:r w:rsidRPr="00642DB4">
        <w:rPr>
          <w:rFonts w:ascii="Times New Roman" w:hAnsi="Times New Roman" w:cs="Times New Roman"/>
          <w:sz w:val="20"/>
          <w:szCs w:val="20"/>
        </w:rPr>
        <w:t>u výkresů obsahujících  změnu  proti  PD   bude   přiložen  i doklad (minimálně zápis ve stavebním deníku), ze  kterého   bude  vyplývat projednání  změny  s odpovědnou  osobou  zadavatele (objednatele) a její souhlasné stanovisko,</w:t>
      </w:r>
    </w:p>
    <w:p w14:paraId="5C7994C4" w14:textId="77777777" w:rsidR="00642DB4" w:rsidRPr="00642DB4" w:rsidRDefault="00642DB4" w:rsidP="00642DB4">
      <w:pPr>
        <w:numPr>
          <w:ilvl w:val="0"/>
          <w:numId w:val="4"/>
        </w:numPr>
        <w:jc w:val="both"/>
        <w:rPr>
          <w:rFonts w:ascii="Times New Roman" w:hAnsi="Times New Roman" w:cs="Times New Roman"/>
          <w:iCs/>
          <w:sz w:val="20"/>
          <w:szCs w:val="20"/>
        </w:rPr>
      </w:pPr>
      <w:r w:rsidRPr="00642DB4">
        <w:rPr>
          <w:rFonts w:ascii="Times New Roman" w:hAnsi="Times New Roman" w:cs="Times New Roman"/>
          <w:iCs/>
          <w:sz w:val="20"/>
          <w:szCs w:val="20"/>
        </w:rPr>
        <w:lastRenderedPageBreak/>
        <w:t>součástí  bude  i celková   situace  skutečného   provedení  díla  včetně  přívodů, přípojek, podzemních i nadzemních  vedení  s údaji o  hloubkách  uložení sítí (tato část  bude  i v digitální  podobě),</w:t>
      </w:r>
    </w:p>
    <w:p w14:paraId="3F4D04AF" w14:textId="77777777" w:rsidR="00642DB4" w:rsidRPr="00642DB4" w:rsidRDefault="00642DB4" w:rsidP="00642DB4">
      <w:pPr>
        <w:numPr>
          <w:ilvl w:val="0"/>
          <w:numId w:val="4"/>
        </w:numPr>
        <w:jc w:val="both"/>
        <w:rPr>
          <w:rFonts w:ascii="Times New Roman" w:hAnsi="Times New Roman" w:cs="Times New Roman"/>
          <w:iCs/>
          <w:sz w:val="20"/>
          <w:szCs w:val="20"/>
        </w:rPr>
      </w:pPr>
      <w:r w:rsidRPr="00642DB4">
        <w:rPr>
          <w:rFonts w:ascii="Times New Roman" w:hAnsi="Times New Roman" w:cs="Times New Roman"/>
          <w:iCs/>
          <w:sz w:val="20"/>
          <w:szCs w:val="20"/>
        </w:rPr>
        <w:t xml:space="preserve">koncept i čistopis této dokumentace bude předán zhotovitelem objednateli v listinném vyhotovení a v digitální formě ve formátu *.doc nebo *.docx, *.xls nebo *.xlsx, *.dwg, *.dgn. </w:t>
      </w:r>
    </w:p>
    <w:p w14:paraId="7F1E1779" w14:textId="77777777" w:rsid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Pr="003227F7">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takovouto dokumentaci zpracovat k řádnému dokončení díla.</w:t>
      </w:r>
    </w:p>
    <w:p w14:paraId="40778986" w14:textId="541E14DA" w:rsidR="008223FB" w:rsidRP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Pr="008223FB">
        <w:rPr>
          <w:rFonts w:ascii="Times New Roman" w:hAnsi="Times New Roman" w:cs="Times New Roman"/>
          <w:sz w:val="24"/>
          <w:szCs w:val="20"/>
        </w:rPr>
        <w:t xml:space="preserve">Součástí předmětu </w:t>
      </w:r>
      <w:r w:rsidR="006E6C88">
        <w:rPr>
          <w:rFonts w:ascii="Times New Roman" w:hAnsi="Times New Roman" w:cs="Times New Roman"/>
          <w:sz w:val="24"/>
          <w:szCs w:val="20"/>
        </w:rPr>
        <w:t>díla</w:t>
      </w:r>
      <w:r w:rsidRPr="008223FB">
        <w:rPr>
          <w:rFonts w:ascii="Times New Roman" w:hAnsi="Times New Roman" w:cs="Times New Roman"/>
          <w:sz w:val="24"/>
          <w:szCs w:val="20"/>
        </w:rPr>
        <w:t xml:space="preserve"> budou soubory pořízené fotodokumentace o stavu stavby před jejím zahájením, průběhu a postupu jednotlivých stavebních prací. Fotodokumentaci bude zhotovitel průběžně pořizovat a odevzdá při předání díla v elektronické formě na CD či DVD nosiči, jejímž obsahem budou fotografie o stavu a průběhu jednotlivých stěžejních bodů průběhu realizace díla. Je předpokládáno pořízení </w:t>
      </w:r>
      <w:r w:rsidR="009B05D4">
        <w:rPr>
          <w:rFonts w:ascii="Times New Roman" w:hAnsi="Times New Roman" w:cs="Times New Roman"/>
          <w:sz w:val="24"/>
          <w:szCs w:val="20"/>
        </w:rPr>
        <w:t>800-1000</w:t>
      </w:r>
      <w:r w:rsidR="00812481" w:rsidRPr="00812481">
        <w:rPr>
          <w:rFonts w:ascii="Times New Roman" w:hAnsi="Times New Roman" w:cs="Times New Roman"/>
          <w:sz w:val="24"/>
        </w:rPr>
        <w:t xml:space="preserve"> </w:t>
      </w:r>
      <w:r w:rsidRPr="008223FB">
        <w:rPr>
          <w:rFonts w:ascii="Times New Roman" w:hAnsi="Times New Roman" w:cs="Times New Roman"/>
          <w:sz w:val="24"/>
          <w:szCs w:val="20"/>
        </w:rPr>
        <w:t>fotografií každá o velikosti rozlišení 1 fotografie min. 800x600 Pix</w:t>
      </w:r>
      <w:r w:rsidR="00812481">
        <w:rPr>
          <w:rFonts w:ascii="Times New Roman" w:hAnsi="Times New Roman" w:cs="Times New Roman"/>
          <w:sz w:val="24"/>
          <w:szCs w:val="20"/>
        </w:rPr>
        <w:t>elů</w:t>
      </w:r>
      <w:r w:rsidRPr="008223FB">
        <w:rPr>
          <w:rFonts w:ascii="Times New Roman" w:hAnsi="Times New Roman" w:cs="Times New Roman"/>
          <w:sz w:val="24"/>
          <w:szCs w:val="20"/>
        </w:rPr>
        <w:t>.</w:t>
      </w:r>
    </w:p>
    <w:p w14:paraId="44E3AA3A" w14:textId="57174AFC" w:rsidR="0010734E"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1.7 </w:t>
      </w:r>
      <w:r w:rsidR="006E6C88" w:rsidRPr="006E6C88">
        <w:rPr>
          <w:rFonts w:ascii="Times New Roman" w:hAnsi="Times New Roman" w:cs="Times New Roman"/>
          <w:sz w:val="24"/>
          <w:szCs w:val="20"/>
        </w:rPr>
        <w:t xml:space="preserve">Objednatel si vyhrazuje právo požadovat po </w:t>
      </w:r>
      <w:r w:rsidR="00F70C1D">
        <w:rPr>
          <w:rFonts w:ascii="Times New Roman" w:hAnsi="Times New Roman" w:cs="Times New Roman"/>
          <w:sz w:val="24"/>
          <w:szCs w:val="20"/>
        </w:rPr>
        <w:t>zhotoviteli</w:t>
      </w:r>
      <w:r w:rsidR="006E6C88" w:rsidRPr="006E6C88">
        <w:rPr>
          <w:rFonts w:ascii="Times New Roman" w:hAnsi="Times New Roman" w:cs="Times New Roman"/>
          <w:sz w:val="24"/>
          <w:szCs w:val="20"/>
        </w:rPr>
        <w:t xml:space="preserve"> provedení dalších prací a dodávek v předmětu díla nezahrnutých, které zhotovitel </w:t>
      </w:r>
      <w:r w:rsidR="00B67A0E">
        <w:rPr>
          <w:rFonts w:ascii="Times New Roman" w:hAnsi="Times New Roman" w:cs="Times New Roman"/>
          <w:sz w:val="24"/>
          <w:szCs w:val="20"/>
        </w:rPr>
        <w:t>provede</w:t>
      </w:r>
      <w:r w:rsidR="006E6C88" w:rsidRPr="006E6C88">
        <w:rPr>
          <w:rFonts w:ascii="Times New Roman" w:hAnsi="Times New Roman" w:cs="Times New Roman"/>
          <w:sz w:val="24"/>
          <w:szCs w:val="20"/>
        </w:rPr>
        <w:t xml:space="preserve"> na základě </w:t>
      </w:r>
      <w:r w:rsidR="00B67A0E">
        <w:rPr>
          <w:rFonts w:ascii="Times New Roman" w:hAnsi="Times New Roman" w:cs="Times New Roman"/>
          <w:sz w:val="24"/>
          <w:szCs w:val="20"/>
        </w:rPr>
        <w:t>jeho souhlasu ve formě uzavřeného dodatku této smlouvy.</w:t>
      </w:r>
      <w:r w:rsidR="006E6C88" w:rsidRPr="006E6C88">
        <w:rPr>
          <w:rFonts w:ascii="Times New Roman" w:hAnsi="Times New Roman" w:cs="Times New Roman"/>
          <w:sz w:val="24"/>
          <w:szCs w:val="20"/>
        </w:rPr>
        <w:t xml:space="preserve"> Pokud by objednatel požadoval po zhotoviteli provedení dalších prací a výkonů zcela zřejmě nad rámec sjednaného předmětu díla (tzv. vícepráce), budou tyto vícepráce a dodávky oceněny podle jednotkových cen uvedených v Položkovém rozpočtu a pokud se tyto práce a dodávky v Položkovém rozpočtu nevyskytují, pak jednotkovými cenami ÚRS Praha a.s. platných ke dni učinění výzvy objednatele. Pokud nelze využít pro ocenění těchto prací a dodávek jednotkových cen ÚRS Praha a.s. platných ke dni učinění výzvy objednatele, bude výše ceny těchto prací a dodávek stanovena smluvními stranami jako cena v místě a čase obvyklá. Právo na jejich úhradu vzniká dodavateli až po uzavření příslušného dodatku ke smlouvě. Vždy však bude postupováno v souladu se zákonem.</w:t>
      </w:r>
    </w:p>
    <w:p w14:paraId="6D065706" w14:textId="68590154"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1.8 </w:t>
      </w:r>
      <w:r w:rsidR="00024B2C" w:rsidRPr="00024B2C">
        <w:rPr>
          <w:rFonts w:ascii="Times New Roman" w:hAnsi="Times New Roman" w:cs="Times New Roman"/>
          <w:sz w:val="24"/>
          <w:szCs w:val="20"/>
        </w:rPr>
        <w:t>O neprovedené práce či dodávky (tzv. méněpráce) bude cena díla automaticky ponížena. Objednatel je v tomto ohledu i oprávněn zhotoviteli udělit pokyn, aby některou část díla neprováděl, a zhotovitel se v takovém případě zavazuje takovou část díla neprovést.</w:t>
      </w:r>
    </w:p>
    <w:p w14:paraId="3DFFCCBB" w14:textId="6F64B786" w:rsidR="00024B2C" w:rsidRPr="003227F7" w:rsidRDefault="008223FB"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1.9 </w:t>
      </w:r>
      <w:r w:rsidR="00024B2C" w:rsidRPr="003227F7">
        <w:rPr>
          <w:rFonts w:ascii="Times New Roman" w:hAnsi="Times New Roman" w:cs="Times New Roman"/>
          <w:sz w:val="24"/>
          <w:szCs w:val="20"/>
        </w:rPr>
        <w:t>Objednatel je ve zvláště odůvodněných případech oprávněn i v průběhu realizace požadovat záměny materiálů oproti původně navrženým a sjednaným materiálům na základě dohody obou smluvních stran</w:t>
      </w:r>
      <w:r w:rsidR="004132F4">
        <w:rPr>
          <w:rFonts w:ascii="Times New Roman" w:hAnsi="Times New Roman" w:cs="Times New Roman"/>
          <w:sz w:val="24"/>
          <w:szCs w:val="20"/>
        </w:rPr>
        <w:t>,</w:t>
      </w:r>
      <w:r w:rsidR="00024B2C" w:rsidRPr="003227F7">
        <w:rPr>
          <w:rFonts w:ascii="Times New Roman" w:hAnsi="Times New Roman" w:cs="Times New Roman"/>
          <w:sz w:val="24"/>
          <w:szCs w:val="20"/>
        </w:rPr>
        <w:t xml:space="preserve"> a to ve formě dodatku smlouvy</w:t>
      </w:r>
      <w:r w:rsidR="00024B2C">
        <w:rPr>
          <w:rFonts w:ascii="Times New Roman" w:hAnsi="Times New Roman" w:cs="Times New Roman"/>
          <w:sz w:val="24"/>
          <w:szCs w:val="20"/>
        </w:rPr>
        <w:t>, nebude-li dohodnuto jinak, a za předpokladu splnění podmínek uvedených v § 222 odst. 7 zákona</w:t>
      </w:r>
      <w:r w:rsidR="00024B2C" w:rsidRPr="003227F7">
        <w:rPr>
          <w:rFonts w:ascii="Times New Roman" w:hAnsi="Times New Roman" w:cs="Times New Roman"/>
          <w:sz w:val="24"/>
          <w:szCs w:val="20"/>
        </w:rPr>
        <w:t>.</w:t>
      </w:r>
    </w:p>
    <w:p w14:paraId="195DEC44" w14:textId="06D21CA7" w:rsidR="00024B2C" w:rsidRDefault="00024B2C"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1.10 Bez předchozího písemného souhlasu objednatele nesmí být použity jiné materiály, technologické postupy nebo provedeny změny proti projektové dokumentaci</w:t>
      </w:r>
      <w:r>
        <w:rPr>
          <w:rFonts w:ascii="Times New Roman" w:hAnsi="Times New Roman" w:cs="Times New Roman"/>
          <w:sz w:val="24"/>
          <w:szCs w:val="20"/>
        </w:rPr>
        <w:t>.</w:t>
      </w:r>
      <w:r w:rsidRPr="003227F7">
        <w:rPr>
          <w:rFonts w:ascii="Times New Roman" w:hAnsi="Times New Roman" w:cs="Times New Roman"/>
          <w:sz w:val="24"/>
          <w:szCs w:val="20"/>
        </w:rPr>
        <w:t xml:space="preserve"> Technické standardy použitých materiálů jsou uvedeny v projektové dokumentaci. Současně se zhotovitel zavazuje a </w:t>
      </w:r>
      <w:r>
        <w:rPr>
          <w:rFonts w:ascii="Times New Roman" w:hAnsi="Times New Roman" w:cs="Times New Roman"/>
          <w:sz w:val="24"/>
          <w:szCs w:val="20"/>
        </w:rPr>
        <w:t>odpovídá</w:t>
      </w:r>
      <w:r w:rsidRPr="003227F7">
        <w:rPr>
          <w:rFonts w:ascii="Times New Roman" w:hAnsi="Times New Roman" w:cs="Times New Roman"/>
          <w:sz w:val="24"/>
          <w:szCs w:val="20"/>
        </w:rPr>
        <w:t xml:space="preserve">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w:t>
      </w:r>
      <w:r>
        <w:rPr>
          <w:rFonts w:ascii="Times New Roman" w:hAnsi="Times New Roman" w:cs="Times New Roman"/>
          <w:sz w:val="24"/>
          <w:szCs w:val="20"/>
        </w:rPr>
        <w:t>odpovídá</w:t>
      </w:r>
      <w:r w:rsidRPr="003227F7">
        <w:rPr>
          <w:rFonts w:ascii="Times New Roman" w:hAnsi="Times New Roman" w:cs="Times New Roman"/>
          <w:sz w:val="24"/>
          <w:szCs w:val="20"/>
        </w:rPr>
        <w:t xml:space="preserve"> za to, že prováděné práce na realizaci předmětu díla budou odpovídat standardu a kvalitě prací </w:t>
      </w:r>
      <w:r>
        <w:rPr>
          <w:rFonts w:ascii="Times New Roman" w:hAnsi="Times New Roman" w:cs="Times New Roman"/>
          <w:sz w:val="24"/>
          <w:szCs w:val="20"/>
        </w:rPr>
        <w:t>vyplývajících z této smlouvy</w:t>
      </w:r>
      <w:r w:rsidRPr="003227F7">
        <w:rPr>
          <w:rFonts w:ascii="Times New Roman" w:hAnsi="Times New Roman" w:cs="Times New Roman"/>
          <w:sz w:val="24"/>
          <w:szCs w:val="20"/>
        </w:rPr>
        <w:t>.</w:t>
      </w:r>
    </w:p>
    <w:p w14:paraId="45A1D609" w14:textId="18EC514E" w:rsidR="00931FA3" w:rsidRPr="003227F7" w:rsidRDefault="00931FA3" w:rsidP="00024B2C">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t xml:space="preserve">1.10.1 </w:t>
      </w:r>
      <w:r w:rsidRPr="00931FA3">
        <w:rPr>
          <w:rFonts w:ascii="Times New Roman" w:hAnsi="Times New Roman" w:cs="Times New Roman"/>
          <w:sz w:val="24"/>
          <w:szCs w:val="20"/>
        </w:rPr>
        <w:t xml:space="preserve">Při stavbě bude zhotovitelem dodrženo, aby ze stavebních prvků a materiálů použitých při stavbě, které mohou přijít do styku s uživateli, při zkouškách v souladu s podmínkami uvedenými v příloze XVII nařízení Evropského parlamentu a Rady (ES) č. 1907/2006 se uvolňovalo méně než 0,06 mg formaldehydu na m³ materiálu nebo prvku a při zkouškách podle normy CEN/EN 16516 a ISO 16000-3:2011 nebo jiných srovnatelných standardizovaných zkušebních podmínek a metod stanovení méně než 0,001 mg jiných </w:t>
      </w:r>
      <w:r w:rsidRPr="00931FA3">
        <w:rPr>
          <w:rFonts w:ascii="Times New Roman" w:hAnsi="Times New Roman" w:cs="Times New Roman"/>
          <w:sz w:val="24"/>
          <w:szCs w:val="20"/>
        </w:rPr>
        <w:lastRenderedPageBreak/>
        <w:t>karcinogenních těkavých organických sloučenin kategorie 1A a 1B na m³ materiálu nebo prvku.</w:t>
      </w:r>
    </w:p>
    <w:p w14:paraId="433DA75F" w14:textId="77777777" w:rsidR="00024B2C" w:rsidRPr="003227F7" w:rsidRDefault="00024B2C"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1.11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w:t>
      </w:r>
      <w:r>
        <w:rPr>
          <w:rFonts w:ascii="Times New Roman" w:hAnsi="Times New Roman" w:cs="Times New Roman"/>
          <w:sz w:val="24"/>
          <w:szCs w:val="20"/>
        </w:rPr>
        <w:t>bude</w:t>
      </w:r>
      <w:r w:rsidRPr="003227F7">
        <w:rPr>
          <w:rFonts w:ascii="Times New Roman" w:hAnsi="Times New Roman" w:cs="Times New Roman"/>
          <w:sz w:val="24"/>
          <w:szCs w:val="20"/>
        </w:rPr>
        <w:t xml:space="preserve"> jeho odbornost a kvalifikace v souladu s kvalifikačními předpoklady, které zhotovitel prokazoval jako </w:t>
      </w:r>
      <w:r>
        <w:rPr>
          <w:rFonts w:ascii="Times New Roman" w:hAnsi="Times New Roman" w:cs="Times New Roman"/>
          <w:sz w:val="24"/>
          <w:szCs w:val="20"/>
        </w:rPr>
        <w:t>účastník</w:t>
      </w:r>
      <w:r w:rsidRPr="003227F7">
        <w:rPr>
          <w:rFonts w:ascii="Times New Roman" w:hAnsi="Times New Roman" w:cs="Times New Roman"/>
          <w:sz w:val="24"/>
          <w:szCs w:val="20"/>
        </w:rPr>
        <w:t xml:space="preserve"> </w:t>
      </w:r>
      <w:r>
        <w:rPr>
          <w:rFonts w:ascii="Times New Roman" w:hAnsi="Times New Roman" w:cs="Times New Roman"/>
          <w:sz w:val="24"/>
          <w:szCs w:val="20"/>
        </w:rPr>
        <w:t>zadávacího</w:t>
      </w:r>
      <w:r w:rsidRPr="003227F7">
        <w:rPr>
          <w:rFonts w:ascii="Times New Roman" w:hAnsi="Times New Roman" w:cs="Times New Roman"/>
          <w:sz w:val="24"/>
          <w:szCs w:val="20"/>
        </w:rPr>
        <w:t xml:space="preserve"> řízení, jež předcházelo uzavření této smlouvy.</w:t>
      </w:r>
    </w:p>
    <w:p w14:paraId="2F4AC9F8" w14:textId="07023C5D" w:rsidR="00024B2C" w:rsidRPr="003227F7" w:rsidRDefault="00024B2C"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1.12 </w:t>
      </w:r>
      <w:r w:rsidR="00CB015A" w:rsidRPr="00CB015A">
        <w:rPr>
          <w:rFonts w:ascii="Times New Roman" w:hAnsi="Times New Roman" w:cs="Times New Roman"/>
          <w:sz w:val="24"/>
          <w:szCs w:val="20"/>
        </w:rPr>
        <w:t>Zhotovitel potvrzuje, že 1 paré kompletní příslušné projektové dokumentace v elektronické podobě převzal při podpisu této smlouvy. Objednatel se zavazuje předat zhotoviteli 1 vyhotovení této kompletní projektové dokumentace v listinné podobě nejpozději ke dni předání staveniště</w:t>
      </w:r>
      <w:r w:rsidR="00931FA3">
        <w:rPr>
          <w:rFonts w:ascii="Times New Roman" w:hAnsi="Times New Roman" w:cs="Times New Roman"/>
          <w:sz w:val="24"/>
          <w:szCs w:val="20"/>
        </w:rPr>
        <w:t>, pokud o to zhotovitel objednatele požádá nejpozději 10 pracovních dnů předem.</w:t>
      </w:r>
    </w:p>
    <w:p w14:paraId="360D5FF7" w14:textId="11DECDCB" w:rsidR="00024B2C" w:rsidRDefault="00024B2C" w:rsidP="00024B2C">
      <w:pPr>
        <w:tabs>
          <w:tab w:val="num" w:pos="540"/>
        </w:tabs>
        <w:spacing w:before="120"/>
        <w:ind w:left="357" w:hanging="357"/>
        <w:jc w:val="both"/>
        <w:rPr>
          <w:rFonts w:ascii="Times New Roman" w:hAnsi="Times New Roman" w:cs="Times New Roman"/>
          <w:sz w:val="24"/>
        </w:rPr>
      </w:pPr>
      <w:r>
        <w:rPr>
          <w:rFonts w:ascii="Times New Roman" w:hAnsi="Times New Roman" w:cs="Times New Roman"/>
          <w:sz w:val="24"/>
        </w:rPr>
        <w:t>1.13</w:t>
      </w:r>
      <w:r>
        <w:rPr>
          <w:rFonts w:ascii="Times New Roman" w:hAnsi="Times New Roman" w:cs="Times New Roman"/>
          <w:sz w:val="24"/>
        </w:rPr>
        <w:tab/>
        <w:t xml:space="preserve">Objednatel je odpovědný za správnost a úplnost předané příslušné projektové dokumentace.  </w:t>
      </w:r>
      <w:r w:rsidRPr="00C02211">
        <w:rPr>
          <w:rFonts w:ascii="Times New Roman" w:hAnsi="Times New Roman" w:cs="Times New Roman"/>
          <w:sz w:val="24"/>
        </w:rPr>
        <w:t>Zhotovitel</w:t>
      </w:r>
      <w:r>
        <w:rPr>
          <w:rFonts w:ascii="Times New Roman" w:hAnsi="Times New Roman" w:cs="Times New Roman"/>
          <w:sz w:val="24"/>
        </w:rPr>
        <w:t xml:space="preserve"> jako odborně způsobilá osoba má povinnost</w:t>
      </w:r>
      <w:r w:rsidRPr="00C02211">
        <w:rPr>
          <w:rFonts w:ascii="Times New Roman" w:hAnsi="Times New Roman" w:cs="Times New Roman"/>
          <w:sz w:val="24"/>
        </w:rPr>
        <w:t xml:space="preserve"> zkontrolovat technickou část předané </w:t>
      </w:r>
      <w:r>
        <w:rPr>
          <w:rFonts w:ascii="Times New Roman" w:hAnsi="Times New Roman" w:cs="Times New Roman"/>
          <w:sz w:val="24"/>
        </w:rPr>
        <w:t xml:space="preserve">projektové </w:t>
      </w:r>
      <w:r w:rsidRPr="00C02211">
        <w:rPr>
          <w:rFonts w:ascii="Times New Roman" w:hAnsi="Times New Roman" w:cs="Times New Roman"/>
          <w:sz w:val="24"/>
        </w:rPr>
        <w:t xml:space="preserve">dokumentace nejpozději před zahájením prací na příslušné části díla a upozornit </w:t>
      </w:r>
      <w:r>
        <w:rPr>
          <w:rFonts w:ascii="Times New Roman" w:hAnsi="Times New Roman" w:cs="Times New Roman"/>
          <w:sz w:val="24"/>
        </w:rPr>
        <w:t>zástupce objednatele</w:t>
      </w:r>
      <w:r w:rsidRPr="00C02211">
        <w:rPr>
          <w:rFonts w:ascii="Times New Roman" w:hAnsi="Times New Roman" w:cs="Times New Roman"/>
          <w:sz w:val="24"/>
        </w:rPr>
        <w:t xml:space="preserve"> bez zbytečného odkladu na zjištěné nedostatky a předat mu soupis zjištěných nedostatků předané </w:t>
      </w:r>
      <w:r>
        <w:rPr>
          <w:rFonts w:ascii="Times New Roman" w:hAnsi="Times New Roman" w:cs="Times New Roman"/>
          <w:sz w:val="24"/>
        </w:rPr>
        <w:t xml:space="preserve">projektové </w:t>
      </w:r>
      <w:r w:rsidRPr="00C02211">
        <w:rPr>
          <w:rFonts w:ascii="Times New Roman" w:hAnsi="Times New Roman" w:cs="Times New Roman"/>
          <w:sz w:val="24"/>
        </w:rPr>
        <w:t xml:space="preserve">dokumentace včetně návrhů na jejich odstranění a včetně vymezení dopadu na předmět a cenu </w:t>
      </w:r>
      <w:r>
        <w:rPr>
          <w:rFonts w:ascii="Times New Roman" w:hAnsi="Times New Roman" w:cs="Times New Roman"/>
          <w:sz w:val="24"/>
        </w:rPr>
        <w:t>díla</w:t>
      </w:r>
      <w:r w:rsidRPr="00C02211">
        <w:rPr>
          <w:rFonts w:ascii="Times New Roman" w:hAnsi="Times New Roman" w:cs="Times New Roman"/>
          <w:sz w:val="24"/>
        </w:rPr>
        <w:t>. </w:t>
      </w:r>
      <w:r>
        <w:rPr>
          <w:rFonts w:ascii="Times New Roman" w:hAnsi="Times New Roman" w:cs="Times New Roman"/>
          <w:sz w:val="24"/>
        </w:rPr>
        <w:t>O těchto změnách odsouhlasených oběma smluvními stranami bude uzavřen dodatek smlouvy, nebude-li dohodnuto jinak.</w:t>
      </w:r>
      <w:r w:rsidRPr="00AB3A96">
        <w:t xml:space="preserve"> </w:t>
      </w:r>
      <w:r w:rsidRPr="00AB3A96">
        <w:rPr>
          <w:rFonts w:ascii="Times New Roman" w:hAnsi="Times New Roman" w:cs="Times New Roman"/>
          <w:sz w:val="24"/>
        </w:rPr>
        <w:t>Touto kontrolou není dotčena odpovědnost objednatele za správnost předané</w:t>
      </w:r>
      <w:r>
        <w:rPr>
          <w:rFonts w:ascii="Times New Roman" w:hAnsi="Times New Roman" w:cs="Times New Roman"/>
          <w:sz w:val="24"/>
        </w:rPr>
        <w:t xml:space="preserve"> </w:t>
      </w:r>
      <w:r w:rsidRPr="00AB3A96">
        <w:rPr>
          <w:rFonts w:ascii="Times New Roman" w:hAnsi="Times New Roman" w:cs="Times New Roman"/>
          <w:sz w:val="24"/>
        </w:rPr>
        <w:t>dokumentace</w:t>
      </w:r>
      <w:r w:rsidR="00642DB4">
        <w:rPr>
          <w:rFonts w:ascii="Times New Roman" w:hAnsi="Times New Roman" w:cs="Times New Roman"/>
          <w:sz w:val="24"/>
        </w:rPr>
        <w:t>.</w:t>
      </w:r>
    </w:p>
    <w:p w14:paraId="2B89918E" w14:textId="0E487F07" w:rsidR="002A53D0" w:rsidRDefault="002A53D0">
      <w:pPr>
        <w:rPr>
          <w:rFonts w:ascii="Times New Roman" w:hAnsi="Times New Roman" w:cs="Times New Roman"/>
          <w:sz w:val="24"/>
        </w:rPr>
      </w:pPr>
    </w:p>
    <w:p w14:paraId="4EA157EE" w14:textId="77777777" w:rsidR="006909E4" w:rsidRPr="00DA661E" w:rsidRDefault="006909E4" w:rsidP="006909E4">
      <w:pPr>
        <w:ind w:left="357"/>
        <w:jc w:val="center"/>
        <w:rPr>
          <w:rFonts w:ascii="Times New Roman" w:hAnsi="Times New Roman" w:cs="Times New Roman"/>
          <w:b/>
          <w:sz w:val="24"/>
          <w:szCs w:val="20"/>
        </w:rPr>
      </w:pPr>
      <w:r w:rsidRPr="00DA661E">
        <w:rPr>
          <w:rFonts w:ascii="Times New Roman" w:hAnsi="Times New Roman" w:cs="Times New Roman"/>
          <w:b/>
          <w:sz w:val="24"/>
          <w:szCs w:val="20"/>
        </w:rPr>
        <w:t>Článek 2.</w:t>
      </w:r>
    </w:p>
    <w:p w14:paraId="1EB71676" w14:textId="77777777" w:rsidR="006909E4" w:rsidRPr="00DA661E" w:rsidRDefault="006909E4" w:rsidP="006909E4">
      <w:pPr>
        <w:tabs>
          <w:tab w:val="left" w:pos="615"/>
        </w:tabs>
        <w:ind w:left="357"/>
        <w:jc w:val="center"/>
        <w:rPr>
          <w:rFonts w:ascii="Times New Roman" w:hAnsi="Times New Roman" w:cs="Times New Roman"/>
          <w:b/>
          <w:sz w:val="24"/>
          <w:szCs w:val="20"/>
        </w:rPr>
      </w:pPr>
      <w:r w:rsidRPr="00DA661E">
        <w:rPr>
          <w:rFonts w:ascii="Times New Roman" w:hAnsi="Times New Roman" w:cs="Times New Roman"/>
          <w:b/>
          <w:sz w:val="24"/>
          <w:szCs w:val="20"/>
        </w:rPr>
        <w:t>Místo a doba plnění díla</w:t>
      </w:r>
    </w:p>
    <w:p w14:paraId="70E56DE7" w14:textId="77777777" w:rsidR="006909E4" w:rsidRPr="00DA661E" w:rsidRDefault="006909E4" w:rsidP="006909E4">
      <w:pPr>
        <w:tabs>
          <w:tab w:val="left" w:pos="615"/>
        </w:tabs>
        <w:ind w:left="357"/>
        <w:rPr>
          <w:rFonts w:ascii="Times New Roman" w:hAnsi="Times New Roman" w:cs="Times New Roman"/>
          <w:b/>
          <w:sz w:val="24"/>
          <w:szCs w:val="20"/>
        </w:rPr>
      </w:pPr>
    </w:p>
    <w:p w14:paraId="637F0840" w14:textId="0C25D4DA" w:rsidR="00675D14" w:rsidRDefault="006909E4" w:rsidP="00904E34">
      <w:pPr>
        <w:tabs>
          <w:tab w:val="num" w:pos="540"/>
        </w:tabs>
        <w:spacing w:before="120" w:after="120"/>
        <w:ind w:left="357" w:hanging="357"/>
        <w:jc w:val="both"/>
        <w:rPr>
          <w:rFonts w:ascii="Times New Roman" w:hAnsi="Times New Roman" w:cs="Times New Roman"/>
          <w:sz w:val="24"/>
        </w:rPr>
      </w:pPr>
      <w:r w:rsidRPr="00DA661E">
        <w:rPr>
          <w:rFonts w:ascii="Times New Roman" w:hAnsi="Times New Roman" w:cs="Times New Roman"/>
          <w:sz w:val="24"/>
          <w:szCs w:val="20"/>
        </w:rPr>
        <w:t xml:space="preserve">2.1 </w:t>
      </w:r>
      <w:r w:rsidR="00637950" w:rsidRPr="00212F79">
        <w:rPr>
          <w:rFonts w:ascii="Times New Roman" w:hAnsi="Times New Roman" w:cs="Times New Roman"/>
          <w:sz w:val="24"/>
        </w:rPr>
        <w:t>Místem plnění je</w:t>
      </w:r>
      <w:r w:rsidR="004132F4" w:rsidRPr="004132F4">
        <w:rPr>
          <w:rFonts w:ascii="Times New Roman" w:hAnsi="Times New Roman" w:cs="Times New Roman"/>
          <w:sz w:val="24"/>
        </w:rPr>
        <w:t xml:space="preserve"> </w:t>
      </w:r>
      <w:r w:rsidR="00904E34" w:rsidRPr="00904E34">
        <w:rPr>
          <w:rFonts w:ascii="Times New Roman" w:hAnsi="Times New Roman" w:cs="Times New Roman"/>
          <w:sz w:val="24"/>
        </w:rPr>
        <w:t>město Litomyšl, ul. Průmyslová, Litomyšl 570 01</w:t>
      </w:r>
      <w:r w:rsidR="00904E34">
        <w:rPr>
          <w:rFonts w:ascii="Times New Roman" w:hAnsi="Times New Roman" w:cs="Times New Roman"/>
          <w:sz w:val="24"/>
        </w:rPr>
        <w:t xml:space="preserve">, </w:t>
      </w:r>
      <w:r w:rsidR="00904E34" w:rsidRPr="00904E34">
        <w:rPr>
          <w:rFonts w:ascii="Times New Roman" w:hAnsi="Times New Roman" w:cs="Times New Roman"/>
          <w:sz w:val="24"/>
        </w:rPr>
        <w:t>KÚ Litomyšl 685674</w:t>
      </w:r>
      <w:r w:rsidR="002A7043" w:rsidRPr="002A7043">
        <w:rPr>
          <w:rFonts w:ascii="Times New Roman" w:hAnsi="Times New Roman" w:cs="Times New Roman"/>
          <w:sz w:val="24"/>
        </w:rPr>
        <w:t>, čísla parcel KN dle PD</w:t>
      </w:r>
      <w:r w:rsidR="002A7043">
        <w:rPr>
          <w:rFonts w:ascii="Times New Roman" w:hAnsi="Times New Roman" w:cs="Times New Roman"/>
          <w:sz w:val="24"/>
        </w:rPr>
        <w:t>.</w:t>
      </w:r>
    </w:p>
    <w:p w14:paraId="1B6C71E5" w14:textId="77777777" w:rsidR="008223FB" w:rsidRDefault="008223FB" w:rsidP="008223FB">
      <w:pPr>
        <w:tabs>
          <w:tab w:val="left" w:pos="2880"/>
        </w:tabs>
        <w:ind w:left="540" w:hanging="540"/>
        <w:rPr>
          <w:rFonts w:ascii="Times New Roman" w:hAnsi="Times New Roman" w:cs="Times New Roman"/>
          <w:sz w:val="24"/>
          <w:szCs w:val="20"/>
        </w:rPr>
      </w:pPr>
      <w:r w:rsidRPr="008223FB">
        <w:rPr>
          <w:rFonts w:ascii="Times New Roman" w:hAnsi="Times New Roman" w:cs="Times New Roman"/>
          <w:sz w:val="24"/>
          <w:szCs w:val="20"/>
        </w:rPr>
        <w:t>2.2 Termíny realizace díla-stavby:</w:t>
      </w:r>
    </w:p>
    <w:p w14:paraId="2A5A0E39" w14:textId="6FA7902B" w:rsidR="00C44FE0"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2.2.1 Zhotovitel zahájí práce na realizaci předmětu díla po předání staveniště</w:t>
      </w:r>
      <w:r w:rsidR="00C44FE0">
        <w:rPr>
          <w:rFonts w:ascii="Times New Roman" w:hAnsi="Times New Roman" w:cs="Times New Roman"/>
          <w:snapToGrid w:val="0"/>
          <w:sz w:val="24"/>
        </w:rPr>
        <w:t xml:space="preserve"> objednatelem zhotoviteli</w:t>
      </w:r>
      <w:r w:rsidR="008066AE">
        <w:rPr>
          <w:rFonts w:ascii="Times New Roman" w:hAnsi="Times New Roman" w:cs="Times New Roman"/>
          <w:snapToGrid w:val="0"/>
          <w:sz w:val="24"/>
        </w:rPr>
        <w:t>.</w:t>
      </w:r>
    </w:p>
    <w:p w14:paraId="5BE064BE" w14:textId="77777777" w:rsidR="008223FB"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 xml:space="preserve">2.2.2 Termín zahájení díla: do </w:t>
      </w:r>
      <w:r w:rsidR="00675D14">
        <w:rPr>
          <w:rFonts w:ascii="Times New Roman" w:hAnsi="Times New Roman" w:cs="Times New Roman"/>
          <w:snapToGrid w:val="0"/>
          <w:sz w:val="24"/>
        </w:rPr>
        <w:t>10</w:t>
      </w:r>
      <w:r w:rsidRPr="008223FB">
        <w:rPr>
          <w:rFonts w:ascii="Times New Roman" w:hAnsi="Times New Roman" w:cs="Times New Roman"/>
          <w:snapToGrid w:val="0"/>
          <w:sz w:val="24"/>
        </w:rPr>
        <w:t xml:space="preserve">ti pracovních dnů od data předání </w:t>
      </w:r>
      <w:r w:rsidR="00675D14">
        <w:rPr>
          <w:rFonts w:ascii="Times New Roman" w:hAnsi="Times New Roman" w:cs="Times New Roman"/>
          <w:snapToGrid w:val="0"/>
          <w:sz w:val="24"/>
        </w:rPr>
        <w:t>st</w:t>
      </w:r>
      <w:r w:rsidR="00B5206A">
        <w:rPr>
          <w:rFonts w:ascii="Times New Roman" w:hAnsi="Times New Roman" w:cs="Times New Roman"/>
          <w:snapToGrid w:val="0"/>
          <w:sz w:val="24"/>
        </w:rPr>
        <w:t>aveniště</w:t>
      </w:r>
      <w:r w:rsidR="00206128">
        <w:rPr>
          <w:rFonts w:ascii="Times New Roman" w:hAnsi="Times New Roman" w:cs="Times New Roman"/>
          <w:snapToGrid w:val="0"/>
          <w:sz w:val="24"/>
        </w:rPr>
        <w:t xml:space="preserve"> </w:t>
      </w:r>
    </w:p>
    <w:p w14:paraId="4759C921" w14:textId="77777777" w:rsidR="00890BD6" w:rsidRPr="00206128" w:rsidRDefault="00890BD6" w:rsidP="00890BD6">
      <w:pPr>
        <w:spacing w:before="120"/>
        <w:jc w:val="both"/>
        <w:rPr>
          <w:rFonts w:ascii="Times New Roman" w:eastAsia="Times New Roman" w:hAnsi="Times New Roman" w:cs="Times New Roman"/>
          <w:sz w:val="24"/>
        </w:rPr>
      </w:pPr>
      <w:r>
        <w:rPr>
          <w:rFonts w:ascii="Times New Roman" w:eastAsia="Times New Roman" w:hAnsi="Times New Roman" w:cs="Times New Roman"/>
          <w:sz w:val="24"/>
        </w:rPr>
        <w:t>P</w:t>
      </w:r>
      <w:r w:rsidRPr="00206128">
        <w:rPr>
          <w:rFonts w:ascii="Times New Roman" w:eastAsia="Times New Roman" w:hAnsi="Times New Roman" w:cs="Times New Roman"/>
          <w:sz w:val="24"/>
        </w:rPr>
        <w:t xml:space="preserve">ředání staveniště </w:t>
      </w:r>
      <w:r>
        <w:rPr>
          <w:rFonts w:ascii="Times New Roman" w:eastAsia="Times New Roman" w:hAnsi="Times New Roman" w:cs="Times New Roman"/>
          <w:sz w:val="24"/>
        </w:rPr>
        <w:t xml:space="preserve">objednatelem zhotoviteli bude provedeno v termínu </w:t>
      </w:r>
      <w:r w:rsidRPr="00206128">
        <w:rPr>
          <w:rFonts w:ascii="Times New Roman" w:eastAsia="Times New Roman" w:hAnsi="Times New Roman" w:cs="Times New Roman"/>
          <w:sz w:val="24"/>
        </w:rPr>
        <w:t>takto:</w:t>
      </w:r>
    </w:p>
    <w:p w14:paraId="5A85C07E" w14:textId="3D91C0D3" w:rsidR="00890BD6" w:rsidRDefault="00890BD6" w:rsidP="00890BD6">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Pokud proběhne zadávací řízení a termín uzavření této smlouvy dle předpokladu zadavatele </w:t>
      </w:r>
      <w:r w:rsidR="00F866DB">
        <w:rPr>
          <w:rFonts w:ascii="Times New Roman" w:eastAsia="Times New Roman" w:hAnsi="Times New Roman" w:cs="Times New Roman"/>
          <w:sz w:val="24"/>
        </w:rPr>
        <w:t xml:space="preserve">a podmínek </w:t>
      </w:r>
      <w:r>
        <w:rPr>
          <w:rFonts w:ascii="Times New Roman" w:eastAsia="Times New Roman" w:hAnsi="Times New Roman" w:cs="Times New Roman"/>
          <w:sz w:val="24"/>
        </w:rPr>
        <w:t>uveden</w:t>
      </w:r>
      <w:r w:rsidR="00F866DB">
        <w:rPr>
          <w:rFonts w:ascii="Times New Roman" w:eastAsia="Times New Roman" w:hAnsi="Times New Roman" w:cs="Times New Roman"/>
          <w:sz w:val="24"/>
        </w:rPr>
        <w:t>ých</w:t>
      </w:r>
      <w:r>
        <w:rPr>
          <w:rFonts w:ascii="Times New Roman" w:eastAsia="Times New Roman" w:hAnsi="Times New Roman" w:cs="Times New Roman"/>
          <w:sz w:val="24"/>
        </w:rPr>
        <w:t xml:space="preserve"> v části 2.3. průvodní textové části zadávací dokumentace zadávacího řízení uvedeného v úvodních ustanoveních této smlouvy, předání staveniště objednatelem zhotoviteli bude provedeno v termínu takto:</w:t>
      </w:r>
    </w:p>
    <w:p w14:paraId="583682E1" w14:textId="341B3E3F" w:rsidR="00890BD6" w:rsidRDefault="00890BD6" w:rsidP="00890BD6">
      <w:pPr>
        <w:spacing w:before="120" w:after="120"/>
        <w:jc w:val="both"/>
        <w:rPr>
          <w:rFonts w:ascii="Times New Roman" w:hAnsi="Times New Roman" w:cs="Times New Roman"/>
          <w:sz w:val="24"/>
        </w:rPr>
      </w:pPr>
      <w:r w:rsidRPr="002B6715">
        <w:rPr>
          <w:rFonts w:ascii="Times New Roman" w:eastAsia="Times New Roman" w:hAnsi="Times New Roman" w:cs="Times New Roman"/>
          <w:sz w:val="24"/>
        </w:rPr>
        <w:t xml:space="preserve">- </w:t>
      </w:r>
      <w:bookmarkStart w:id="1" w:name="_Hlk131067965"/>
      <w:r w:rsidRPr="002B6715">
        <w:rPr>
          <w:rFonts w:ascii="Times New Roman" w:eastAsia="Times New Roman" w:hAnsi="Times New Roman" w:cs="Times New Roman"/>
          <w:sz w:val="24"/>
        </w:rPr>
        <w:t xml:space="preserve">nejdříve </w:t>
      </w:r>
      <w:r w:rsidR="00204677">
        <w:rPr>
          <w:rFonts w:ascii="Times New Roman" w:eastAsia="Times New Roman" w:hAnsi="Times New Roman" w:cs="Times New Roman"/>
          <w:sz w:val="24"/>
        </w:rPr>
        <w:t>1. 7.</w:t>
      </w:r>
      <w:r w:rsidRPr="002B6715">
        <w:rPr>
          <w:rFonts w:ascii="Times New Roman" w:eastAsia="Times New Roman" w:hAnsi="Times New Roman" w:cs="Times New Roman"/>
          <w:sz w:val="24"/>
        </w:rPr>
        <w:t xml:space="preserve"> 2024 nejpozději do </w:t>
      </w:r>
      <w:r w:rsidR="00F866DB" w:rsidRPr="002B6715">
        <w:rPr>
          <w:rFonts w:ascii="Times New Roman" w:eastAsia="Times New Roman" w:hAnsi="Times New Roman" w:cs="Times New Roman"/>
          <w:sz w:val="24"/>
        </w:rPr>
        <w:t>31. 8.</w:t>
      </w:r>
      <w:r w:rsidRPr="002B6715">
        <w:rPr>
          <w:rFonts w:ascii="Times New Roman" w:eastAsia="Times New Roman" w:hAnsi="Times New Roman" w:cs="Times New Roman"/>
          <w:sz w:val="24"/>
        </w:rPr>
        <w:t xml:space="preserve"> 2024</w:t>
      </w:r>
      <w:r>
        <w:rPr>
          <w:rFonts w:ascii="Times New Roman" w:eastAsia="Times New Roman" w:hAnsi="Times New Roman" w:cs="Times New Roman"/>
          <w:sz w:val="24"/>
        </w:rPr>
        <w:t xml:space="preserve"> </w:t>
      </w:r>
      <w:bookmarkEnd w:id="1"/>
      <w:r>
        <w:rPr>
          <w:rFonts w:ascii="Times New Roman" w:eastAsia="Times New Roman" w:hAnsi="Times New Roman" w:cs="Times New Roman"/>
          <w:sz w:val="24"/>
        </w:rPr>
        <w:t xml:space="preserve">a to v termínu určeném objednatelem, o kterém bude objednatel zhotovitele předem písemně informovat, a to alespoň 5 pracovních dnů předem. </w:t>
      </w:r>
      <w:r>
        <w:rPr>
          <w:rFonts w:ascii="Times New Roman" w:hAnsi="Times New Roman" w:cs="Times New Roman"/>
          <w:sz w:val="24"/>
        </w:rPr>
        <w:t>Staveniště je předané i tehdy, pokud zhotovitel v rozporu se svými povinnostmi dle této smlouvy staveniště odmítne převzít, či nepodepíše protokol o předání staveniště. V takovém případě objednatel vyhotoví a podepíše jednostranný zápis o předání a převzetí staveniště, který zašle zhotoviteli a který nahrazuje protokol o předání staveniště.</w:t>
      </w:r>
    </w:p>
    <w:p w14:paraId="52F1D554" w14:textId="3420B053" w:rsidR="00C44FE0" w:rsidRPr="00A92E29" w:rsidRDefault="008223FB" w:rsidP="00C44FE0">
      <w:pPr>
        <w:spacing w:before="120" w:after="120"/>
        <w:ind w:left="539"/>
        <w:jc w:val="both"/>
        <w:rPr>
          <w:rFonts w:ascii="Times New Roman" w:hAnsi="Times New Roman" w:cs="Times New Roman"/>
          <w:sz w:val="24"/>
        </w:rPr>
      </w:pPr>
      <w:r w:rsidRPr="00A92E29">
        <w:rPr>
          <w:rFonts w:ascii="Times New Roman" w:hAnsi="Times New Roman" w:cs="Times New Roman"/>
          <w:b/>
          <w:sz w:val="24"/>
        </w:rPr>
        <w:t xml:space="preserve">2.2.3 Doba provedení celého díla je nejpozději </w:t>
      </w:r>
      <w:r w:rsidRPr="008A5667">
        <w:rPr>
          <w:rFonts w:ascii="Times New Roman" w:hAnsi="Times New Roman" w:cs="Times New Roman"/>
          <w:b/>
          <w:sz w:val="24"/>
        </w:rPr>
        <w:t>do</w:t>
      </w:r>
      <w:r w:rsidR="00C44FE0" w:rsidRPr="008A5667">
        <w:rPr>
          <w:rFonts w:ascii="Times New Roman" w:hAnsi="Times New Roman" w:cs="Times New Roman"/>
          <w:b/>
          <w:sz w:val="24"/>
        </w:rPr>
        <w:t xml:space="preserve"> </w:t>
      </w:r>
      <w:r w:rsidR="006C0E9E" w:rsidRPr="002B6715">
        <w:rPr>
          <w:rFonts w:ascii="Times New Roman" w:hAnsi="Times New Roman" w:cs="Times New Roman"/>
          <w:b/>
          <w:sz w:val="24"/>
        </w:rPr>
        <w:t>52</w:t>
      </w:r>
      <w:r w:rsidR="00C44FE0" w:rsidRPr="002B6715">
        <w:rPr>
          <w:rFonts w:ascii="Times New Roman" w:hAnsi="Times New Roman" w:cs="Times New Roman"/>
          <w:b/>
          <w:sz w:val="24"/>
        </w:rPr>
        <w:t xml:space="preserve"> týdnů</w:t>
      </w:r>
      <w:r w:rsidR="00C44FE0" w:rsidRPr="00A92E29">
        <w:rPr>
          <w:rFonts w:ascii="Times New Roman" w:hAnsi="Times New Roman" w:cs="Times New Roman"/>
          <w:b/>
          <w:sz w:val="24"/>
        </w:rPr>
        <w:t xml:space="preserve"> ode dne předání staveniště</w:t>
      </w:r>
      <w:r w:rsidR="002F5AA3" w:rsidRPr="00A92E29">
        <w:rPr>
          <w:rFonts w:ascii="Times New Roman" w:hAnsi="Times New Roman" w:cs="Times New Roman"/>
          <w:b/>
          <w:sz w:val="24"/>
        </w:rPr>
        <w:t xml:space="preserve"> objednatelem a převzetí staveniště zhotovitelem</w:t>
      </w:r>
      <w:r w:rsidR="00C44FE0" w:rsidRPr="00A92E29">
        <w:rPr>
          <w:rFonts w:ascii="Times New Roman" w:hAnsi="Times New Roman" w:cs="Times New Roman"/>
          <w:sz w:val="24"/>
        </w:rPr>
        <w:t>.</w:t>
      </w:r>
    </w:p>
    <w:p w14:paraId="2291DE9E" w14:textId="5AAEBFA1" w:rsidR="008223FB" w:rsidRPr="008223FB" w:rsidRDefault="008223FB" w:rsidP="00206128">
      <w:pPr>
        <w:spacing w:after="120"/>
        <w:ind w:left="539"/>
        <w:jc w:val="both"/>
        <w:rPr>
          <w:rFonts w:ascii="Times New Roman" w:hAnsi="Times New Roman" w:cs="Times New Roman"/>
          <w:sz w:val="24"/>
        </w:rPr>
      </w:pPr>
      <w:r w:rsidRPr="008223FB">
        <w:rPr>
          <w:rFonts w:ascii="Times New Roman" w:hAnsi="Times New Roman" w:cs="Times New Roman"/>
          <w:sz w:val="24"/>
        </w:rPr>
        <w:lastRenderedPageBreak/>
        <w:t>Pokud dojde vlivem nepříznivých klimatických podmínek k</w:t>
      </w:r>
      <w:r w:rsidR="00CF19A1">
        <w:rPr>
          <w:rFonts w:ascii="Times New Roman" w:hAnsi="Times New Roman" w:cs="Times New Roman"/>
          <w:sz w:val="24"/>
        </w:rPr>
        <w:t xml:space="preserve"> nemožnosti zahájení plnění díla či </w:t>
      </w:r>
      <w:r w:rsidRPr="008223FB">
        <w:rPr>
          <w:rFonts w:ascii="Times New Roman" w:hAnsi="Times New Roman" w:cs="Times New Roman"/>
          <w:sz w:val="24"/>
        </w:rPr>
        <w:t xml:space="preserve">přerušení stavebních prací vedoucích k nemožnosti splnění doby provedení díla, bude k tomuto na základě zápisů ve stavebním deníku a následné dohody smluvních stran uzavřen příslušný dodatek této smlouvy. </w:t>
      </w:r>
    </w:p>
    <w:p w14:paraId="51162AD7" w14:textId="77777777" w:rsidR="008223FB" w:rsidRPr="008223FB" w:rsidRDefault="008223FB" w:rsidP="008223FB">
      <w:pPr>
        <w:ind w:left="540"/>
        <w:jc w:val="both"/>
        <w:rPr>
          <w:rFonts w:ascii="Times New Roman" w:hAnsi="Times New Roman" w:cs="Times New Roman"/>
          <w:sz w:val="24"/>
        </w:rPr>
      </w:pPr>
      <w:r w:rsidRPr="008223FB">
        <w:rPr>
          <w:rFonts w:ascii="Times New Roman" w:hAnsi="Times New Roman" w:cs="Times New Roman"/>
          <w:sz w:val="24"/>
        </w:rPr>
        <w:t>2.2.4 Posledním dnem doby provedení díla je den protokolárního převzetí díla objednatelem od zhotovitele bez vad a nedodělků za podmínek uvedených v článku 8. této smlouvy. Rozumí se tím den, kdy dílo bude protokolárně předáno zhotovitelem a převzato zástupcem objednatele po odstranění všech vad a nedodělků včetně vyklizení a úklidu staveniště a míst dotčených stavbou.</w:t>
      </w:r>
    </w:p>
    <w:p w14:paraId="5A7652F8" w14:textId="6C18BC06"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2.3 </w:t>
      </w:r>
      <w:r w:rsidRPr="008223FB">
        <w:rPr>
          <w:rFonts w:ascii="Times New Roman" w:hAnsi="Times New Roman" w:cs="Times New Roman"/>
          <w:sz w:val="24"/>
          <w:szCs w:val="20"/>
        </w:rPr>
        <w:t>Smluvní strany se osvobozují od odpovědnosti za částečné nebo úplné neplnění smluvních závazků, jestliže se tak stalo v důsledku vyšší moci.</w:t>
      </w:r>
      <w:r w:rsidRPr="008223FB">
        <w:rPr>
          <w:rFonts w:ascii="Times New Roman" w:hAnsi="Times New Roman" w:cs="Times New Roman"/>
          <w:sz w:val="24"/>
        </w:rPr>
        <w:t xml:space="preserve">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w:t>
      </w:r>
      <w:r w:rsidR="00EE4CA2">
        <w:rPr>
          <w:rFonts w:ascii="Times New Roman" w:hAnsi="Times New Roman" w:cs="Times New Roman"/>
          <w:sz w:val="24"/>
        </w:rPr>
        <w:t xml:space="preserve">. </w:t>
      </w:r>
      <w:r w:rsidRPr="008223FB">
        <w:rPr>
          <w:rFonts w:ascii="Times New Roman" w:hAnsi="Times New Roman" w:cs="Times New Roman"/>
          <w:sz w:val="24"/>
          <w:szCs w:val="20"/>
        </w:rPr>
        <w:t>V případě vyšší moci se prodlužuje lhůta ke splnění smluvních závazků podle dohody smluvních stran.</w:t>
      </w:r>
    </w:p>
    <w:p w14:paraId="0859DE45" w14:textId="77777777" w:rsidR="008223FB" w:rsidRDefault="008223FB" w:rsidP="008223FB">
      <w:pPr>
        <w:spacing w:after="120"/>
        <w:ind w:left="357"/>
        <w:jc w:val="both"/>
        <w:rPr>
          <w:rFonts w:ascii="Times New Roman" w:hAnsi="Times New Roman" w:cs="Times New Roman"/>
          <w:sz w:val="24"/>
          <w:szCs w:val="20"/>
        </w:rPr>
      </w:pPr>
      <w:r w:rsidRPr="008223FB">
        <w:rPr>
          <w:rFonts w:ascii="Times New Roman" w:hAnsi="Times New Roman" w:cs="Times New Roman"/>
          <w:sz w:val="24"/>
          <w:szCs w:val="20"/>
        </w:rPr>
        <w:t>Smluvní strana, které nastal případ vyšší moci</w:t>
      </w:r>
      <w:r w:rsidR="008B2D5E">
        <w:rPr>
          <w:rFonts w:ascii="Times New Roman" w:hAnsi="Times New Roman" w:cs="Times New Roman"/>
          <w:sz w:val="24"/>
          <w:szCs w:val="20"/>
        </w:rPr>
        <w:t>,</w:t>
      </w:r>
      <w:r w:rsidRPr="008223FB">
        <w:rPr>
          <w:rFonts w:ascii="Times New Roman" w:hAnsi="Times New Roman" w:cs="Times New Roman"/>
          <w:sz w:val="24"/>
          <w:szCs w:val="20"/>
        </w:rPr>
        <w:t xml:space="preserve"> musí o tom nejpozději do 5 dnů od data vzniku takové okolnosti a do 5 dnů po jejím skončení, písemně uvědomit druhou smluvní stranu. V případě, že by vyšší moc způsobila odložen</w:t>
      </w:r>
      <w:r w:rsidR="008B2D5E">
        <w:rPr>
          <w:rFonts w:ascii="Times New Roman" w:hAnsi="Times New Roman" w:cs="Times New Roman"/>
          <w:sz w:val="24"/>
          <w:szCs w:val="20"/>
        </w:rPr>
        <w:t xml:space="preserve">í smluvních závazků o více než </w:t>
      </w:r>
      <w:r w:rsidRPr="008223FB">
        <w:rPr>
          <w:rFonts w:ascii="Times New Roman" w:hAnsi="Times New Roman" w:cs="Times New Roman"/>
          <w:sz w:val="24"/>
          <w:szCs w:val="20"/>
        </w:rPr>
        <w:t>3 týdny, dohodnou se smluvní strany na dalším postupu realizace smlouvy.</w:t>
      </w:r>
    </w:p>
    <w:p w14:paraId="7AB0BF4D" w14:textId="6C763046"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 xml:space="preserve">2.4 V případě, že se objednateli nepodaří zajistit potřebné finanční prostředky na realizaci tohoto díla či jeho části hrazené z dotace, má objednatel právo jednostranně odstoupit od smlouvy. Objednatel </w:t>
      </w:r>
      <w:r w:rsidR="00BB2DD2">
        <w:rPr>
          <w:rFonts w:ascii="Times New Roman" w:eastAsia="Times New Roman" w:hAnsi="Times New Roman" w:cs="Times New Roman"/>
          <w:sz w:val="24"/>
        </w:rPr>
        <w:t xml:space="preserve">v takovém případě </w:t>
      </w:r>
      <w:r w:rsidRPr="00496823">
        <w:rPr>
          <w:rFonts w:ascii="Times New Roman" w:eastAsia="Times New Roman" w:hAnsi="Times New Roman" w:cs="Times New Roman"/>
          <w:sz w:val="24"/>
        </w:rPr>
        <w:t>uhradí zhotoviteli doposud prokazatelně vynaložené náklady dle skutečně provedených prací a dodávek zhotovitele na prováděném díle uvedených v Soupisu provedených stavebních prací a dodávek. Úhrada bude objednatelem provedena na základě souhlasu zástupc</w:t>
      </w:r>
      <w:r w:rsidR="00AC1D5F">
        <w:rPr>
          <w:rFonts w:ascii="Times New Roman" w:eastAsia="Times New Roman" w:hAnsi="Times New Roman" w:cs="Times New Roman"/>
          <w:sz w:val="24"/>
        </w:rPr>
        <w:t>e objednatele (technický dozor stavebníka</w:t>
      </w:r>
      <w:r w:rsidRPr="00496823">
        <w:rPr>
          <w:rFonts w:ascii="Times New Roman" w:eastAsia="Times New Roman" w:hAnsi="Times New Roman" w:cs="Times New Roman"/>
          <w:sz w:val="24"/>
        </w:rPr>
        <w:t xml:space="preserve"> – dále i jen „T</w:t>
      </w:r>
      <w:r w:rsidR="00AC1D5F">
        <w:rPr>
          <w:rFonts w:ascii="Times New Roman" w:eastAsia="Times New Roman" w:hAnsi="Times New Roman" w:cs="Times New Roman"/>
          <w:sz w:val="24"/>
        </w:rPr>
        <w:t>DS</w:t>
      </w:r>
      <w:r w:rsidRPr="00496823">
        <w:rPr>
          <w:rFonts w:ascii="Times New Roman" w:eastAsia="Times New Roman" w:hAnsi="Times New Roman" w:cs="Times New Roman"/>
          <w:sz w:val="24"/>
        </w:rPr>
        <w:t xml:space="preserve">“) s předloženým Soupisem provedených stavebních prací a dodávek zhotovitelem. </w:t>
      </w:r>
    </w:p>
    <w:p w14:paraId="69A7DCB0" w14:textId="5390F29D"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2.5. Objednatel je oprávněn z důvodů nedostatku finančních prostředků realizaci díla přerušit nebo zcela ukončit před jeho dokončením či postupovat při realizaci předmětu díla v postupných etapách dle finančních možností zadavatele</w:t>
      </w:r>
      <w:r w:rsidR="00CF19A1">
        <w:rPr>
          <w:rFonts w:ascii="Times New Roman" w:eastAsia="Times New Roman" w:hAnsi="Times New Roman" w:cs="Times New Roman"/>
          <w:sz w:val="24"/>
        </w:rPr>
        <w:t>-objednatele</w:t>
      </w:r>
      <w:r w:rsidRPr="00496823">
        <w:rPr>
          <w:rFonts w:ascii="Times New Roman" w:eastAsia="Times New Roman" w:hAnsi="Times New Roman" w:cs="Times New Roman"/>
          <w:sz w:val="24"/>
        </w:rPr>
        <w:t>. V případě, že objednatel bude nucen z důvodů nedostatku finančních prostředků tato práva použít, nemá zhotovitel vůči objednateli žádné (ani finanční) nároky, plynoucí z posunutí, přerušení, etapizace díla nebo předčasného ukončení díla či jeho části. V těchto případech bude uvedené řešeno dodatkem této smlouvy na základě dohody obou smluvních stran.</w:t>
      </w:r>
    </w:p>
    <w:p w14:paraId="67CA458B" w14:textId="548CC267" w:rsid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2.6 Objednatel si v souvislosti s financováním stavby</w:t>
      </w:r>
      <w:r>
        <w:rPr>
          <w:rFonts w:ascii="Times New Roman" w:eastAsia="Times New Roman" w:hAnsi="Times New Roman" w:cs="Times New Roman"/>
          <w:sz w:val="24"/>
        </w:rPr>
        <w:t>-díla</w:t>
      </w:r>
      <w:r w:rsidRPr="00496823">
        <w:rPr>
          <w:rFonts w:ascii="Times New Roman" w:eastAsia="Times New Roman" w:hAnsi="Times New Roman" w:cs="Times New Roman"/>
          <w:sz w:val="24"/>
        </w:rPr>
        <w:t xml:space="preserve"> za případné spoluúčasti finančních     prostředků státního rozpočtu ve formě státní dotace, dotace Evropské Unie či jiného poskytovatele dotace současně vyhrazuje právo na </w:t>
      </w:r>
      <w:r w:rsidR="00C205C4">
        <w:rPr>
          <w:rFonts w:ascii="Times New Roman" w:eastAsia="Times New Roman" w:hAnsi="Times New Roman" w:cs="Times New Roman"/>
          <w:sz w:val="24"/>
        </w:rPr>
        <w:t xml:space="preserve">posunutí zahájení </w:t>
      </w:r>
      <w:r w:rsidRPr="00496823">
        <w:rPr>
          <w:rFonts w:ascii="Times New Roman" w:eastAsia="Times New Roman" w:hAnsi="Times New Roman" w:cs="Times New Roman"/>
          <w:sz w:val="24"/>
        </w:rPr>
        <w:t>stavby v případě, že se mu nepodaří zajistit tyto finanční prostředky v předpokládaných termínech.</w:t>
      </w:r>
    </w:p>
    <w:p w14:paraId="55DADE21" w14:textId="1FF7E08D"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2.7 </w:t>
      </w:r>
      <w:r w:rsidR="00212F79">
        <w:rPr>
          <w:rFonts w:ascii="Times New Roman" w:eastAsia="Times New Roman" w:hAnsi="Times New Roman" w:cs="Times New Roman"/>
          <w:sz w:val="24"/>
        </w:rPr>
        <w:t>Podmínkou</w:t>
      </w:r>
      <w:r>
        <w:rPr>
          <w:rFonts w:ascii="Times New Roman" w:eastAsia="Times New Roman" w:hAnsi="Times New Roman" w:cs="Times New Roman"/>
          <w:sz w:val="24"/>
        </w:rPr>
        <w:t xml:space="preserve"> nab</w:t>
      </w:r>
      <w:r w:rsidR="00345F51">
        <w:rPr>
          <w:rFonts w:ascii="Times New Roman" w:eastAsia="Times New Roman" w:hAnsi="Times New Roman" w:cs="Times New Roman"/>
          <w:sz w:val="24"/>
        </w:rPr>
        <w:t>ytí</w:t>
      </w:r>
      <w:r>
        <w:rPr>
          <w:rFonts w:ascii="Times New Roman" w:eastAsia="Times New Roman" w:hAnsi="Times New Roman" w:cs="Times New Roman"/>
          <w:sz w:val="24"/>
        </w:rPr>
        <w:t xml:space="preserve"> účinnosti </w:t>
      </w:r>
      <w:r w:rsidR="006C0E9E">
        <w:rPr>
          <w:rFonts w:ascii="Times New Roman" w:eastAsia="Times New Roman" w:hAnsi="Times New Roman" w:cs="Times New Roman"/>
          <w:sz w:val="24"/>
        </w:rPr>
        <w:t xml:space="preserve">této </w:t>
      </w:r>
      <w:r w:rsidR="00212F79">
        <w:rPr>
          <w:rFonts w:ascii="Times New Roman" w:eastAsia="Times New Roman" w:hAnsi="Times New Roman" w:cs="Times New Roman"/>
          <w:sz w:val="24"/>
        </w:rPr>
        <w:t>smlouvy je</w:t>
      </w:r>
      <w:r>
        <w:rPr>
          <w:rFonts w:ascii="Times New Roman" w:eastAsia="Times New Roman" w:hAnsi="Times New Roman" w:cs="Times New Roman"/>
          <w:sz w:val="24"/>
        </w:rPr>
        <w:t xml:space="preserve">, </w:t>
      </w:r>
      <w:r w:rsidR="00212F79">
        <w:rPr>
          <w:rFonts w:ascii="Times New Roman" w:eastAsia="Times New Roman" w:hAnsi="Times New Roman" w:cs="Times New Roman"/>
          <w:sz w:val="24"/>
        </w:rPr>
        <w:t>aby objednatel obdržel</w:t>
      </w:r>
      <w:r>
        <w:rPr>
          <w:rFonts w:ascii="Times New Roman" w:eastAsia="Times New Roman" w:hAnsi="Times New Roman" w:cs="Times New Roman"/>
          <w:sz w:val="24"/>
        </w:rPr>
        <w:t xml:space="preserve"> vyrozumění či rozhodnutí poskytovatele dotace k financování této zakázky</w:t>
      </w:r>
      <w:r w:rsidR="00E8110E">
        <w:rPr>
          <w:rFonts w:ascii="Times New Roman" w:eastAsia="Times New Roman" w:hAnsi="Times New Roman" w:cs="Times New Roman"/>
          <w:sz w:val="24"/>
        </w:rPr>
        <w:t xml:space="preserve"> </w:t>
      </w:r>
      <w:r w:rsidR="003D487A">
        <w:rPr>
          <w:rFonts w:ascii="Times New Roman" w:eastAsia="Times New Roman" w:hAnsi="Times New Roman" w:cs="Times New Roman"/>
          <w:sz w:val="24"/>
        </w:rPr>
        <w:t>-předmětu díla</w:t>
      </w:r>
      <w:r>
        <w:rPr>
          <w:rFonts w:ascii="Times New Roman" w:eastAsia="Times New Roman" w:hAnsi="Times New Roman" w:cs="Times New Roman"/>
          <w:sz w:val="24"/>
        </w:rPr>
        <w:t xml:space="preserve"> definované</w:t>
      </w:r>
      <w:r w:rsidR="003D487A">
        <w:rPr>
          <w:rFonts w:ascii="Times New Roman" w:eastAsia="Times New Roman" w:hAnsi="Times New Roman" w:cs="Times New Roman"/>
          <w:sz w:val="24"/>
        </w:rPr>
        <w:t>ho</w:t>
      </w:r>
      <w:r>
        <w:rPr>
          <w:rFonts w:ascii="Times New Roman" w:eastAsia="Times New Roman" w:hAnsi="Times New Roman" w:cs="Times New Roman"/>
          <w:sz w:val="24"/>
        </w:rPr>
        <w:t xml:space="preserve"> v článku </w:t>
      </w:r>
      <w:r w:rsidR="003D487A">
        <w:rPr>
          <w:rFonts w:ascii="Times New Roman" w:eastAsia="Times New Roman" w:hAnsi="Times New Roman" w:cs="Times New Roman"/>
          <w:sz w:val="24"/>
        </w:rPr>
        <w:t>1</w:t>
      </w:r>
      <w:r>
        <w:rPr>
          <w:rFonts w:ascii="Times New Roman" w:eastAsia="Times New Roman" w:hAnsi="Times New Roman" w:cs="Times New Roman"/>
          <w:sz w:val="24"/>
        </w:rPr>
        <w:t>. této smlouvy.</w:t>
      </w:r>
      <w:r w:rsidR="004C36D3">
        <w:rPr>
          <w:rFonts w:ascii="Times New Roman" w:eastAsia="Times New Roman" w:hAnsi="Times New Roman" w:cs="Times New Roman"/>
          <w:sz w:val="24"/>
        </w:rPr>
        <w:t xml:space="preserve"> V tomto případě je povinností objednatele o tomto neprodleně zhotovitele písemně informovat.</w:t>
      </w:r>
    </w:p>
    <w:p w14:paraId="488882C3" w14:textId="66AA32EE"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2.8 </w:t>
      </w:r>
      <w:r w:rsidR="009F027B">
        <w:rPr>
          <w:rFonts w:ascii="Times New Roman" w:eastAsia="Times New Roman" w:hAnsi="Times New Roman" w:cs="Times New Roman"/>
          <w:sz w:val="24"/>
        </w:rPr>
        <w:t>Zhotovitel se zavazuje, že ke dni předání staveniště a nejpozději 5 pracovních dnů před zahájením stavebních prací předá objednateli vypracovaný návrh časového harmonogram</w:t>
      </w:r>
      <w:r w:rsidR="002B1191">
        <w:rPr>
          <w:rFonts w:ascii="Times New Roman" w:eastAsia="Times New Roman" w:hAnsi="Times New Roman" w:cs="Times New Roman"/>
          <w:sz w:val="24"/>
        </w:rPr>
        <w:t>u</w:t>
      </w:r>
      <w:r w:rsidR="009F027B">
        <w:rPr>
          <w:rFonts w:ascii="Times New Roman" w:eastAsia="Times New Roman" w:hAnsi="Times New Roman" w:cs="Times New Roman"/>
          <w:sz w:val="24"/>
        </w:rPr>
        <w:t xml:space="preserve"> postupu stavebních prací s podrobností na týdny (dále: „časový harmonogram“).</w:t>
      </w:r>
      <w:r w:rsidR="009F027B" w:rsidRPr="004E3E47">
        <w:t xml:space="preserve"> </w:t>
      </w:r>
      <w:r w:rsidR="009F027B" w:rsidRPr="004E3E47">
        <w:rPr>
          <w:rFonts w:ascii="Times New Roman" w:eastAsia="Times New Roman" w:hAnsi="Times New Roman" w:cs="Times New Roman"/>
          <w:sz w:val="24"/>
        </w:rPr>
        <w:t xml:space="preserve">Časový harmonogram bude rozepsán s takovou podrobností, aby z něj bylo zřejmé provádění jednotlivých částí </w:t>
      </w:r>
      <w:r w:rsidR="009F027B">
        <w:rPr>
          <w:rFonts w:ascii="Times New Roman" w:eastAsia="Times New Roman" w:hAnsi="Times New Roman" w:cs="Times New Roman"/>
          <w:sz w:val="24"/>
        </w:rPr>
        <w:t>předmětu díla dle stavebních objektů vymezených v PD</w:t>
      </w:r>
      <w:r w:rsidR="009F027B" w:rsidRPr="004E3E47">
        <w:rPr>
          <w:rFonts w:ascii="Times New Roman" w:eastAsia="Times New Roman" w:hAnsi="Times New Roman" w:cs="Times New Roman"/>
          <w:sz w:val="24"/>
        </w:rPr>
        <w:t xml:space="preserve">-jednotlivých </w:t>
      </w:r>
      <w:r w:rsidR="009F027B" w:rsidRPr="004E3E47">
        <w:rPr>
          <w:rFonts w:ascii="Times New Roman" w:eastAsia="Times New Roman" w:hAnsi="Times New Roman" w:cs="Times New Roman"/>
          <w:sz w:val="24"/>
        </w:rPr>
        <w:lastRenderedPageBreak/>
        <w:t>prací a dodávek s přesným vymezením dotčeného stavebního objektu</w:t>
      </w:r>
      <w:r w:rsidR="009F027B">
        <w:rPr>
          <w:rFonts w:ascii="Times New Roman" w:eastAsia="Times New Roman" w:hAnsi="Times New Roman" w:cs="Times New Roman"/>
          <w:sz w:val="24"/>
        </w:rPr>
        <w:t xml:space="preserve">.  Předpokladem zahájení stavebních prací je odsouhlasení zhotovitelem předloženého harmonogramu postupu stavebních prací objednatelem díla, který se zavazuje, že své vyjádření či souhlas k tomuto časovému harmonogramu předá či odešle zhotoviteli nejpozději do 3 pracovních dnů ode dne doručení návrhu časového harmonogramu objednateli. Objednatel je oprávněn podat k časovému harmonogramu své připomínky k jeho doplnění či úpravám zhotoviteli, vždy však v souladu s ustanoveními této smlouvy. Zhotovitel tyto připomínky či návrhy bezodkladně zapracuje do konečné podoby časového harmonogramu, pokud tyto návrhy či připomínky neporušují ustanovení smlouvy, či nejsou v rozporu s původními zadávacími podmínkami zadávacího řízení, jež předcházelo uzavření této smlouvy, či výrazně neporušují rovnováhu smluvního vztahu v neprospěch </w:t>
      </w:r>
      <w:r w:rsidR="003D487A">
        <w:rPr>
          <w:rFonts w:ascii="Times New Roman" w:eastAsia="Times New Roman" w:hAnsi="Times New Roman" w:cs="Times New Roman"/>
          <w:sz w:val="24"/>
        </w:rPr>
        <w:t>jedné ze smluvních stran</w:t>
      </w:r>
      <w:r w:rsidR="009F027B">
        <w:rPr>
          <w:rFonts w:ascii="Times New Roman" w:eastAsia="Times New Roman" w:hAnsi="Times New Roman" w:cs="Times New Roman"/>
          <w:sz w:val="24"/>
        </w:rPr>
        <w:t>.</w:t>
      </w:r>
    </w:p>
    <w:p w14:paraId="28062C9B" w14:textId="216074A5" w:rsidR="00FF1779" w:rsidRDefault="00FF1779" w:rsidP="00FF1779">
      <w:pPr>
        <w:spacing w:before="120"/>
        <w:ind w:left="357" w:hanging="357"/>
        <w:jc w:val="both"/>
        <w:rPr>
          <w:rFonts w:ascii="Times New Roman" w:hAnsi="Times New Roman" w:cs="Times New Roman"/>
          <w:sz w:val="24"/>
        </w:rPr>
      </w:pPr>
      <w:r>
        <w:rPr>
          <w:rFonts w:ascii="Times New Roman" w:hAnsi="Times New Roman" w:cs="Times New Roman"/>
          <w:sz w:val="24"/>
        </w:rPr>
        <w:t>2.9 Zhotovitel se zavazuje poskytnout nezbytnou součinnost třetím subjektům- dodavatelům přeložek či dodavatelům nových sítí technické vybavenosti dotčených či vyvolaných stavbou v rozsahu a době stanovené v PD. Pokud se v průběhu stavby ukáže, že jsou nutné další práce pro obnovu nebo rekonstrukci či přeložky jiných vedení sítí technické vybavenosti než těch předem známých a tyto práce mohou mít či mají vliv na celkovou dobu výstavby uvedenou v odstavci 2.2.3. této smlouvy, bude na základě dohody obou smluvních stran v těchto případech uzavřen příslušný dodatek smlouvy za účelem adekvátního prodloužení smlouvou stanovené doby výstavby.</w:t>
      </w:r>
    </w:p>
    <w:p w14:paraId="13D3B215" w14:textId="77777777" w:rsidR="00F83F64" w:rsidRDefault="00F83F64" w:rsidP="00675D14">
      <w:pPr>
        <w:jc w:val="center"/>
        <w:rPr>
          <w:rFonts w:ascii="Times New Roman" w:hAnsi="Times New Roman" w:cs="Times New Roman"/>
          <w:b/>
          <w:sz w:val="24"/>
        </w:rPr>
      </w:pPr>
    </w:p>
    <w:p w14:paraId="74EE45DD" w14:textId="77777777" w:rsidR="00F83F64" w:rsidRDefault="00F83F64" w:rsidP="00675D14">
      <w:pPr>
        <w:jc w:val="center"/>
        <w:rPr>
          <w:rFonts w:ascii="Times New Roman" w:hAnsi="Times New Roman" w:cs="Times New Roman"/>
          <w:b/>
          <w:sz w:val="24"/>
        </w:rPr>
      </w:pPr>
    </w:p>
    <w:p w14:paraId="04DFE292" w14:textId="3B638B92" w:rsidR="00675D14" w:rsidRPr="00675D14" w:rsidRDefault="00675D14" w:rsidP="00675D14">
      <w:pPr>
        <w:jc w:val="center"/>
        <w:rPr>
          <w:rFonts w:ascii="Times New Roman" w:hAnsi="Times New Roman" w:cs="Times New Roman"/>
          <w:sz w:val="24"/>
        </w:rPr>
      </w:pPr>
      <w:r w:rsidRPr="00675D14">
        <w:rPr>
          <w:rFonts w:ascii="Times New Roman" w:hAnsi="Times New Roman" w:cs="Times New Roman"/>
          <w:b/>
          <w:sz w:val="24"/>
        </w:rPr>
        <w:t>Článek 3.</w:t>
      </w:r>
    </w:p>
    <w:p w14:paraId="1C03AA52" w14:textId="77777777" w:rsidR="00675D14" w:rsidRPr="00675D14" w:rsidRDefault="00675D14" w:rsidP="00675D14">
      <w:pPr>
        <w:ind w:left="283" w:hanging="360"/>
        <w:jc w:val="center"/>
        <w:rPr>
          <w:rFonts w:ascii="Times New Roman" w:hAnsi="Times New Roman" w:cs="Times New Roman"/>
          <w:b/>
          <w:sz w:val="24"/>
        </w:rPr>
      </w:pPr>
      <w:r w:rsidRPr="00675D14">
        <w:rPr>
          <w:rFonts w:ascii="Times New Roman" w:hAnsi="Times New Roman" w:cs="Times New Roman"/>
          <w:b/>
          <w:sz w:val="24"/>
        </w:rPr>
        <w:t>Cena za dílo</w:t>
      </w:r>
    </w:p>
    <w:p w14:paraId="53A9D6DE" w14:textId="77777777" w:rsidR="00675D14" w:rsidRPr="00675D14" w:rsidRDefault="00675D14" w:rsidP="00675D14">
      <w:pPr>
        <w:ind w:left="283" w:hanging="360"/>
        <w:jc w:val="center"/>
        <w:rPr>
          <w:rFonts w:ascii="Times New Roman" w:hAnsi="Times New Roman" w:cs="Times New Roman"/>
          <w:b/>
          <w:sz w:val="24"/>
        </w:rPr>
      </w:pPr>
    </w:p>
    <w:p w14:paraId="35A4DCA3" w14:textId="7C006A8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3.1 Cena za dílo specifikované v článku 1. této smlouvy je stanovena v souladu s obecně právními předpisy na základě nabídky </w:t>
      </w:r>
      <w:r w:rsidR="00FF1779">
        <w:rPr>
          <w:rFonts w:ascii="Times New Roman" w:hAnsi="Times New Roman" w:cs="Times New Roman"/>
          <w:sz w:val="24"/>
        </w:rPr>
        <w:t xml:space="preserve">zhotovitele jako </w:t>
      </w:r>
      <w:r w:rsidR="00C44FE0">
        <w:rPr>
          <w:rFonts w:ascii="Times New Roman" w:hAnsi="Times New Roman" w:cs="Times New Roman"/>
          <w:sz w:val="24"/>
        </w:rPr>
        <w:t>účastníka</w:t>
      </w:r>
      <w:r w:rsidRPr="00675D14">
        <w:rPr>
          <w:rFonts w:ascii="Times New Roman" w:hAnsi="Times New Roman" w:cs="Times New Roman"/>
          <w:sz w:val="24"/>
        </w:rPr>
        <w:t xml:space="preserve"> </w:t>
      </w:r>
      <w:r w:rsidR="0023640B">
        <w:rPr>
          <w:rFonts w:ascii="Times New Roman" w:hAnsi="Times New Roman" w:cs="Times New Roman"/>
          <w:sz w:val="24"/>
        </w:rPr>
        <w:t>ze zadávacího</w:t>
      </w:r>
      <w:r w:rsidRPr="00675D14">
        <w:rPr>
          <w:rFonts w:ascii="Times New Roman" w:hAnsi="Times New Roman" w:cs="Times New Roman"/>
          <w:sz w:val="24"/>
        </w:rPr>
        <w:t xml:space="preserve"> řízení, jež předcházelo uzavření této smlouvy a je oběma smluvními stranami dohodnuta ve výši:</w:t>
      </w:r>
    </w:p>
    <w:p w14:paraId="79DDC7CC" w14:textId="3CCAD8C7" w:rsidR="00675D14" w:rsidRPr="00675D14" w:rsidRDefault="00C45FF4" w:rsidP="00C45FF4">
      <w:pPr>
        <w:spacing w:before="120"/>
        <w:ind w:firstLine="709"/>
        <w:jc w:val="both"/>
        <w:rPr>
          <w:rFonts w:ascii="Times New Roman" w:hAnsi="Times New Roman" w:cs="Times New Roman"/>
          <w:sz w:val="24"/>
        </w:rPr>
      </w:pPr>
      <w:r>
        <w:rPr>
          <w:rFonts w:ascii="Times New Roman" w:hAnsi="Times New Roman" w:cs="Times New Roman"/>
          <w:sz w:val="24"/>
        </w:rPr>
        <w:t>Celková c</w:t>
      </w:r>
      <w:r w:rsidR="00675D14" w:rsidRPr="00675D14">
        <w:rPr>
          <w:rFonts w:ascii="Times New Roman" w:hAnsi="Times New Roman" w:cs="Times New Roman"/>
          <w:sz w:val="24"/>
        </w:rPr>
        <w:t xml:space="preserve">ena díla </w:t>
      </w:r>
      <w:r w:rsidR="00FF1779">
        <w:rPr>
          <w:rFonts w:ascii="Times New Roman" w:hAnsi="Times New Roman" w:cs="Times New Roman"/>
          <w:sz w:val="24"/>
        </w:rPr>
        <w:t xml:space="preserve">v Kč </w:t>
      </w:r>
      <w:r w:rsidR="00675D14" w:rsidRPr="00675D14">
        <w:rPr>
          <w:rFonts w:ascii="Times New Roman" w:hAnsi="Times New Roman" w:cs="Times New Roman"/>
          <w:sz w:val="24"/>
        </w:rPr>
        <w:t>bez DPH:</w:t>
      </w:r>
      <w:r w:rsidR="00675D14" w:rsidRPr="00675D14">
        <w:rPr>
          <w:rFonts w:ascii="Times New Roman" w:hAnsi="Times New Roman" w:cs="Times New Roman"/>
          <w:sz w:val="24"/>
        </w:rPr>
        <w:tab/>
      </w:r>
      <w:r w:rsidR="00675D14" w:rsidRPr="00675D14">
        <w:rPr>
          <w:rFonts w:ascii="Times New Roman" w:hAnsi="Times New Roman" w:cs="Times New Roman"/>
          <w:sz w:val="24"/>
        </w:rPr>
        <w:tab/>
      </w:r>
      <w:permStart w:id="400288" w:edGrp="everyone"/>
      <w:r w:rsidR="00675D14" w:rsidRPr="00675D14">
        <w:rPr>
          <w:rFonts w:ascii="Times New Roman" w:hAnsi="Times New Roman" w:cs="Times New Roman"/>
          <w:color w:val="FF0000"/>
          <w:sz w:val="24"/>
        </w:rPr>
        <w:t>…xxx…</w:t>
      </w:r>
    </w:p>
    <w:p w14:paraId="4C46D272" w14:textId="36B606D4"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Celkem </w:t>
      </w:r>
      <w:r w:rsidR="00FF1779">
        <w:rPr>
          <w:rFonts w:ascii="Times New Roman" w:hAnsi="Times New Roman" w:cs="Times New Roman"/>
          <w:sz w:val="24"/>
        </w:rPr>
        <w:t xml:space="preserve">Kč </w:t>
      </w:r>
      <w:proofErr w:type="gramStart"/>
      <w:r w:rsidRPr="00675D14">
        <w:rPr>
          <w:rFonts w:ascii="Times New Roman" w:hAnsi="Times New Roman" w:cs="Times New Roman"/>
          <w:sz w:val="24"/>
        </w:rPr>
        <w:t xml:space="preserve">DPH:   </w:t>
      </w:r>
      <w:proofErr w:type="gramEnd"/>
      <w:r w:rsidRPr="00675D14">
        <w:rPr>
          <w:rFonts w:ascii="Times New Roman" w:hAnsi="Times New Roman" w:cs="Times New Roman"/>
          <w:sz w:val="24"/>
        </w:rPr>
        <w:t xml:space="preserve">   </w:t>
      </w:r>
      <w:r w:rsidRPr="00675D14">
        <w:rPr>
          <w:rFonts w:ascii="Times New Roman" w:hAnsi="Times New Roman" w:cs="Times New Roman"/>
          <w:sz w:val="24"/>
        </w:rPr>
        <w:tab/>
        <w:t xml:space="preserve">  </w:t>
      </w:r>
      <w:r w:rsidRPr="00675D14">
        <w:rPr>
          <w:rFonts w:ascii="Times New Roman" w:hAnsi="Times New Roman" w:cs="Times New Roman"/>
          <w:sz w:val="24"/>
        </w:rPr>
        <w:tab/>
      </w:r>
      <w:r w:rsidR="00FF1779">
        <w:rPr>
          <w:rFonts w:ascii="Times New Roman" w:hAnsi="Times New Roman" w:cs="Times New Roman"/>
          <w:sz w:val="24"/>
        </w:rPr>
        <w:tab/>
      </w:r>
      <w:r w:rsidR="00C45FF4">
        <w:rPr>
          <w:rFonts w:ascii="Times New Roman" w:hAnsi="Times New Roman" w:cs="Times New Roman"/>
          <w:sz w:val="24"/>
        </w:rPr>
        <w:tab/>
      </w:r>
      <w:r w:rsidRPr="00675D14">
        <w:rPr>
          <w:rFonts w:ascii="Times New Roman" w:hAnsi="Times New Roman" w:cs="Times New Roman"/>
          <w:color w:val="FF0000"/>
          <w:sz w:val="24"/>
        </w:rPr>
        <w:t>…xxx…</w:t>
      </w:r>
    </w:p>
    <w:p w14:paraId="54044AA3" w14:textId="608057D2" w:rsidR="00675D14" w:rsidRPr="00675D14" w:rsidRDefault="00C45FF4" w:rsidP="00675D14">
      <w:pPr>
        <w:ind w:firstLine="708"/>
        <w:jc w:val="both"/>
        <w:rPr>
          <w:rFonts w:ascii="Times New Roman" w:hAnsi="Times New Roman" w:cs="Times New Roman"/>
          <w:sz w:val="24"/>
        </w:rPr>
      </w:pPr>
      <w:r>
        <w:rPr>
          <w:rFonts w:ascii="Times New Roman" w:hAnsi="Times New Roman" w:cs="Times New Roman"/>
          <w:sz w:val="24"/>
        </w:rPr>
        <w:t>Celková c</w:t>
      </w:r>
      <w:r w:rsidR="00675D14" w:rsidRPr="00675D14">
        <w:rPr>
          <w:rFonts w:ascii="Times New Roman" w:hAnsi="Times New Roman" w:cs="Times New Roman"/>
          <w:sz w:val="24"/>
        </w:rPr>
        <w:t xml:space="preserve">ena díla </w:t>
      </w:r>
      <w:r w:rsidR="00FF1779">
        <w:rPr>
          <w:rFonts w:ascii="Times New Roman" w:hAnsi="Times New Roman" w:cs="Times New Roman"/>
          <w:sz w:val="24"/>
        </w:rPr>
        <w:t xml:space="preserve">Kč </w:t>
      </w:r>
      <w:r w:rsidR="00675D14" w:rsidRPr="00675D14">
        <w:rPr>
          <w:rFonts w:ascii="Times New Roman" w:hAnsi="Times New Roman" w:cs="Times New Roman"/>
          <w:sz w:val="24"/>
        </w:rPr>
        <w:t>včetně DPH:</w:t>
      </w:r>
      <w:r w:rsidR="00675D14" w:rsidRPr="00675D14">
        <w:rPr>
          <w:rFonts w:ascii="Times New Roman" w:hAnsi="Times New Roman" w:cs="Times New Roman"/>
          <w:sz w:val="24"/>
        </w:rPr>
        <w:tab/>
      </w:r>
      <w:r w:rsidR="00FF1779">
        <w:rPr>
          <w:rFonts w:ascii="Times New Roman" w:hAnsi="Times New Roman" w:cs="Times New Roman"/>
          <w:sz w:val="24"/>
        </w:rPr>
        <w:tab/>
      </w:r>
      <w:r w:rsidR="00675D14" w:rsidRPr="00675D14">
        <w:rPr>
          <w:rFonts w:ascii="Times New Roman" w:hAnsi="Times New Roman" w:cs="Times New Roman"/>
          <w:color w:val="FF0000"/>
          <w:sz w:val="24"/>
        </w:rPr>
        <w:t>…xxx…</w:t>
      </w:r>
    </w:p>
    <w:permEnd w:id="400288"/>
    <w:p w14:paraId="43B02648" w14:textId="5890CC5B" w:rsidR="00675D14" w:rsidRPr="00675D14" w:rsidRDefault="00675D14" w:rsidP="00675D14">
      <w:pPr>
        <w:spacing w:before="120" w:after="120"/>
        <w:ind w:left="284"/>
        <w:jc w:val="both"/>
        <w:rPr>
          <w:rFonts w:ascii="Times New Roman" w:hAnsi="Times New Roman" w:cs="Times New Roman"/>
          <w:sz w:val="24"/>
        </w:rPr>
      </w:pPr>
      <w:r w:rsidRPr="00675D14">
        <w:rPr>
          <w:rFonts w:ascii="Times New Roman" w:hAnsi="Times New Roman" w:cs="Times New Roman"/>
          <w:sz w:val="24"/>
        </w:rPr>
        <w:t>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w:t>
      </w:r>
      <w:r w:rsidR="00BB2DD2">
        <w:rPr>
          <w:rFonts w:ascii="Times New Roman" w:hAnsi="Times New Roman" w:cs="Times New Roman"/>
          <w:sz w:val="24"/>
        </w:rPr>
        <w:t xml:space="preserve"> </w:t>
      </w:r>
      <w:r w:rsidR="00BB2DD2" w:rsidRPr="00BB2DD2">
        <w:rPr>
          <w:rFonts w:ascii="Times New Roman" w:hAnsi="Times New Roman" w:cs="Times New Roman"/>
          <w:sz w:val="24"/>
        </w:rPr>
        <w:t>a všech souvisejících činností dle této smlouvy</w:t>
      </w:r>
      <w:r w:rsidRPr="00675D14">
        <w:rPr>
          <w:rFonts w:ascii="Times New Roman" w:hAnsi="Times New Roman" w:cs="Times New Roman"/>
          <w:sz w:val="24"/>
        </w:rPr>
        <w:t xml:space="preserve">. </w:t>
      </w:r>
    </w:p>
    <w:p w14:paraId="57B9748B" w14:textId="40E01708" w:rsidR="00675D14" w:rsidRPr="00675D14" w:rsidRDefault="00675D14" w:rsidP="00675D14">
      <w:pPr>
        <w:spacing w:after="120"/>
        <w:ind w:left="283"/>
        <w:jc w:val="both"/>
        <w:rPr>
          <w:rFonts w:ascii="Times New Roman" w:hAnsi="Times New Roman" w:cs="Times New Roman"/>
          <w:sz w:val="24"/>
        </w:rPr>
      </w:pPr>
      <w:r w:rsidRPr="00675D14">
        <w:rPr>
          <w:rFonts w:ascii="Times New Roman" w:hAnsi="Times New Roman" w:cs="Times New Roman"/>
          <w:sz w:val="24"/>
        </w:rPr>
        <w:t>Cena jednotlivých dílčích dodávek a prací je uvedena v Položkovém rozpočtu díla, který vznikl z výkaz</w:t>
      </w:r>
      <w:r w:rsidR="001F65F9">
        <w:rPr>
          <w:rFonts w:ascii="Times New Roman" w:hAnsi="Times New Roman" w:cs="Times New Roman"/>
          <w:sz w:val="24"/>
        </w:rPr>
        <w:t>u</w:t>
      </w:r>
      <w:r w:rsidRPr="00675D14">
        <w:rPr>
          <w:rFonts w:ascii="Times New Roman" w:hAnsi="Times New Roman" w:cs="Times New Roman"/>
          <w:sz w:val="24"/>
        </w:rPr>
        <w:t xml:space="preserve"> výměr jako součásti zadávací dokumentace, do kter</w:t>
      </w:r>
      <w:r w:rsidR="001F65F9">
        <w:rPr>
          <w:rFonts w:ascii="Times New Roman" w:hAnsi="Times New Roman" w:cs="Times New Roman"/>
          <w:sz w:val="24"/>
        </w:rPr>
        <w:t>ého</w:t>
      </w:r>
      <w:r w:rsidRPr="00675D14">
        <w:rPr>
          <w:rFonts w:ascii="Times New Roman" w:hAnsi="Times New Roman" w:cs="Times New Roman"/>
          <w:sz w:val="24"/>
        </w:rPr>
        <w:t xml:space="preserve"> zhotovitel v rámci své nabídky </w:t>
      </w:r>
      <w:r w:rsidR="0023640B">
        <w:rPr>
          <w:rFonts w:ascii="Times New Roman" w:hAnsi="Times New Roman" w:cs="Times New Roman"/>
          <w:sz w:val="24"/>
        </w:rPr>
        <w:t>v zadávacím</w:t>
      </w:r>
      <w:r w:rsidRPr="00675D14">
        <w:rPr>
          <w:rFonts w:ascii="Times New Roman" w:hAnsi="Times New Roman" w:cs="Times New Roman"/>
          <w:sz w:val="24"/>
        </w:rPr>
        <w:t xml:space="preserve"> řízení k této veřejné zakázce uvedl ceny jednotlivých prací a dodávek a tento objednateli v rámci své nabídky předložil. Polož</w:t>
      </w:r>
      <w:r w:rsidR="00A33403">
        <w:rPr>
          <w:rFonts w:ascii="Times New Roman" w:hAnsi="Times New Roman" w:cs="Times New Roman"/>
          <w:sz w:val="24"/>
        </w:rPr>
        <w:t>kový rozpočet díla je nedílnou P</w:t>
      </w:r>
      <w:r w:rsidRPr="00675D14">
        <w:rPr>
          <w:rFonts w:ascii="Times New Roman" w:hAnsi="Times New Roman" w:cs="Times New Roman"/>
          <w:sz w:val="24"/>
        </w:rPr>
        <w:t>řílohou č.1 této smlouvy.</w:t>
      </w:r>
    </w:p>
    <w:p w14:paraId="00B8D0EA" w14:textId="3BF2B7D0"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3.2 </w:t>
      </w:r>
      <w:r w:rsidR="00C205C4">
        <w:rPr>
          <w:rFonts w:ascii="Times New Roman" w:hAnsi="Times New Roman" w:cs="Times New Roman"/>
          <w:sz w:val="24"/>
          <w:szCs w:val="20"/>
        </w:rPr>
        <w:t>Změny</w:t>
      </w:r>
      <w:r w:rsidRPr="00675D14">
        <w:rPr>
          <w:rFonts w:ascii="Times New Roman" w:hAnsi="Times New Roman" w:cs="Times New Roman"/>
          <w:sz w:val="24"/>
          <w:szCs w:val="20"/>
        </w:rPr>
        <w:t xml:space="preserve"> smluvní ceny j</w:t>
      </w:r>
      <w:r w:rsidR="00C205C4">
        <w:rPr>
          <w:rFonts w:ascii="Times New Roman" w:hAnsi="Times New Roman" w:cs="Times New Roman"/>
          <w:sz w:val="24"/>
          <w:szCs w:val="20"/>
        </w:rPr>
        <w:t>sou</w:t>
      </w:r>
      <w:r w:rsidRPr="00675D14">
        <w:rPr>
          <w:rFonts w:ascii="Times New Roman" w:hAnsi="Times New Roman" w:cs="Times New Roman"/>
          <w:sz w:val="24"/>
          <w:szCs w:val="20"/>
        </w:rPr>
        <w:t xml:space="preserve"> možné pouze v případě, že objednatel bude nucen z objektivních důvodů požadovat změnu v množství nebo kvalitě prací uvedených v zadávací dokumentaci majících vliv na výši smluvené ceny.</w:t>
      </w:r>
    </w:p>
    <w:p w14:paraId="4D33615F" w14:textId="4B18BFFA" w:rsidR="00C92C59" w:rsidRPr="00675D14" w:rsidRDefault="00675D14" w:rsidP="00C92C59">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3.3 Cena obsahuje veškeré nutné náklady k realizaci předmětu díla včetně nákla</w:t>
      </w:r>
      <w:r w:rsidRPr="00675D14">
        <w:rPr>
          <w:rFonts w:ascii="Times New Roman" w:hAnsi="Times New Roman" w:cs="Times New Roman"/>
          <w:sz w:val="24"/>
          <w:szCs w:val="20"/>
        </w:rPr>
        <w:softHyphen/>
        <w:t xml:space="preserve">dů souvisejících (jako např.: </w:t>
      </w:r>
      <w:r w:rsidRPr="00675D14">
        <w:rPr>
          <w:rFonts w:ascii="Times New Roman" w:eastAsia="MS Mincho" w:hAnsi="Times New Roman" w:cs="Times New Roman"/>
          <w:sz w:val="24"/>
          <w:szCs w:val="20"/>
        </w:rPr>
        <w:t xml:space="preserve">náklady na zařízení staveniště, elektrickou energii, </w:t>
      </w:r>
      <w:r w:rsidR="002B1191">
        <w:rPr>
          <w:rFonts w:ascii="Times New Roman" w:eastAsia="MS Mincho" w:hAnsi="Times New Roman" w:cs="Times New Roman"/>
          <w:sz w:val="24"/>
          <w:szCs w:val="20"/>
        </w:rPr>
        <w:t xml:space="preserve">vodné a stočné, </w:t>
      </w:r>
      <w:r w:rsidRPr="00675D14">
        <w:rPr>
          <w:rFonts w:ascii="Times New Roman" w:eastAsia="MS Mincho" w:hAnsi="Times New Roman" w:cs="Times New Roman"/>
          <w:sz w:val="24"/>
          <w:szCs w:val="20"/>
        </w:rPr>
        <w:t xml:space="preserve">odvoz a likvidaci odpadu, náklady na zhotovování, výrobu, obstarání, přepravu věcí, zařízení, materiálu, dodávek, náklady na schvalovací řízení, převod práv, pojištění, daně, cla, poplatky, náklady na dopravní značení, náklady na provádění všech příslušných a normami, </w:t>
      </w:r>
      <w:r w:rsidRPr="00675D14">
        <w:rPr>
          <w:rFonts w:ascii="Times New Roman" w:eastAsia="MS Mincho" w:hAnsi="Times New Roman" w:cs="Times New Roman"/>
          <w:sz w:val="24"/>
          <w:szCs w:val="20"/>
        </w:rPr>
        <w:lastRenderedPageBreak/>
        <w:t>vyhláškami stanovených zkoušek materiálů, dílů a předávacích zkoušek,  náklady na nutná či úřady stanovená opatření k realizaci díla, ubytování, stravné a dopravu pracovníků, náklady na provedení výrobních výkresů a jakékoliv další výdaje potřebné pro realizaci díla</w:t>
      </w:r>
      <w:r w:rsidRPr="00675D14">
        <w:rPr>
          <w:rFonts w:ascii="Times New Roman" w:hAnsi="Times New Roman" w:cs="Times New Roman"/>
          <w:sz w:val="24"/>
          <w:szCs w:val="20"/>
        </w:rPr>
        <w:t xml:space="preserve"> uvedeného v čl. 1.4 a 1.5 smlouvy</w:t>
      </w:r>
      <w:r w:rsidR="00C92C59" w:rsidRPr="00675D14">
        <w:rPr>
          <w:rFonts w:ascii="Times New Roman" w:hAnsi="Times New Roman" w:cs="Times New Roman"/>
          <w:sz w:val="24"/>
          <w:szCs w:val="20"/>
        </w:rPr>
        <w:t>.</w:t>
      </w:r>
    </w:p>
    <w:p w14:paraId="472B547A" w14:textId="77777777" w:rsidR="00675D14" w:rsidRPr="00675D14" w:rsidRDefault="00675D14" w:rsidP="00675D14">
      <w:pPr>
        <w:spacing w:after="120"/>
        <w:rPr>
          <w:rFonts w:ascii="Times New Roman" w:hAnsi="Times New Roman" w:cs="Times New Roman"/>
          <w:sz w:val="24"/>
        </w:rPr>
      </w:pPr>
      <w:r w:rsidRPr="00675D14">
        <w:rPr>
          <w:rFonts w:ascii="Times New Roman" w:hAnsi="Times New Roman" w:cs="Times New Roman"/>
          <w:sz w:val="24"/>
        </w:rPr>
        <w:t xml:space="preserve">3.4  Cenu díla lze měnit pouze za podmínek uvedených ve smlouvě. </w:t>
      </w:r>
    </w:p>
    <w:p w14:paraId="64549EE4" w14:textId="77777777" w:rsidR="00675D14" w:rsidRPr="00675D14" w:rsidRDefault="00675D14" w:rsidP="00675D14">
      <w:pPr>
        <w:ind w:left="360"/>
        <w:jc w:val="both"/>
        <w:rPr>
          <w:rFonts w:ascii="Times New Roman" w:hAnsi="Times New Roman" w:cs="Times New Roman"/>
          <w:sz w:val="24"/>
        </w:rPr>
      </w:pPr>
      <w:r w:rsidRPr="00675D14">
        <w:rPr>
          <w:rFonts w:ascii="Times New Roman" w:hAnsi="Times New Roman" w:cs="Times New Roman"/>
          <w:sz w:val="24"/>
        </w:rPr>
        <w:t xml:space="preserve">Změna ceny díla je možná po uzavření příslušného </w:t>
      </w:r>
      <w:r w:rsidR="00834DC8">
        <w:rPr>
          <w:rFonts w:ascii="Times New Roman" w:hAnsi="Times New Roman" w:cs="Times New Roman"/>
          <w:sz w:val="24"/>
        </w:rPr>
        <w:t xml:space="preserve">písemného </w:t>
      </w:r>
      <w:r w:rsidRPr="00675D14">
        <w:rPr>
          <w:rFonts w:ascii="Times New Roman" w:hAnsi="Times New Roman" w:cs="Times New Roman"/>
          <w:sz w:val="24"/>
        </w:rPr>
        <w:t xml:space="preserve">dodatku smlouvy i při vzniku následujících okolností: </w:t>
      </w:r>
    </w:p>
    <w:p w14:paraId="1D60711D"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14:paraId="17E028AC"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 xml:space="preserve"> b) méněprací – zhotovitel neprovede práce, dodávky nebo služby, které jsou zahrnuté v předmětu díla a ve sjednané ceně a objednatel jejich vyjmutí z předmětu díla požaduje, aniž by byl ohrožen výsledek sjednaných zkoušek a kompletnost díla,</w:t>
      </w:r>
    </w:p>
    <w:p w14:paraId="0D851EBC" w14:textId="36EDD323" w:rsidR="00675D14" w:rsidRDefault="00675D14" w:rsidP="00EF516F">
      <w:pPr>
        <w:spacing w:afterLines="60" w:after="144"/>
        <w:ind w:left="357" w:hanging="357"/>
        <w:jc w:val="both"/>
        <w:rPr>
          <w:rFonts w:ascii="Times New Roman" w:hAnsi="Times New Roman" w:cs="Times New Roman"/>
          <w:sz w:val="22"/>
          <w:szCs w:val="22"/>
        </w:rPr>
      </w:pPr>
      <w:r w:rsidRPr="00675D14">
        <w:rPr>
          <w:rFonts w:ascii="Times New Roman" w:hAnsi="Times New Roman" w:cs="Times New Roman"/>
          <w:sz w:val="22"/>
          <w:szCs w:val="22"/>
        </w:rPr>
        <w:t>c) při realizaci díla zjistí zhotovitel postupem dle čl. 1.13 vady nebo nevhodnost či neúplnost PD, které mají vliv na cenu díla</w:t>
      </w:r>
      <w:r w:rsidR="00AC55B6">
        <w:rPr>
          <w:rFonts w:ascii="Times New Roman" w:hAnsi="Times New Roman" w:cs="Times New Roman"/>
          <w:sz w:val="22"/>
          <w:szCs w:val="22"/>
        </w:rPr>
        <w:t>,</w:t>
      </w:r>
    </w:p>
    <w:p w14:paraId="36A820F3" w14:textId="77777777" w:rsidR="00AC55B6" w:rsidRPr="00675D14" w:rsidRDefault="00AC55B6" w:rsidP="00AC55B6">
      <w:pPr>
        <w:spacing w:afterLines="60" w:after="144"/>
        <w:ind w:left="357" w:hanging="357"/>
        <w:jc w:val="both"/>
        <w:rPr>
          <w:rFonts w:ascii="Times New Roman" w:hAnsi="Times New Roman" w:cs="Times New Roman"/>
          <w:sz w:val="22"/>
          <w:szCs w:val="22"/>
        </w:rPr>
      </w:pPr>
      <w:r>
        <w:rPr>
          <w:rFonts w:ascii="Times New Roman" w:hAnsi="Times New Roman" w:cs="Times New Roman"/>
          <w:sz w:val="22"/>
          <w:szCs w:val="22"/>
        </w:rPr>
        <w:t>d) dle vyhrazených změn závazku ze smlouvy vztahujících se k ceně díla dle článku 13, části 13.6.1 této smlouvy.</w:t>
      </w:r>
    </w:p>
    <w:p w14:paraId="46F8DA61" w14:textId="1ADFB2DE" w:rsidR="00FE0802" w:rsidRPr="00675D14" w:rsidRDefault="00675D14" w:rsidP="00FE0802">
      <w:pPr>
        <w:spacing w:after="120"/>
        <w:ind w:left="357" w:hanging="357"/>
        <w:jc w:val="both"/>
        <w:rPr>
          <w:rFonts w:ascii="Times New Roman" w:hAnsi="Times New Roman" w:cs="Times New Roman"/>
          <w:sz w:val="24"/>
        </w:rPr>
      </w:pPr>
      <w:r w:rsidRPr="00675D14">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prací-tedy osobou vykonávající </w:t>
      </w:r>
      <w:r w:rsidR="00C44FE0">
        <w:rPr>
          <w:rFonts w:ascii="Times New Roman" w:hAnsi="Times New Roman" w:cs="Times New Roman"/>
          <w:sz w:val="24"/>
        </w:rPr>
        <w:t xml:space="preserve">technický dozor </w:t>
      </w:r>
      <w:r w:rsidR="00616FFE" w:rsidRPr="00616FFE">
        <w:rPr>
          <w:rFonts w:ascii="Times New Roman" w:hAnsi="Times New Roman" w:cs="Times New Roman"/>
          <w:sz w:val="24"/>
        </w:rPr>
        <w:t>stavebníka</w:t>
      </w:r>
      <w:r w:rsidR="00C44FE0">
        <w:rPr>
          <w:rFonts w:ascii="Times New Roman" w:hAnsi="Times New Roman" w:cs="Times New Roman"/>
          <w:sz w:val="24"/>
        </w:rPr>
        <w:t xml:space="preserve"> (</w:t>
      </w:r>
      <w:r w:rsidR="00616FFE">
        <w:rPr>
          <w:rFonts w:ascii="Times New Roman" w:hAnsi="Times New Roman" w:cs="Times New Roman"/>
          <w:sz w:val="24"/>
        </w:rPr>
        <w:t>dále: „TDS</w:t>
      </w:r>
      <w:r w:rsidR="00C44FE0">
        <w:rPr>
          <w:rFonts w:ascii="Times New Roman" w:hAnsi="Times New Roman" w:cs="Times New Roman"/>
          <w:sz w:val="24"/>
        </w:rPr>
        <w:t>“)</w:t>
      </w:r>
      <w:r w:rsidRPr="00675D14">
        <w:rPr>
          <w:rFonts w:ascii="Times New Roman" w:hAnsi="Times New Roman" w:cs="Times New Roman"/>
          <w:sz w:val="24"/>
        </w:rPr>
        <w:t xml:space="preserve">, pokud objednatel nestanoví jinak. </w:t>
      </w:r>
      <w:r w:rsidR="00FE0802">
        <w:rPr>
          <w:rFonts w:ascii="Times New Roman" w:hAnsi="Times New Roman" w:cs="Times New Roman"/>
          <w:sz w:val="24"/>
        </w:rPr>
        <w:t>Cena bude stanovena v souladu s touto smlouvou, zejména dle čl.1.7.</w:t>
      </w:r>
      <w:r w:rsidR="00FB0DDC">
        <w:rPr>
          <w:rFonts w:ascii="Times New Roman" w:hAnsi="Times New Roman" w:cs="Times New Roman"/>
          <w:sz w:val="24"/>
        </w:rPr>
        <w:t xml:space="preserve"> této smlouvy.</w:t>
      </w:r>
    </w:p>
    <w:p w14:paraId="53DE8B09" w14:textId="59EBF0F7" w:rsidR="00AC55B6" w:rsidRDefault="00675D14" w:rsidP="00A560CE">
      <w:pPr>
        <w:ind w:left="360" w:hanging="360"/>
        <w:jc w:val="both"/>
        <w:rPr>
          <w:rFonts w:ascii="Times New Roman" w:hAnsi="Times New Roman" w:cs="Times New Roman"/>
          <w:b/>
          <w:sz w:val="24"/>
        </w:rPr>
      </w:pPr>
      <w:r w:rsidRPr="00675D14">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675D14">
        <w:rPr>
          <w:rFonts w:ascii="Verdana" w:hAnsi="Verdana" w:cs="Times New Roman"/>
          <w:color w:val="000000"/>
          <w:sz w:val="18"/>
          <w:szCs w:val="18"/>
        </w:rPr>
        <w:t xml:space="preserve"> </w:t>
      </w:r>
      <w:r w:rsidRPr="00675D14">
        <w:rPr>
          <w:rFonts w:ascii="Verdana" w:hAnsi="Verdana" w:cs="Times New Roman"/>
          <w:color w:val="000000"/>
          <w:sz w:val="18"/>
          <w:szCs w:val="18"/>
        </w:rPr>
        <w:br/>
      </w:r>
    </w:p>
    <w:p w14:paraId="4B880B79" w14:textId="6FE05D54" w:rsidR="00AC55B6" w:rsidRDefault="00AC55B6">
      <w:pPr>
        <w:rPr>
          <w:rFonts w:ascii="Times New Roman" w:hAnsi="Times New Roman" w:cs="Times New Roman"/>
          <w:b/>
          <w:sz w:val="24"/>
        </w:rPr>
      </w:pPr>
    </w:p>
    <w:p w14:paraId="68B7F03A" w14:textId="77777777" w:rsidR="00675D14" w:rsidRPr="00675D14" w:rsidRDefault="00675D14" w:rsidP="004658E1">
      <w:pPr>
        <w:ind w:left="360" w:hanging="360"/>
        <w:jc w:val="center"/>
        <w:rPr>
          <w:rFonts w:ascii="Times New Roman" w:hAnsi="Times New Roman" w:cs="Times New Roman"/>
          <w:sz w:val="24"/>
        </w:rPr>
      </w:pPr>
      <w:r w:rsidRPr="00675D14">
        <w:rPr>
          <w:rFonts w:ascii="Times New Roman" w:hAnsi="Times New Roman" w:cs="Times New Roman"/>
          <w:b/>
          <w:sz w:val="24"/>
        </w:rPr>
        <w:t>Článek 4.</w:t>
      </w:r>
    </w:p>
    <w:p w14:paraId="7387C9D1" w14:textId="69827276" w:rsid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Platební podmínky</w:t>
      </w:r>
    </w:p>
    <w:p w14:paraId="4C6E1925" w14:textId="77777777" w:rsidR="00C205C4" w:rsidRPr="00675D14" w:rsidRDefault="00C205C4" w:rsidP="00675D14">
      <w:pPr>
        <w:jc w:val="center"/>
        <w:rPr>
          <w:rFonts w:ascii="Times New Roman" w:hAnsi="Times New Roman" w:cs="Times New Roman"/>
          <w:b/>
          <w:sz w:val="24"/>
        </w:rPr>
      </w:pPr>
    </w:p>
    <w:p w14:paraId="3B565495" w14:textId="3BB0B76A" w:rsidR="0002351C" w:rsidRDefault="00675D14" w:rsidP="0002351C">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ucelených částí díla oproti zjišťovacímu protokolu nebo soupisu skutečně provedených prací a dodávek odsouhlaseným technickým dozorem </w:t>
      </w:r>
      <w:r w:rsidR="00616FFE" w:rsidRPr="00616FFE">
        <w:rPr>
          <w:rFonts w:ascii="Times New Roman" w:hAnsi="Times New Roman" w:cs="Times New Roman"/>
          <w:sz w:val="24"/>
        </w:rPr>
        <w:t xml:space="preserve">stavebníka </w:t>
      </w:r>
      <w:r w:rsidRPr="00675D14">
        <w:rPr>
          <w:rFonts w:ascii="Times New Roman" w:hAnsi="Times New Roman" w:cs="Times New Roman"/>
          <w:sz w:val="24"/>
        </w:rPr>
        <w:t>-objednatele či jinou pověřenou osobou objednatele.</w:t>
      </w:r>
    </w:p>
    <w:p w14:paraId="79F7A321" w14:textId="45AC8EA7" w:rsidR="000F3DB6" w:rsidRPr="00675D14" w:rsidRDefault="0002351C" w:rsidP="0002351C">
      <w:pPr>
        <w:spacing w:before="120"/>
        <w:ind w:left="357" w:hanging="357"/>
        <w:jc w:val="both"/>
        <w:rPr>
          <w:rFonts w:ascii="Times New Roman" w:hAnsi="Times New Roman" w:cs="Times New Roman"/>
          <w:sz w:val="24"/>
        </w:rPr>
      </w:pPr>
      <w:r>
        <w:rPr>
          <w:rFonts w:ascii="Times New Roman" w:hAnsi="Times New Roman" w:cs="Times New Roman"/>
          <w:sz w:val="24"/>
        </w:rPr>
        <w:t>4.2</w:t>
      </w:r>
      <w:r w:rsidR="00675D14" w:rsidRPr="00675D14">
        <w:rPr>
          <w:rFonts w:ascii="Times New Roman" w:hAnsi="Times New Roman" w:cs="Times New Roman"/>
          <w:sz w:val="24"/>
        </w:rPr>
        <w:t xml:space="preserve"> Doba splatnosti daňových dokladů je stanovena na 30 kalendářních dnů ode dne </w:t>
      </w:r>
      <w:r w:rsidR="000830B1">
        <w:rPr>
          <w:rFonts w:ascii="Times New Roman" w:hAnsi="Times New Roman" w:cs="Times New Roman"/>
          <w:sz w:val="24"/>
        </w:rPr>
        <w:t>vystavení</w:t>
      </w:r>
      <w:r w:rsidR="00675D14" w:rsidRPr="00675D14">
        <w:rPr>
          <w:rFonts w:ascii="Times New Roman" w:hAnsi="Times New Roman" w:cs="Times New Roman"/>
          <w:sz w:val="24"/>
        </w:rPr>
        <w:t xml:space="preserve"> daňového dokladu </w:t>
      </w:r>
      <w:r w:rsidR="000830B1">
        <w:rPr>
          <w:rFonts w:ascii="Times New Roman" w:hAnsi="Times New Roman" w:cs="Times New Roman"/>
          <w:sz w:val="24"/>
        </w:rPr>
        <w:t>zhotovitelem, který musí odeslat tento daňový doklad objednateli nejpozději do 5 pracovních dnů ode dne jeho vystavení.</w:t>
      </w:r>
      <w:r w:rsidR="00675D14" w:rsidRPr="00675D14">
        <w:rPr>
          <w:rFonts w:ascii="Times New Roman" w:hAnsi="Times New Roman" w:cs="Times New Roman"/>
          <w:sz w:val="24"/>
        </w:rPr>
        <w:t xml:space="preserve"> Platby budou probíhat </w:t>
      </w:r>
      <w:r w:rsidR="00BF27B8">
        <w:rPr>
          <w:rFonts w:ascii="Times New Roman" w:hAnsi="Times New Roman" w:cs="Times New Roman"/>
          <w:sz w:val="24"/>
        </w:rPr>
        <w:t xml:space="preserve">formou bezhotovostních převodů mezi účty smluvních stran </w:t>
      </w:r>
      <w:r w:rsidR="00675D14" w:rsidRPr="00675D14">
        <w:rPr>
          <w:rFonts w:ascii="Times New Roman" w:hAnsi="Times New Roman" w:cs="Times New Roman"/>
          <w:sz w:val="24"/>
        </w:rPr>
        <w:t>výhradně v CZK (korunách českých) a rovněž veškeré cenové údaje budou v této měně.</w:t>
      </w:r>
      <w:r w:rsidR="000F3DB6" w:rsidRPr="000F3DB6">
        <w:rPr>
          <w:rFonts w:ascii="Times New Roman" w:hAnsi="Times New Roman" w:cs="Times New Roman"/>
          <w:sz w:val="24"/>
        </w:rPr>
        <w:t xml:space="preserve"> </w:t>
      </w:r>
      <w:r w:rsidR="000F3DB6" w:rsidRPr="00675D14">
        <w:rPr>
          <w:rFonts w:ascii="Times New Roman" w:hAnsi="Times New Roman" w:cs="Times New Roman"/>
          <w:sz w:val="24"/>
        </w:rPr>
        <w:t>Za datum úhrady se považuje den odepsání příslušné částky z účtu objednatele</w:t>
      </w:r>
      <w:r w:rsidR="0093232A">
        <w:rPr>
          <w:rFonts w:ascii="Times New Roman" w:hAnsi="Times New Roman" w:cs="Times New Roman"/>
          <w:sz w:val="24"/>
        </w:rPr>
        <w:t>.</w:t>
      </w:r>
    </w:p>
    <w:p w14:paraId="2C3A2260" w14:textId="3AFD4CF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4.3 Zhotovitel bude objednateli účtovat </w:t>
      </w:r>
      <w:r w:rsidR="00E75AAE">
        <w:rPr>
          <w:rFonts w:ascii="Times New Roman" w:hAnsi="Times New Roman" w:cs="Times New Roman"/>
          <w:sz w:val="24"/>
        </w:rPr>
        <w:t xml:space="preserve">provedené </w:t>
      </w:r>
      <w:r w:rsidRPr="00675D14">
        <w:rPr>
          <w:rFonts w:ascii="Times New Roman" w:hAnsi="Times New Roman" w:cs="Times New Roman"/>
          <w:sz w:val="24"/>
        </w:rPr>
        <w:t>stavební práce na základě vzájemně odsouhlasených zjišťovacích protokolů nebo soupisů skutečně provedených prací a dodaných str</w:t>
      </w:r>
      <w:r w:rsidR="00BF27B8">
        <w:rPr>
          <w:rFonts w:ascii="Times New Roman" w:hAnsi="Times New Roman" w:cs="Times New Roman"/>
          <w:sz w:val="24"/>
        </w:rPr>
        <w:t>ojů, zařízení, konstrukcí apod.</w:t>
      </w:r>
      <w:r w:rsidRPr="00675D14">
        <w:rPr>
          <w:rFonts w:ascii="Times New Roman" w:hAnsi="Times New Roman" w:cs="Times New Roman"/>
          <w:sz w:val="24"/>
        </w:rPr>
        <w:t xml:space="preserve"> (dále jen „zjišťovací protokoly“). Zjišťovací protokol, jehož správnost je ověřena podpisem a souhlasem oprávněné osoby objednatele, je nezbytnou přílohou vystavené faktury-daňového dokladu zhotovitelem.</w:t>
      </w:r>
      <w:r w:rsidR="00E75AAE" w:rsidRPr="00E75AAE">
        <w:rPr>
          <w:rFonts w:ascii="Calibri" w:hAnsi="Calibri" w:cs="Calibri"/>
          <w:b/>
          <w:bCs/>
          <w:color w:val="1F497D"/>
          <w:sz w:val="28"/>
          <w:szCs w:val="28"/>
        </w:rPr>
        <w:t xml:space="preserve"> </w:t>
      </w:r>
      <w:r w:rsidR="00E75AAE" w:rsidRPr="00E75AAE">
        <w:rPr>
          <w:rFonts w:ascii="Times New Roman" w:hAnsi="Times New Roman" w:cs="Times New Roman"/>
          <w:sz w:val="24"/>
        </w:rPr>
        <w:t xml:space="preserve">Bez tohoto </w:t>
      </w:r>
      <w:r w:rsidR="00E75AAE" w:rsidRPr="00E75AAE">
        <w:rPr>
          <w:rFonts w:ascii="Times New Roman" w:hAnsi="Times New Roman" w:cs="Times New Roman"/>
          <w:sz w:val="24"/>
        </w:rPr>
        <w:lastRenderedPageBreak/>
        <w:t>dokladu nebude zhotovitelem vystavená faktura objednatelem proplacena.</w:t>
      </w:r>
      <w:r w:rsidRPr="00675D14">
        <w:rPr>
          <w:rFonts w:ascii="Times New Roman" w:hAnsi="Times New Roman" w:cs="Times New Roman"/>
          <w:sz w:val="24"/>
        </w:rPr>
        <w:t xml:space="preserve"> Prov</w:t>
      </w:r>
      <w:r w:rsidR="00E75AAE">
        <w:rPr>
          <w:rFonts w:ascii="Times New Roman" w:hAnsi="Times New Roman" w:cs="Times New Roman"/>
          <w:sz w:val="24"/>
        </w:rPr>
        <w:t>edenými</w:t>
      </w:r>
      <w:r w:rsidRPr="00675D14">
        <w:rPr>
          <w:rFonts w:ascii="Times New Roman" w:hAnsi="Times New Roman" w:cs="Times New Roman"/>
          <w:sz w:val="24"/>
        </w:rPr>
        <w:t xml:space="preserve"> stavebními pracemi se rozumí veškeré provedené úkony na nedokončeném předmětu díla, a to i částečné, včetně prokazatelných nákladů uplatněných na plnění díla </w:t>
      </w:r>
      <w:r w:rsidR="00FB0DDC">
        <w:rPr>
          <w:rFonts w:ascii="Times New Roman" w:hAnsi="Times New Roman" w:cs="Times New Roman"/>
          <w:sz w:val="24"/>
        </w:rPr>
        <w:t>pod</w:t>
      </w:r>
      <w:r w:rsidRPr="00675D14">
        <w:rPr>
          <w:rFonts w:ascii="Times New Roman" w:hAnsi="Times New Roman" w:cs="Times New Roman"/>
          <w:sz w:val="24"/>
        </w:rPr>
        <w:t xml:space="preserve">dodavateli zhotovitele. </w:t>
      </w:r>
    </w:p>
    <w:p w14:paraId="4D457A3E" w14:textId="3D506143" w:rsidR="00F51CC4" w:rsidRDefault="00F51CC4" w:rsidP="00675D14">
      <w:pPr>
        <w:spacing w:before="120"/>
        <w:ind w:left="357"/>
        <w:jc w:val="both"/>
        <w:rPr>
          <w:rFonts w:ascii="Times New Roman" w:hAnsi="Times New Roman" w:cs="Times New Roman"/>
          <w:sz w:val="24"/>
        </w:rPr>
      </w:pPr>
      <w:r w:rsidRPr="00F51CC4">
        <w:rPr>
          <w:rFonts w:ascii="Times New Roman" w:hAnsi="Times New Roman" w:cs="Times New Roman"/>
          <w:sz w:val="24"/>
        </w:rPr>
        <w:t>Prov</w:t>
      </w:r>
      <w:r w:rsidR="00834DC8">
        <w:rPr>
          <w:rFonts w:ascii="Times New Roman" w:hAnsi="Times New Roman" w:cs="Times New Roman"/>
          <w:sz w:val="24"/>
        </w:rPr>
        <w:t>edené</w:t>
      </w:r>
      <w:r w:rsidRPr="00F51CC4">
        <w:rPr>
          <w:rFonts w:ascii="Times New Roman" w:hAnsi="Times New Roman" w:cs="Times New Roman"/>
          <w:sz w:val="24"/>
        </w:rPr>
        <w:t xml:space="preserve"> práce budou zhotovitelem objednateli účtovány na základě vzájemně odsouhlasených zjišťovacích protokolů, které budou zhotovitelem vyhotoveny a zástupcem objednate</w:t>
      </w:r>
      <w:r w:rsidR="00EF516F">
        <w:rPr>
          <w:rFonts w:ascii="Times New Roman" w:hAnsi="Times New Roman" w:cs="Times New Roman"/>
          <w:sz w:val="24"/>
        </w:rPr>
        <w:t>le odsouhlaseny za každý měsíc.</w:t>
      </w:r>
    </w:p>
    <w:p w14:paraId="7D6F6D4B"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4.4</w:t>
      </w:r>
      <w:r w:rsidRPr="00675D14">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provedené stavební práce,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14:paraId="36C0CF1B"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4.5</w:t>
      </w:r>
      <w:r w:rsidRPr="00675D14">
        <w:rPr>
          <w:rFonts w:ascii="Times New Roman" w:hAnsi="Times New Roman" w:cs="Times New Roman"/>
          <w:sz w:val="24"/>
        </w:rPr>
        <w:tab/>
        <w:t xml:space="preserve">V případě, že objednatel zjistí vady či nesprávnosti v soupisu provedených prací 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přesto obsahovala i práce a dodávky, které nebyly objednatelem odsouhlaseny, je objednatel oprávněn fakturu jako neoprávněnou vrátit dle odstavce 4.8 této smlouvy, popř. je objednatel oprávněn uhradit pouze tu část faktury, se kterou souhlasí. </w:t>
      </w:r>
    </w:p>
    <w:p w14:paraId="1DD61833"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4.6 Nejdéle do 15-ti dnů po dni předání a převzetí dokončeného díla vystaví zhotovitel finální účet – konečnou fakturu, na dosud nevyfakturované práce. </w:t>
      </w:r>
    </w:p>
    <w:p w14:paraId="396B2AC1"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4.7 Konečná faktura bude zhotovitelem vystaven</w:t>
      </w:r>
      <w:r w:rsidR="0002351C">
        <w:rPr>
          <w:rFonts w:ascii="Times New Roman" w:hAnsi="Times New Roman" w:cs="Times New Roman"/>
          <w:sz w:val="24"/>
        </w:rPr>
        <w:t>a v termínu dle čl. 4.6 smlouvy.</w:t>
      </w:r>
      <w:r w:rsidRPr="00675D14">
        <w:rPr>
          <w:rFonts w:ascii="Times New Roman" w:hAnsi="Times New Roman" w:cs="Times New Roman"/>
          <w:sz w:val="24"/>
        </w:rPr>
        <w:t xml:space="preserve"> Zároveň s konečnou fakturou předá zhotovitel objednateli soupis (rekapitulaci) všech dosud zaplacených faktur na jednotlivá uskutečněná dílčí plnění. Konečná faktura musí dále obsahovat:</w:t>
      </w:r>
    </w:p>
    <w:p w14:paraId="5F53F9DD"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-výslovný název „konečná faktura“</w:t>
      </w:r>
    </w:p>
    <w:p w14:paraId="33A585A0"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-celkovou sjednanou cenu bez DPH a celkovou výši DPH</w:t>
      </w:r>
    </w:p>
    <w:p w14:paraId="70042C01"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-soupis všech uhrazených faktur rozčleněných na cenu bez daně a DPH</w:t>
      </w:r>
    </w:p>
    <w:p w14:paraId="6B191D3E" w14:textId="77777777" w:rsid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-částku zbývající k úhradě rozčleněnou na cenu bez daně a DPH.</w:t>
      </w:r>
    </w:p>
    <w:p w14:paraId="3D83CF88" w14:textId="24D4BB82" w:rsidR="00CF7ED4" w:rsidRPr="00675D14" w:rsidRDefault="00CF7ED4" w:rsidP="00CF7ED4">
      <w:pPr>
        <w:spacing w:before="120"/>
        <w:ind w:left="357"/>
        <w:jc w:val="both"/>
        <w:rPr>
          <w:rFonts w:ascii="Times New Roman" w:hAnsi="Times New Roman" w:cs="Times New Roman"/>
          <w:sz w:val="24"/>
        </w:rPr>
      </w:pPr>
      <w:r w:rsidRPr="00675D14">
        <w:rPr>
          <w:rFonts w:ascii="Times New Roman" w:hAnsi="Times New Roman" w:cs="Times New Roman"/>
          <w:sz w:val="24"/>
        </w:rPr>
        <w:t>V konečné faktuře bude celková částka účtované celkové ceny díla rozdělena na uznatelné a neuznatelné náklady obdobně dle odstavce 4.</w:t>
      </w:r>
      <w:r>
        <w:rPr>
          <w:rFonts w:ascii="Times New Roman" w:hAnsi="Times New Roman" w:cs="Times New Roman"/>
          <w:sz w:val="24"/>
        </w:rPr>
        <w:t>9</w:t>
      </w:r>
      <w:r w:rsidRPr="00675D14">
        <w:rPr>
          <w:rFonts w:ascii="Times New Roman" w:hAnsi="Times New Roman" w:cs="Times New Roman"/>
          <w:sz w:val="24"/>
        </w:rPr>
        <w:t xml:space="preserve"> této smlouvy projektu definovaného v článku 1</w:t>
      </w:r>
      <w:r w:rsidR="006B6A69">
        <w:rPr>
          <w:rFonts w:ascii="Times New Roman" w:hAnsi="Times New Roman" w:cs="Times New Roman"/>
          <w:sz w:val="24"/>
        </w:rPr>
        <w:t>3</w:t>
      </w:r>
      <w:r w:rsidRPr="00675D14">
        <w:rPr>
          <w:rFonts w:ascii="Times New Roman" w:hAnsi="Times New Roman" w:cs="Times New Roman"/>
          <w:sz w:val="24"/>
        </w:rPr>
        <w:t>. této smlouvy.</w:t>
      </w:r>
    </w:p>
    <w:p w14:paraId="04BD5F90" w14:textId="77777777" w:rsid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4.8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sidRPr="00675D14">
        <w:rPr>
          <w:rFonts w:ascii="Times New Roman" w:hAnsi="Times New Roman" w:cs="Times New Roman"/>
          <w:sz w:val="24"/>
          <w:szCs w:val="20"/>
        </w:rPr>
        <w:t>.</w:t>
      </w:r>
    </w:p>
    <w:p w14:paraId="7007D1E7" w14:textId="6B24FCC3" w:rsidR="0002351C"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4.9 </w:t>
      </w:r>
      <w:r w:rsidRPr="00675D14">
        <w:rPr>
          <w:rFonts w:ascii="Times New Roman" w:eastAsia="Times New Roman" w:hAnsi="Times New Roman" w:cs="Times New Roman"/>
          <w:sz w:val="24"/>
        </w:rPr>
        <w:t xml:space="preserve">V případě, že objednatel obdrží dotaci či jinou finanční podporu na tuto veřejnou zakázku, bude způsob plateb </w:t>
      </w:r>
      <w:r>
        <w:rPr>
          <w:rFonts w:ascii="Times New Roman" w:eastAsia="Times New Roman" w:hAnsi="Times New Roman" w:cs="Times New Roman"/>
          <w:sz w:val="24"/>
        </w:rPr>
        <w:t xml:space="preserve">případně </w:t>
      </w:r>
      <w:r w:rsidRPr="00675D14">
        <w:rPr>
          <w:rFonts w:ascii="Times New Roman" w:eastAsia="Times New Roman" w:hAnsi="Times New Roman" w:cs="Times New Roman"/>
          <w:sz w:val="24"/>
        </w:rPr>
        <w:t>upraven dle podmínek poskytnutí dotace či příslušných podmínek poskytovatele finanční podpory</w:t>
      </w:r>
      <w:r>
        <w:rPr>
          <w:rFonts w:ascii="Times New Roman" w:eastAsia="Times New Roman" w:hAnsi="Times New Roman" w:cs="Times New Roman"/>
          <w:sz w:val="24"/>
        </w:rPr>
        <w:t>,</w:t>
      </w:r>
      <w:r w:rsidRPr="00675D1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vždy však </w:t>
      </w:r>
      <w:r w:rsidRPr="00675D14">
        <w:rPr>
          <w:rFonts w:ascii="Times New Roman" w:eastAsia="Times New Roman" w:hAnsi="Times New Roman" w:cs="Times New Roman"/>
          <w:sz w:val="24"/>
        </w:rPr>
        <w:t xml:space="preserve">na základě dohody </w:t>
      </w:r>
      <w:r>
        <w:rPr>
          <w:rFonts w:ascii="Times New Roman" w:eastAsia="Times New Roman" w:hAnsi="Times New Roman" w:cs="Times New Roman"/>
          <w:sz w:val="24"/>
        </w:rPr>
        <w:t xml:space="preserve">obou </w:t>
      </w:r>
      <w:r w:rsidRPr="00675D14">
        <w:rPr>
          <w:rFonts w:ascii="Times New Roman" w:eastAsia="Times New Roman" w:hAnsi="Times New Roman" w:cs="Times New Roman"/>
          <w:sz w:val="24"/>
        </w:rPr>
        <w:t xml:space="preserve">smluvních stran ve formě dodatku smlouvy. Část předmětu díla, jež bude spolufinancován dotací jako </w:t>
      </w:r>
      <w:r w:rsidRPr="00675D14">
        <w:rPr>
          <w:rFonts w:ascii="Times New Roman" w:eastAsia="Times New Roman" w:hAnsi="Times New Roman" w:cs="Times New Roman"/>
          <w:sz w:val="24"/>
        </w:rPr>
        <w:lastRenderedPageBreak/>
        <w:t>uznatelné náklady, musí být zhotovitelem účtovány objednateli odděleně samostatnými účetními doklady od ostatní části předmětu díla, které jsou neuznatelnými náklady z pohledu poskytovatele dotace a projektu definovaného dle části 1</w:t>
      </w:r>
      <w:r w:rsidR="006B6A69">
        <w:rPr>
          <w:rFonts w:ascii="Times New Roman" w:eastAsia="Times New Roman" w:hAnsi="Times New Roman" w:cs="Times New Roman"/>
          <w:sz w:val="24"/>
        </w:rPr>
        <w:t>3</w:t>
      </w:r>
      <w:r w:rsidRPr="00675D14">
        <w:rPr>
          <w:rFonts w:ascii="Times New Roman" w:eastAsia="Times New Roman" w:hAnsi="Times New Roman" w:cs="Times New Roman"/>
          <w:sz w:val="24"/>
        </w:rPr>
        <w:t>. této smlouvy</w:t>
      </w:r>
      <w:r w:rsidR="007618C7">
        <w:rPr>
          <w:rFonts w:ascii="Times New Roman" w:eastAsia="Times New Roman" w:hAnsi="Times New Roman" w:cs="Times New Roman"/>
          <w:sz w:val="24"/>
        </w:rPr>
        <w:t>, pokud tak bude dle podmínek poskytovatele dotace třeba</w:t>
      </w:r>
      <w:r w:rsidRPr="00675D14">
        <w:rPr>
          <w:rFonts w:ascii="Times New Roman" w:eastAsia="Times New Roman" w:hAnsi="Times New Roman" w:cs="Times New Roman"/>
          <w:sz w:val="24"/>
        </w:rPr>
        <w:t xml:space="preserve">. K tomuto </w:t>
      </w:r>
      <w:r w:rsidR="007618C7">
        <w:rPr>
          <w:rFonts w:ascii="Times New Roman" w:eastAsia="Times New Roman" w:hAnsi="Times New Roman" w:cs="Times New Roman"/>
          <w:sz w:val="24"/>
        </w:rPr>
        <w:t xml:space="preserve">dle předchozí věty tohoto odstavce </w:t>
      </w:r>
      <w:r w:rsidRPr="00675D14">
        <w:rPr>
          <w:rFonts w:ascii="Times New Roman" w:eastAsia="Times New Roman" w:hAnsi="Times New Roman" w:cs="Times New Roman"/>
          <w:sz w:val="24"/>
        </w:rPr>
        <w:t>předá objednatel zhotoviteli potřebné údaje a podklady v dostatečném předstihu před vystavením prvního daňového dokladu-faktury tak, aby zhotovitel mohl shora uvedené rozdělení účtované částky rozdělit na uznatelné a neuznatelné náklady dle výše uvedených požadavků objednatele.</w:t>
      </w:r>
      <w:r>
        <w:rPr>
          <w:rFonts w:ascii="Times New Roman" w:eastAsia="Times New Roman" w:hAnsi="Times New Roman" w:cs="Times New Roman"/>
          <w:sz w:val="24"/>
        </w:rPr>
        <w:t xml:space="preserve"> Pokud nebudou zhotoviteli tyto podklady od objednatele předány včas před vystavením první faktury, nemá zhotovitel povinnost dle věty druhé toho to odstavce.</w:t>
      </w:r>
    </w:p>
    <w:p w14:paraId="0501A760" w14:textId="0BF21085" w:rsidR="00C849AD" w:rsidRDefault="00C849AD" w:rsidP="00C849AD">
      <w:pPr>
        <w:spacing w:before="120"/>
        <w:ind w:left="357"/>
        <w:jc w:val="both"/>
        <w:rPr>
          <w:rFonts w:ascii="Times New Roman" w:eastAsia="Times New Roman" w:hAnsi="Times New Roman" w:cs="Times New Roman"/>
          <w:sz w:val="24"/>
        </w:rPr>
      </w:pPr>
      <w:r w:rsidRPr="00C849AD">
        <w:rPr>
          <w:rFonts w:ascii="Times New Roman" w:eastAsia="Times New Roman" w:hAnsi="Times New Roman" w:cs="Times New Roman"/>
          <w:sz w:val="24"/>
        </w:rPr>
        <w:t>Faktura musí vždy obsahovat cenu bez DPH, sazbu a výši DPH a cenu s DPH.</w:t>
      </w:r>
    </w:p>
    <w:p w14:paraId="770C8CC4" w14:textId="2C01F23A" w:rsidR="00CF7ED4"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4.10 Pokud nastane případ dle předchozího odstavce, z</w:t>
      </w:r>
      <w:r w:rsidRPr="00675D14">
        <w:rPr>
          <w:rFonts w:ascii="Times New Roman" w:eastAsia="Times New Roman" w:hAnsi="Times New Roman" w:cs="Times New Roman"/>
          <w:sz w:val="24"/>
        </w:rPr>
        <w:t xml:space="preserve">hotovitel je povinen zajistit, aby každý originální daňový doklad obsahoval </w:t>
      </w:r>
      <w:r w:rsidR="00EF516F">
        <w:rPr>
          <w:rFonts w:ascii="Times New Roman" w:eastAsia="Times New Roman" w:hAnsi="Times New Roman" w:cs="Times New Roman"/>
          <w:sz w:val="24"/>
        </w:rPr>
        <w:t xml:space="preserve">název projektu a </w:t>
      </w:r>
      <w:r w:rsidRPr="00675D14">
        <w:rPr>
          <w:rFonts w:ascii="Times New Roman" w:eastAsia="Times New Roman" w:hAnsi="Times New Roman" w:cs="Times New Roman"/>
          <w:sz w:val="24"/>
        </w:rPr>
        <w:t xml:space="preserve">identifikační </w:t>
      </w:r>
      <w:r>
        <w:rPr>
          <w:rFonts w:ascii="Times New Roman" w:eastAsia="Times New Roman" w:hAnsi="Times New Roman" w:cs="Times New Roman"/>
          <w:sz w:val="24"/>
        </w:rPr>
        <w:t xml:space="preserve">–registrační </w:t>
      </w:r>
      <w:r w:rsidRPr="00675D14">
        <w:rPr>
          <w:rFonts w:ascii="Times New Roman" w:eastAsia="Times New Roman" w:hAnsi="Times New Roman" w:cs="Times New Roman"/>
          <w:sz w:val="24"/>
        </w:rPr>
        <w:t>číslo projektu dle vydaného rozhodnutí o poskytnutí dotace</w:t>
      </w:r>
      <w:r>
        <w:rPr>
          <w:rFonts w:ascii="Times New Roman" w:eastAsia="Times New Roman" w:hAnsi="Times New Roman" w:cs="Times New Roman"/>
          <w:sz w:val="24"/>
        </w:rPr>
        <w:t xml:space="preserve"> a článku 1</w:t>
      </w:r>
      <w:r w:rsidR="006B6A69">
        <w:rPr>
          <w:rFonts w:ascii="Times New Roman" w:eastAsia="Times New Roman" w:hAnsi="Times New Roman" w:cs="Times New Roman"/>
          <w:sz w:val="24"/>
        </w:rPr>
        <w:t>3</w:t>
      </w:r>
      <w:r>
        <w:rPr>
          <w:rFonts w:ascii="Times New Roman" w:eastAsia="Times New Roman" w:hAnsi="Times New Roman" w:cs="Times New Roman"/>
          <w:sz w:val="24"/>
        </w:rPr>
        <w:t>. této smlouvy</w:t>
      </w:r>
      <w:r w:rsidRPr="00675D14">
        <w:rPr>
          <w:rFonts w:ascii="Times New Roman" w:eastAsia="Times New Roman" w:hAnsi="Times New Roman" w:cs="Times New Roman"/>
          <w:sz w:val="24"/>
        </w:rPr>
        <w:t>. K tomuto poskytne objednatel zhotoviteli potřebné údaje v dostatečném předstihu před vyst</w:t>
      </w:r>
      <w:r w:rsidR="007618C7">
        <w:rPr>
          <w:rFonts w:ascii="Times New Roman" w:eastAsia="Times New Roman" w:hAnsi="Times New Roman" w:cs="Times New Roman"/>
          <w:sz w:val="24"/>
        </w:rPr>
        <w:t>avením prvního daňového dokladu, pokud tak bude dle podmínek poskytovatele dotace třeba.</w:t>
      </w:r>
      <w:r w:rsidR="00704FE2">
        <w:rPr>
          <w:rFonts w:ascii="Times New Roman" w:eastAsia="Times New Roman" w:hAnsi="Times New Roman" w:cs="Times New Roman"/>
          <w:sz w:val="24"/>
        </w:rPr>
        <w:t xml:space="preserve"> Zhotovitel předloží současně s listinnou formou faktury i elektronickou verzi faktury </w:t>
      </w:r>
      <w:r w:rsidR="00523956">
        <w:rPr>
          <w:rFonts w:ascii="Times New Roman" w:eastAsia="Times New Roman" w:hAnsi="Times New Roman" w:cs="Times New Roman"/>
          <w:sz w:val="24"/>
        </w:rPr>
        <w:t xml:space="preserve">ve formátu *.pdf a současně i </w:t>
      </w:r>
      <w:r w:rsidR="00704FE2">
        <w:rPr>
          <w:rFonts w:ascii="Times New Roman" w:eastAsia="Times New Roman" w:hAnsi="Times New Roman" w:cs="Times New Roman"/>
          <w:sz w:val="24"/>
        </w:rPr>
        <w:t>v</w:t>
      </w:r>
      <w:r w:rsidR="00523956">
        <w:rPr>
          <w:rFonts w:ascii="Times New Roman" w:eastAsia="Times New Roman" w:hAnsi="Times New Roman" w:cs="Times New Roman"/>
          <w:sz w:val="24"/>
        </w:rPr>
        <w:t xml:space="preserve"> elektronicky </w:t>
      </w:r>
      <w:r w:rsidR="004746FC">
        <w:rPr>
          <w:rFonts w:ascii="Times New Roman" w:eastAsia="Times New Roman" w:hAnsi="Times New Roman" w:cs="Times New Roman"/>
          <w:sz w:val="24"/>
        </w:rPr>
        <w:t>editovatelném formátu</w:t>
      </w:r>
      <w:r w:rsidR="002A7043">
        <w:rPr>
          <w:rFonts w:ascii="Times New Roman" w:eastAsia="Times New Roman" w:hAnsi="Times New Roman" w:cs="Times New Roman"/>
          <w:sz w:val="24"/>
        </w:rPr>
        <w:t>,</w:t>
      </w:r>
      <w:r w:rsidR="004746FC">
        <w:rPr>
          <w:rFonts w:ascii="Times New Roman" w:eastAsia="Times New Roman" w:hAnsi="Times New Roman" w:cs="Times New Roman"/>
          <w:sz w:val="24"/>
        </w:rPr>
        <w:t xml:space="preserve"> a to včetně jejích příloh.</w:t>
      </w:r>
      <w:r w:rsidR="00863FBC">
        <w:rPr>
          <w:rFonts w:ascii="Times New Roman" w:eastAsia="Times New Roman" w:hAnsi="Times New Roman" w:cs="Times New Roman"/>
          <w:sz w:val="24"/>
        </w:rPr>
        <w:t xml:space="preserve"> Pokud bude součástí faktury jako její příloha položkový rozpočet, tento</w:t>
      </w:r>
      <w:r w:rsidR="00863FBC" w:rsidRPr="00863FBC">
        <w:rPr>
          <w:rFonts w:ascii="Times New Roman" w:eastAsia="Times New Roman" w:hAnsi="Times New Roman" w:cs="Times New Roman"/>
          <w:sz w:val="24"/>
        </w:rPr>
        <w:t xml:space="preserve"> musí být předložen ve formátu *.pdf a dále v elektronické podobě ve formátu *.esoupis, *.unixml, *.xc4, Excel VZ nebo obdobném výstupu z rozpočtového softwaru</w:t>
      </w:r>
      <w:r w:rsidR="00863FBC">
        <w:rPr>
          <w:rFonts w:ascii="Times New Roman" w:eastAsia="Times New Roman" w:hAnsi="Times New Roman" w:cs="Times New Roman"/>
          <w:sz w:val="24"/>
        </w:rPr>
        <w:t>.</w:t>
      </w:r>
    </w:p>
    <w:p w14:paraId="302396CD" w14:textId="380DCAF9" w:rsidR="004746FC" w:rsidRDefault="004746FC"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4.11 Pokud v průběhu stavebních prací dojde ke změně závazku ze smlouvy dle ustanovení</w:t>
      </w:r>
      <w:r w:rsidR="0053413F">
        <w:rPr>
          <w:rFonts w:ascii="Times New Roman" w:eastAsia="Times New Roman" w:hAnsi="Times New Roman" w:cs="Times New Roman"/>
          <w:sz w:val="24"/>
        </w:rPr>
        <w:t xml:space="preserve"> </w:t>
      </w:r>
      <w:r w:rsidR="0053413F">
        <w:rPr>
          <w:rFonts w:ascii="Times New Roman" w:eastAsia="Times New Roman" w:hAnsi="Times New Roman" w:cs="Times New Roman"/>
          <w:sz w:val="24"/>
        </w:rPr>
        <w:br/>
      </w:r>
      <w:r>
        <w:rPr>
          <w:rFonts w:ascii="Times New Roman" w:eastAsia="Times New Roman" w:hAnsi="Times New Roman" w:cs="Times New Roman"/>
          <w:sz w:val="24"/>
        </w:rPr>
        <w:t xml:space="preserve"> § 222 zákona č.134/2016 Sb., o zadávání veřejných zakázek, ve znění pozd. předpisů</w:t>
      </w:r>
      <w:r w:rsidR="0053413F">
        <w:rPr>
          <w:rFonts w:ascii="Times New Roman" w:eastAsia="Times New Roman" w:hAnsi="Times New Roman" w:cs="Times New Roman"/>
          <w:sz w:val="24"/>
        </w:rPr>
        <w:t>,</w:t>
      </w:r>
      <w:r>
        <w:rPr>
          <w:rFonts w:ascii="Times New Roman" w:eastAsia="Times New Roman" w:hAnsi="Times New Roman" w:cs="Times New Roman"/>
          <w:sz w:val="24"/>
        </w:rPr>
        <w:t xml:space="preserve"> vyžadující řešení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změny závazku uzavření dodatku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smlouvy na základě dohody obou smluvních stran, </w:t>
      </w:r>
      <w:r w:rsidR="0053413F">
        <w:rPr>
          <w:rFonts w:ascii="Times New Roman" w:eastAsia="Times New Roman" w:hAnsi="Times New Roman" w:cs="Times New Roman"/>
          <w:sz w:val="24"/>
        </w:rPr>
        <w:t xml:space="preserve">zhotovitel v tomto případě je povinen objednateli před uzavřením tohoto dodatku smlouvy </w:t>
      </w:r>
      <w:r w:rsidR="003E50A6">
        <w:rPr>
          <w:rFonts w:ascii="Times New Roman" w:eastAsia="Times New Roman" w:hAnsi="Times New Roman" w:cs="Times New Roman"/>
          <w:sz w:val="24"/>
        </w:rPr>
        <w:t xml:space="preserve">minimálně v elektronické formě v editovatelném formátu </w:t>
      </w:r>
      <w:r w:rsidR="0053413F">
        <w:rPr>
          <w:rFonts w:ascii="Times New Roman" w:eastAsia="Times New Roman" w:hAnsi="Times New Roman" w:cs="Times New Roman"/>
          <w:sz w:val="24"/>
        </w:rPr>
        <w:t>předložit:</w:t>
      </w:r>
    </w:p>
    <w:p w14:paraId="07C12F35" w14:textId="77777777" w:rsidR="006948D5" w:rsidRPr="00EA375B" w:rsidRDefault="006948D5" w:rsidP="006948D5">
      <w:pPr>
        <w:pStyle w:val="Odstavecseseznamem"/>
        <w:numPr>
          <w:ilvl w:val="0"/>
          <w:numId w:val="8"/>
        </w:numPr>
        <w:spacing w:before="120"/>
        <w:jc w:val="both"/>
        <w:rPr>
          <w:rFonts w:ascii="Times New Roman" w:hAnsi="Times New Roman" w:cs="Times New Roman"/>
          <w:sz w:val="22"/>
          <w:szCs w:val="22"/>
        </w:rPr>
      </w:pPr>
      <w:r w:rsidRPr="00EA375B">
        <w:rPr>
          <w:rFonts w:ascii="Times New Roman" w:hAnsi="Times New Roman" w:cs="Times New Roman"/>
          <w:sz w:val="22"/>
          <w:szCs w:val="22"/>
        </w:rPr>
        <w:t>návrh dodatku smlouvy,</w:t>
      </w:r>
    </w:p>
    <w:p w14:paraId="5F93CD8D" w14:textId="193CA7FF" w:rsidR="0053413F" w:rsidRPr="00EA375B" w:rsidRDefault="0053413F" w:rsidP="006948D5">
      <w:pPr>
        <w:pStyle w:val="Odstavecseseznamem"/>
        <w:numPr>
          <w:ilvl w:val="0"/>
          <w:numId w:val="8"/>
        </w:numPr>
        <w:spacing w:before="120"/>
        <w:jc w:val="both"/>
        <w:rPr>
          <w:rFonts w:ascii="Times New Roman" w:hAnsi="Times New Roman" w:cs="Times New Roman"/>
          <w:sz w:val="22"/>
          <w:szCs w:val="22"/>
        </w:rPr>
      </w:pPr>
      <w:r w:rsidRPr="00EA375B">
        <w:rPr>
          <w:rFonts w:ascii="Times New Roman" w:hAnsi="Times New Roman" w:cs="Times New Roman"/>
          <w:sz w:val="22"/>
          <w:szCs w:val="22"/>
        </w:rPr>
        <w:t>sumarizaci plánovaných změn závazků ze smlouvy (dále jen: „změn“) s jejich cenami,</w:t>
      </w:r>
    </w:p>
    <w:p w14:paraId="5427BE0B" w14:textId="56A5289A" w:rsidR="0053413F" w:rsidRPr="00EA375B" w:rsidRDefault="0053413F" w:rsidP="00F40D4A">
      <w:pPr>
        <w:pStyle w:val="Odstavecseseznamem"/>
        <w:numPr>
          <w:ilvl w:val="0"/>
          <w:numId w:val="8"/>
        </w:numPr>
        <w:spacing w:before="120"/>
        <w:jc w:val="both"/>
        <w:rPr>
          <w:rFonts w:ascii="Times New Roman" w:hAnsi="Times New Roman" w:cs="Times New Roman"/>
          <w:sz w:val="22"/>
          <w:szCs w:val="22"/>
        </w:rPr>
      </w:pPr>
      <w:r w:rsidRPr="00EA375B">
        <w:rPr>
          <w:rFonts w:ascii="Times New Roman" w:hAnsi="Times New Roman" w:cs="Times New Roman"/>
          <w:sz w:val="22"/>
          <w:szCs w:val="22"/>
        </w:rPr>
        <w:t>odůvodnění proč ke změně dochází z pohledu realizace stavebních prací a srozumitelný popis změny vč. specifikace použitých materiálů nebo technologií,</w:t>
      </w:r>
    </w:p>
    <w:p w14:paraId="7B653F91" w14:textId="615E73EF" w:rsidR="0053413F" w:rsidRPr="00EA375B" w:rsidRDefault="0053413F" w:rsidP="00F40D4A">
      <w:pPr>
        <w:pStyle w:val="Odstavecseseznamem"/>
        <w:numPr>
          <w:ilvl w:val="0"/>
          <w:numId w:val="8"/>
        </w:numPr>
        <w:spacing w:before="120"/>
        <w:jc w:val="both"/>
        <w:rPr>
          <w:rFonts w:ascii="Times New Roman" w:hAnsi="Times New Roman" w:cs="Times New Roman"/>
          <w:sz w:val="22"/>
          <w:szCs w:val="22"/>
        </w:rPr>
      </w:pPr>
      <w:r w:rsidRPr="00EA375B">
        <w:rPr>
          <w:rFonts w:ascii="Times New Roman" w:hAnsi="Times New Roman" w:cs="Times New Roman"/>
          <w:sz w:val="22"/>
          <w:szCs w:val="22"/>
        </w:rPr>
        <w:t>ocenění změn v rozpočtu stavebních prací – podrobný položkový rozpočet změny vypracovaný ve shodné struktuře a formátu jako byl předložen položkový rozpočet stavby</w:t>
      </w:r>
      <w:r w:rsidR="003E50A6" w:rsidRPr="00EA375B">
        <w:rPr>
          <w:rFonts w:ascii="Times New Roman" w:hAnsi="Times New Roman" w:cs="Times New Roman"/>
          <w:sz w:val="22"/>
          <w:szCs w:val="22"/>
        </w:rPr>
        <w:t xml:space="preserve"> před uzavřením smlouvy vybraným dodavatelem- zhotovitelem</w:t>
      </w:r>
      <w:r w:rsidRPr="00EA375B">
        <w:rPr>
          <w:rFonts w:ascii="Times New Roman" w:hAnsi="Times New Roman" w:cs="Times New Roman"/>
          <w:sz w:val="22"/>
          <w:szCs w:val="22"/>
        </w:rPr>
        <w:t xml:space="preserve">. Ocenění jednotlivých položek rozpočtu změny musí být provedeno v souladu se způsobem uvedeným </w:t>
      </w:r>
      <w:r w:rsidR="003E50A6" w:rsidRPr="00EA375B">
        <w:rPr>
          <w:rFonts w:ascii="Times New Roman" w:hAnsi="Times New Roman" w:cs="Times New Roman"/>
          <w:sz w:val="22"/>
          <w:szCs w:val="22"/>
        </w:rPr>
        <w:t>ve</w:t>
      </w:r>
      <w:r w:rsidRPr="00EA375B">
        <w:rPr>
          <w:rFonts w:ascii="Times New Roman" w:hAnsi="Times New Roman" w:cs="Times New Roman"/>
          <w:sz w:val="22"/>
          <w:szCs w:val="22"/>
        </w:rPr>
        <w:t xml:space="preserve"> smlouvě</w:t>
      </w:r>
      <w:r w:rsidR="00F40D4A" w:rsidRPr="00EA375B">
        <w:rPr>
          <w:rFonts w:ascii="Times New Roman" w:hAnsi="Times New Roman" w:cs="Times New Roman"/>
          <w:sz w:val="22"/>
          <w:szCs w:val="22"/>
        </w:rPr>
        <w:t>, zejména pak dle odstavce 1.7 této smlouvy</w:t>
      </w:r>
      <w:r w:rsidRPr="00EA375B">
        <w:rPr>
          <w:rFonts w:ascii="Times New Roman" w:hAnsi="Times New Roman" w:cs="Times New Roman"/>
          <w:sz w:val="22"/>
          <w:szCs w:val="22"/>
        </w:rPr>
        <w:t xml:space="preserve">. Položkový rozpočet změny musí být předložen ve formátu </w:t>
      </w:r>
      <w:r w:rsidR="00F40D4A" w:rsidRPr="00EA375B">
        <w:rPr>
          <w:rFonts w:ascii="Times New Roman" w:hAnsi="Times New Roman" w:cs="Times New Roman"/>
          <w:sz w:val="22"/>
          <w:szCs w:val="22"/>
        </w:rPr>
        <w:t>*.</w:t>
      </w:r>
      <w:r w:rsidRPr="00EA375B">
        <w:rPr>
          <w:rFonts w:ascii="Times New Roman" w:hAnsi="Times New Roman" w:cs="Times New Roman"/>
          <w:sz w:val="22"/>
          <w:szCs w:val="22"/>
        </w:rPr>
        <w:t xml:space="preserve">pdf a </w:t>
      </w:r>
      <w:r w:rsidR="00F40D4A" w:rsidRPr="00EA375B">
        <w:rPr>
          <w:rFonts w:ascii="Times New Roman" w:hAnsi="Times New Roman" w:cs="Times New Roman"/>
          <w:sz w:val="22"/>
          <w:szCs w:val="22"/>
        </w:rPr>
        <w:t xml:space="preserve">dále </w:t>
      </w:r>
      <w:r w:rsidRPr="00EA375B">
        <w:rPr>
          <w:rFonts w:ascii="Times New Roman" w:hAnsi="Times New Roman" w:cs="Times New Roman"/>
          <w:sz w:val="22"/>
          <w:szCs w:val="22"/>
        </w:rPr>
        <w:t xml:space="preserve">v elektronické podobě ve formátu </w:t>
      </w:r>
      <w:r w:rsidR="00F40D4A" w:rsidRPr="00EA375B">
        <w:rPr>
          <w:rFonts w:ascii="Times New Roman" w:hAnsi="Times New Roman" w:cs="Times New Roman"/>
          <w:sz w:val="22"/>
          <w:szCs w:val="22"/>
        </w:rPr>
        <w:t>*</w:t>
      </w:r>
      <w:r w:rsidRPr="00EA375B">
        <w:rPr>
          <w:rFonts w:ascii="Times New Roman" w:hAnsi="Times New Roman" w:cs="Times New Roman"/>
          <w:sz w:val="22"/>
          <w:szCs w:val="22"/>
        </w:rPr>
        <w:t xml:space="preserve">.esoupis, </w:t>
      </w:r>
      <w:r w:rsidR="00F40D4A" w:rsidRPr="00EA375B">
        <w:rPr>
          <w:rFonts w:ascii="Times New Roman" w:hAnsi="Times New Roman" w:cs="Times New Roman"/>
          <w:sz w:val="22"/>
          <w:szCs w:val="22"/>
        </w:rPr>
        <w:t>*</w:t>
      </w:r>
      <w:r w:rsidRPr="00EA375B">
        <w:rPr>
          <w:rFonts w:ascii="Times New Roman" w:hAnsi="Times New Roman" w:cs="Times New Roman"/>
          <w:sz w:val="22"/>
          <w:szCs w:val="22"/>
        </w:rPr>
        <w:t xml:space="preserve">.unixml, </w:t>
      </w:r>
      <w:r w:rsidR="00F40D4A" w:rsidRPr="00EA375B">
        <w:rPr>
          <w:rFonts w:ascii="Times New Roman" w:hAnsi="Times New Roman" w:cs="Times New Roman"/>
          <w:sz w:val="22"/>
          <w:szCs w:val="22"/>
        </w:rPr>
        <w:t>*</w:t>
      </w:r>
      <w:r w:rsidRPr="00EA375B">
        <w:rPr>
          <w:rFonts w:ascii="Times New Roman" w:hAnsi="Times New Roman" w:cs="Times New Roman"/>
          <w:sz w:val="22"/>
          <w:szCs w:val="22"/>
        </w:rPr>
        <w:t>.xc4, Excel VZ nebo obdobn</w:t>
      </w:r>
      <w:r w:rsidR="00F40D4A" w:rsidRPr="00EA375B">
        <w:rPr>
          <w:rFonts w:ascii="Times New Roman" w:hAnsi="Times New Roman" w:cs="Times New Roman"/>
          <w:sz w:val="22"/>
          <w:szCs w:val="22"/>
        </w:rPr>
        <w:t>ém</w:t>
      </w:r>
      <w:r w:rsidRPr="00EA375B">
        <w:rPr>
          <w:rFonts w:ascii="Times New Roman" w:hAnsi="Times New Roman" w:cs="Times New Roman"/>
          <w:sz w:val="22"/>
          <w:szCs w:val="22"/>
        </w:rPr>
        <w:t xml:space="preserve"> výstup</w:t>
      </w:r>
      <w:r w:rsidR="00F40D4A" w:rsidRPr="00EA375B">
        <w:rPr>
          <w:rFonts w:ascii="Times New Roman" w:hAnsi="Times New Roman" w:cs="Times New Roman"/>
          <w:sz w:val="22"/>
          <w:szCs w:val="22"/>
        </w:rPr>
        <w:t>u</w:t>
      </w:r>
      <w:r w:rsidRPr="00EA375B">
        <w:rPr>
          <w:rFonts w:ascii="Times New Roman" w:hAnsi="Times New Roman" w:cs="Times New Roman"/>
          <w:sz w:val="22"/>
          <w:szCs w:val="22"/>
        </w:rPr>
        <w:t xml:space="preserve"> z rozpočtového softwaru</w:t>
      </w:r>
    </w:p>
    <w:p w14:paraId="7F9287D7" w14:textId="567F1CE4" w:rsidR="00F40D4A" w:rsidRPr="00F40D4A" w:rsidRDefault="00F40D4A" w:rsidP="00F40D4A">
      <w:pPr>
        <w:spacing w:before="120"/>
        <w:ind w:left="360"/>
        <w:jc w:val="both"/>
        <w:rPr>
          <w:rFonts w:ascii="Times New Roman" w:hAnsi="Times New Roman" w:cs="Times New Roman"/>
          <w:sz w:val="24"/>
          <w:szCs w:val="20"/>
        </w:rPr>
      </w:pPr>
      <w:r>
        <w:rPr>
          <w:rFonts w:ascii="Times New Roman" w:hAnsi="Times New Roman" w:cs="Times New Roman"/>
          <w:sz w:val="24"/>
          <w:szCs w:val="20"/>
        </w:rPr>
        <w:t>Dále</w:t>
      </w:r>
      <w:r w:rsidR="000E5A62">
        <w:rPr>
          <w:rFonts w:ascii="Times New Roman" w:hAnsi="Times New Roman" w:cs="Times New Roman"/>
          <w:sz w:val="24"/>
          <w:szCs w:val="20"/>
        </w:rPr>
        <w:t xml:space="preserve">, pokud bude relevantní, </w:t>
      </w:r>
      <w:r>
        <w:rPr>
          <w:rFonts w:ascii="Times New Roman" w:hAnsi="Times New Roman" w:cs="Times New Roman"/>
          <w:sz w:val="24"/>
          <w:szCs w:val="20"/>
        </w:rPr>
        <w:t xml:space="preserve">bude </w:t>
      </w:r>
      <w:r w:rsidR="000E5A62">
        <w:rPr>
          <w:rFonts w:ascii="Times New Roman" w:hAnsi="Times New Roman" w:cs="Times New Roman"/>
          <w:sz w:val="24"/>
          <w:szCs w:val="20"/>
        </w:rPr>
        <w:t xml:space="preserve">zhotovitelem </w:t>
      </w:r>
      <w:r>
        <w:rPr>
          <w:rFonts w:ascii="Times New Roman" w:hAnsi="Times New Roman" w:cs="Times New Roman"/>
          <w:sz w:val="24"/>
          <w:szCs w:val="20"/>
        </w:rPr>
        <w:t>předloženo:</w:t>
      </w:r>
    </w:p>
    <w:p w14:paraId="3F1F34E1" w14:textId="4764D094" w:rsidR="00F40D4A" w:rsidRPr="00EA375B" w:rsidRDefault="00F40D4A" w:rsidP="000E5A62">
      <w:pPr>
        <w:pStyle w:val="Odstavecseseznamem"/>
        <w:numPr>
          <w:ilvl w:val="0"/>
          <w:numId w:val="8"/>
        </w:numPr>
        <w:spacing w:before="120"/>
        <w:jc w:val="both"/>
        <w:rPr>
          <w:rFonts w:ascii="Times New Roman" w:hAnsi="Times New Roman" w:cs="Times New Roman"/>
          <w:sz w:val="22"/>
          <w:szCs w:val="22"/>
        </w:rPr>
      </w:pPr>
      <w:r w:rsidRPr="00EA375B">
        <w:rPr>
          <w:rFonts w:ascii="Times New Roman" w:hAnsi="Times New Roman" w:cs="Times New Roman"/>
          <w:sz w:val="22"/>
          <w:szCs w:val="22"/>
        </w:rPr>
        <w:t>projektová dokumentace ke změnám v provádění stav</w:t>
      </w:r>
      <w:r w:rsidR="000E5A62" w:rsidRPr="00EA375B">
        <w:rPr>
          <w:rFonts w:ascii="Times New Roman" w:hAnsi="Times New Roman" w:cs="Times New Roman"/>
          <w:sz w:val="22"/>
          <w:szCs w:val="22"/>
        </w:rPr>
        <w:t xml:space="preserve">ebních prací, </w:t>
      </w:r>
    </w:p>
    <w:p w14:paraId="6526A5E5" w14:textId="3A388756" w:rsidR="00F40D4A" w:rsidRPr="00EA375B" w:rsidRDefault="00F40D4A" w:rsidP="00F40D4A">
      <w:pPr>
        <w:pStyle w:val="Odstavecseseznamem"/>
        <w:numPr>
          <w:ilvl w:val="0"/>
          <w:numId w:val="8"/>
        </w:numPr>
        <w:spacing w:before="120"/>
        <w:jc w:val="both"/>
        <w:rPr>
          <w:rFonts w:ascii="Times New Roman" w:hAnsi="Times New Roman" w:cs="Times New Roman"/>
          <w:sz w:val="22"/>
          <w:szCs w:val="22"/>
        </w:rPr>
      </w:pPr>
      <w:r w:rsidRPr="00EA375B">
        <w:rPr>
          <w:rFonts w:ascii="Times New Roman" w:hAnsi="Times New Roman" w:cs="Times New Roman"/>
          <w:sz w:val="22"/>
          <w:szCs w:val="22"/>
        </w:rPr>
        <w:t xml:space="preserve">případná další dokumentace, prokazující oprávněnost přímého zadání </w:t>
      </w:r>
      <w:r w:rsidR="000E5A62" w:rsidRPr="00EA375B">
        <w:rPr>
          <w:rFonts w:ascii="Times New Roman" w:hAnsi="Times New Roman" w:cs="Times New Roman"/>
          <w:sz w:val="22"/>
          <w:szCs w:val="22"/>
        </w:rPr>
        <w:t>zhotoviteli</w:t>
      </w:r>
      <w:r w:rsidRPr="00EA375B">
        <w:rPr>
          <w:rFonts w:ascii="Times New Roman" w:hAnsi="Times New Roman" w:cs="Times New Roman"/>
          <w:sz w:val="22"/>
          <w:szCs w:val="22"/>
        </w:rPr>
        <w:t xml:space="preserve"> </w:t>
      </w:r>
      <w:r w:rsidR="000E5A62" w:rsidRPr="00EA375B">
        <w:rPr>
          <w:rFonts w:ascii="Times New Roman" w:hAnsi="Times New Roman" w:cs="Times New Roman"/>
          <w:sz w:val="22"/>
          <w:szCs w:val="22"/>
        </w:rPr>
        <w:t>a</w:t>
      </w:r>
    </w:p>
    <w:p w14:paraId="731754EE" w14:textId="77777777" w:rsidR="000E5A62" w:rsidRPr="00EA375B" w:rsidRDefault="000E5A62" w:rsidP="000E5A62">
      <w:pPr>
        <w:pStyle w:val="Default"/>
        <w:numPr>
          <w:ilvl w:val="0"/>
          <w:numId w:val="8"/>
        </w:numPr>
        <w:rPr>
          <w:sz w:val="22"/>
          <w:szCs w:val="22"/>
        </w:rPr>
      </w:pPr>
      <w:r w:rsidRPr="00EA375B">
        <w:rPr>
          <w:sz w:val="22"/>
          <w:szCs w:val="22"/>
        </w:rPr>
        <w:t xml:space="preserve">fotodokumentace k předkládanému požadavku na změny v provádění stavebních prací. </w:t>
      </w:r>
    </w:p>
    <w:p w14:paraId="4F7E4561" w14:textId="0969DFC8" w:rsidR="002B6715" w:rsidRDefault="002B6715">
      <w:pPr>
        <w:rPr>
          <w:rFonts w:ascii="Times New Roman" w:hAnsi="Times New Roman" w:cs="Times New Roman"/>
          <w:sz w:val="24"/>
          <w:szCs w:val="20"/>
        </w:rPr>
      </w:pPr>
      <w:r>
        <w:rPr>
          <w:rFonts w:ascii="Times New Roman" w:hAnsi="Times New Roman" w:cs="Times New Roman"/>
          <w:sz w:val="24"/>
          <w:szCs w:val="20"/>
        </w:rPr>
        <w:br w:type="page"/>
      </w:r>
    </w:p>
    <w:p w14:paraId="7294A4C0"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lastRenderedPageBreak/>
        <w:t>Článek 5.</w:t>
      </w:r>
    </w:p>
    <w:p w14:paraId="4B81596D"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Vlastnické právo k dílu</w:t>
      </w:r>
    </w:p>
    <w:p w14:paraId="3C509838" w14:textId="77777777" w:rsidR="00675D14" w:rsidRPr="00675D14" w:rsidRDefault="00675D14" w:rsidP="00675D14">
      <w:pPr>
        <w:jc w:val="center"/>
        <w:rPr>
          <w:rFonts w:ascii="Times New Roman" w:hAnsi="Times New Roman" w:cs="Times New Roman"/>
          <w:b/>
          <w:sz w:val="24"/>
        </w:rPr>
      </w:pPr>
    </w:p>
    <w:p w14:paraId="7C3FC934" w14:textId="77777777" w:rsid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5.1 </w:t>
      </w:r>
      <w:r w:rsidR="00675D14" w:rsidRPr="006B6A69">
        <w:rPr>
          <w:rFonts w:ascii="Times New Roman" w:hAnsi="Times New Roman" w:cs="Times New Roman"/>
          <w:sz w:val="24"/>
          <w:szCs w:val="20"/>
        </w:rPr>
        <w:t xml:space="preserve">Objednatel je vlastníkem vlastní stavby od počátku jejího zhotovování s tím, že zhotovitel je vlastníkem věcí, které opatřil k provedení vlastní stavby až do doby, kdy se zpracováním stanou součástí vlastní stavby a byly zhotovitelem předány objednateli. </w:t>
      </w:r>
    </w:p>
    <w:p w14:paraId="7F29BAE1" w14:textId="77777777" w:rsidR="006B6A69" w:rsidRPr="006B6A69" w:rsidRDefault="006B6A69" w:rsidP="006B6A69">
      <w:pPr>
        <w:ind w:left="540" w:hanging="540"/>
        <w:jc w:val="both"/>
        <w:rPr>
          <w:rFonts w:ascii="Times New Roman" w:hAnsi="Times New Roman" w:cs="Times New Roman"/>
          <w:sz w:val="24"/>
          <w:szCs w:val="20"/>
        </w:rPr>
      </w:pPr>
    </w:p>
    <w:p w14:paraId="7AEC6C37" w14:textId="583F7C84" w:rsidR="00675D14"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5.2 </w:t>
      </w:r>
      <w:r w:rsidR="00675D14" w:rsidRPr="006B6A69">
        <w:rPr>
          <w:rFonts w:ascii="Times New Roman" w:hAnsi="Times New Roman" w:cs="Times New Roman"/>
          <w:sz w:val="24"/>
          <w:szCs w:val="20"/>
        </w:rPr>
        <w:t xml:space="preserve">Instalací či zabudováním jednotlivých součástí díla předaných objednateli včetně zařízení a vybavení do stavby,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w:t>
      </w:r>
      <w:r w:rsidR="00CC4187" w:rsidRPr="006B6A69">
        <w:rPr>
          <w:rFonts w:ascii="Times New Roman" w:hAnsi="Times New Roman" w:cs="Times New Roman"/>
          <w:sz w:val="24"/>
          <w:szCs w:val="20"/>
        </w:rPr>
        <w:t>pod</w:t>
      </w:r>
      <w:r w:rsidR="00675D14" w:rsidRPr="006B6A69">
        <w:rPr>
          <w:rFonts w:ascii="Times New Roman" w:hAnsi="Times New Roman" w:cs="Times New Roman"/>
          <w:sz w:val="24"/>
          <w:szCs w:val="20"/>
        </w:rPr>
        <w:t>dodavatelům, jež jsou předmětem takovýchto zabudovaných či instalovaných součástí stavby-díla.</w:t>
      </w:r>
    </w:p>
    <w:p w14:paraId="1698B7D6" w14:textId="7BD14516" w:rsidR="007C3CFC" w:rsidRDefault="007C3CFC" w:rsidP="006B6A69">
      <w:pPr>
        <w:ind w:left="540" w:hanging="540"/>
        <w:jc w:val="both"/>
        <w:rPr>
          <w:rFonts w:ascii="Times New Roman" w:hAnsi="Times New Roman" w:cs="Times New Roman"/>
          <w:sz w:val="24"/>
          <w:szCs w:val="20"/>
        </w:rPr>
      </w:pPr>
    </w:p>
    <w:p w14:paraId="26544D9C" w14:textId="036E5080" w:rsidR="007C3CFC" w:rsidRDefault="007C3CFC">
      <w:pPr>
        <w:rPr>
          <w:rFonts w:ascii="Times New Roman" w:hAnsi="Times New Roman" w:cs="Times New Roman"/>
          <w:sz w:val="24"/>
          <w:szCs w:val="20"/>
        </w:rPr>
      </w:pPr>
    </w:p>
    <w:p w14:paraId="3A3A0765"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t>Článek 6.</w:t>
      </w:r>
    </w:p>
    <w:p w14:paraId="5F3A776B"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t>Oprávnění zástupci smluvních stran</w:t>
      </w:r>
    </w:p>
    <w:p w14:paraId="610439E2" w14:textId="77777777" w:rsidR="00675D14" w:rsidRPr="00675D14" w:rsidRDefault="00675D14" w:rsidP="00675D14">
      <w:pPr>
        <w:ind w:left="839" w:hanging="482"/>
        <w:jc w:val="both"/>
        <w:rPr>
          <w:rFonts w:ascii="Times New Roman" w:hAnsi="Times New Roman" w:cs="Times New Roman"/>
          <w:b/>
          <w:sz w:val="24"/>
          <w:szCs w:val="20"/>
        </w:rPr>
      </w:pPr>
    </w:p>
    <w:p w14:paraId="7A2D7029" w14:textId="22275178" w:rsidR="00675D14" w:rsidRPr="00675D14" w:rsidRDefault="0085607C" w:rsidP="00675D14">
      <w:pPr>
        <w:ind w:left="540" w:hanging="540"/>
        <w:jc w:val="both"/>
        <w:rPr>
          <w:rFonts w:ascii="Times New Roman" w:hAnsi="Times New Roman" w:cs="Times New Roman"/>
          <w:sz w:val="24"/>
          <w:szCs w:val="20"/>
        </w:rPr>
      </w:pPr>
      <w:r>
        <w:rPr>
          <w:rFonts w:ascii="Times New Roman" w:hAnsi="Times New Roman" w:cs="Times New Roman"/>
          <w:sz w:val="24"/>
          <w:szCs w:val="20"/>
        </w:rPr>
        <w:t>6.1</w:t>
      </w:r>
      <w:r w:rsidR="00675D14" w:rsidRPr="00675D14">
        <w:rPr>
          <w:rFonts w:ascii="Times New Roman" w:hAnsi="Times New Roman" w:cs="Times New Roman"/>
          <w:sz w:val="24"/>
          <w:szCs w:val="20"/>
        </w:rPr>
        <w:t xml:space="preserve"> </w:t>
      </w:r>
      <w:r w:rsidR="00675D14" w:rsidRPr="00675D14">
        <w:rPr>
          <w:rFonts w:ascii="Times New Roman" w:hAnsi="Times New Roman" w:cs="Times New Roman"/>
          <w:sz w:val="24"/>
          <w:szCs w:val="20"/>
        </w:rPr>
        <w:tab/>
        <w:t xml:space="preserve">Dalšími oprávněnými zástupci objednatele při provádění a převzetí díla ve věcech technických je zástupce technického dozoru </w:t>
      </w:r>
      <w:r w:rsidR="00616FFE" w:rsidRPr="00616FFE">
        <w:rPr>
          <w:rFonts w:ascii="Times New Roman" w:hAnsi="Times New Roman" w:cs="Times New Roman"/>
          <w:sz w:val="24"/>
          <w:szCs w:val="20"/>
        </w:rPr>
        <w:t>stavebníka</w:t>
      </w:r>
      <w:r w:rsidR="00675D14" w:rsidRPr="00675D14">
        <w:rPr>
          <w:rFonts w:ascii="Times New Roman" w:hAnsi="Times New Roman" w:cs="Times New Roman"/>
          <w:sz w:val="24"/>
          <w:szCs w:val="20"/>
        </w:rPr>
        <w:t>, jehož jméno bude uvedeno v zápise ve stavebním deníku.</w:t>
      </w:r>
    </w:p>
    <w:p w14:paraId="3C34C5AA" w14:textId="77777777" w:rsidR="00675D14" w:rsidRPr="00675D14" w:rsidRDefault="00675D14" w:rsidP="00675D14">
      <w:pPr>
        <w:ind w:left="540" w:hanging="540"/>
        <w:jc w:val="both"/>
        <w:rPr>
          <w:rFonts w:ascii="Times New Roman" w:hAnsi="Times New Roman" w:cs="Times New Roman"/>
          <w:sz w:val="24"/>
          <w:szCs w:val="20"/>
        </w:rPr>
      </w:pPr>
    </w:p>
    <w:p w14:paraId="4F8FCC78" w14:textId="6172CE8B"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 xml:space="preserve">6.1.1 Povinnosti a pravomoc zástupce technického dozoru </w:t>
      </w:r>
      <w:r w:rsidR="00616FFE" w:rsidRPr="00616FFE">
        <w:rPr>
          <w:rFonts w:ascii="Times New Roman" w:hAnsi="Times New Roman" w:cs="Times New Roman"/>
          <w:sz w:val="24"/>
        </w:rPr>
        <w:t>stavebníka</w:t>
      </w:r>
      <w:r w:rsidRPr="00675D14">
        <w:rPr>
          <w:rFonts w:ascii="Times New Roman" w:hAnsi="Times New Roman" w:cs="Times New Roman"/>
          <w:sz w:val="24"/>
        </w:rPr>
        <w:t xml:space="preserve"> (</w:t>
      </w:r>
      <w:r w:rsidR="006B6A69">
        <w:rPr>
          <w:rFonts w:ascii="Times New Roman" w:hAnsi="Times New Roman" w:cs="Times New Roman"/>
          <w:sz w:val="24"/>
        </w:rPr>
        <w:t>dále i: „</w:t>
      </w:r>
      <w:r w:rsidR="00616FFE">
        <w:rPr>
          <w:rFonts w:ascii="Times New Roman" w:hAnsi="Times New Roman" w:cs="Times New Roman"/>
          <w:sz w:val="24"/>
        </w:rPr>
        <w:t>TDS</w:t>
      </w:r>
      <w:r w:rsidR="006B6A69">
        <w:rPr>
          <w:rFonts w:ascii="Times New Roman" w:hAnsi="Times New Roman" w:cs="Times New Roman"/>
          <w:sz w:val="24"/>
        </w:rPr>
        <w:t>“</w:t>
      </w:r>
      <w:r w:rsidRPr="00675D14">
        <w:rPr>
          <w:rFonts w:ascii="Times New Roman" w:hAnsi="Times New Roman" w:cs="Times New Roman"/>
          <w:sz w:val="24"/>
        </w:rPr>
        <w:t>):</w:t>
      </w:r>
    </w:p>
    <w:p w14:paraId="5AA3FCE5" w14:textId="671D5D4A" w:rsidR="00675D14" w:rsidRPr="00675D14" w:rsidRDefault="00675D14" w:rsidP="00356C33">
      <w:pPr>
        <w:ind w:left="567"/>
        <w:jc w:val="both"/>
        <w:rPr>
          <w:rFonts w:ascii="Times New Roman" w:hAnsi="Times New Roman" w:cs="Times New Roman"/>
          <w:sz w:val="24"/>
        </w:rPr>
      </w:pPr>
      <w:r w:rsidRPr="00675D14">
        <w:rPr>
          <w:rFonts w:ascii="Times New Roman" w:hAnsi="Times New Roman" w:cs="Times New Roman"/>
          <w:sz w:val="24"/>
        </w:rPr>
        <w:t>Za účelem zajištění odborného vedení a kontroly plnění podmínek smlouvy za</w:t>
      </w:r>
      <w:r w:rsidR="00616FFE">
        <w:rPr>
          <w:rFonts w:ascii="Times New Roman" w:hAnsi="Times New Roman" w:cs="Times New Roman"/>
          <w:sz w:val="24"/>
        </w:rPr>
        <w:t>stupuje objednatele zástupce TDS</w:t>
      </w:r>
      <w:r w:rsidRPr="00675D14">
        <w:rPr>
          <w:rFonts w:ascii="Times New Roman" w:hAnsi="Times New Roman" w:cs="Times New Roman"/>
          <w:sz w:val="24"/>
        </w:rPr>
        <w:t>, který bude vykonávat činnosti a pravomoci objednatele dle smlouvy.  Kdyko</w:t>
      </w:r>
      <w:r w:rsidR="00616FFE">
        <w:rPr>
          <w:rFonts w:ascii="Times New Roman" w:hAnsi="Times New Roman" w:cs="Times New Roman"/>
          <w:sz w:val="24"/>
        </w:rPr>
        <w:t>li zástupce TDS</w:t>
      </w:r>
      <w:r w:rsidRPr="00675D14">
        <w:rPr>
          <w:rFonts w:ascii="Times New Roman" w:hAnsi="Times New Roman" w:cs="Times New Roman"/>
          <w:sz w:val="24"/>
        </w:rPr>
        <w:t xml:space="preserve"> jako zástupce objednatele plní své povinnosti nebo vykonává pravomoc uvedenou ve smlouvě nebo z ní vyplývající, bude se předpokládat, že </w:t>
      </w:r>
      <w:r w:rsidR="00616FFE">
        <w:rPr>
          <w:rFonts w:ascii="Times New Roman" w:hAnsi="Times New Roman" w:cs="Times New Roman"/>
          <w:sz w:val="24"/>
        </w:rPr>
        <w:t>zástupce TDS</w:t>
      </w:r>
      <w:r w:rsidRPr="00675D14">
        <w:rPr>
          <w:rFonts w:ascii="Times New Roman" w:hAnsi="Times New Roman" w:cs="Times New Roman"/>
          <w:sz w:val="24"/>
        </w:rPr>
        <w:t xml:space="preserve"> jako zástupce objednatele jedná jménem objednatele</w:t>
      </w:r>
      <w:r w:rsidR="007C3CFC">
        <w:rPr>
          <w:rFonts w:ascii="Times New Roman" w:hAnsi="Times New Roman" w:cs="Times New Roman"/>
          <w:sz w:val="24"/>
        </w:rPr>
        <w:t>,</w:t>
      </w:r>
      <w:r w:rsidRPr="00675D14">
        <w:rPr>
          <w:rFonts w:ascii="Times New Roman" w:hAnsi="Times New Roman" w:cs="Times New Roman"/>
          <w:sz w:val="24"/>
        </w:rPr>
        <w:t xml:space="preserve"> a to i v případech, kdy ustanovení smlouvy uvádějí činnosti a úkony objednatele, vyjma těch úkonů, které náleží pouze a jen objednateli a z povahy věci je nemůže zástupce objednatele vykonávat či učinit a provést.</w:t>
      </w:r>
    </w:p>
    <w:p w14:paraId="6029CD35" w14:textId="65A4B03F" w:rsidR="00675D14" w:rsidRPr="00675D14" w:rsidRDefault="00616FFE" w:rsidP="00356C33">
      <w:pPr>
        <w:spacing w:before="120"/>
        <w:ind w:left="567"/>
        <w:jc w:val="both"/>
        <w:rPr>
          <w:rFonts w:ascii="Times New Roman" w:hAnsi="Times New Roman" w:cs="Times New Roman"/>
          <w:sz w:val="24"/>
        </w:rPr>
      </w:pPr>
      <w:r>
        <w:rPr>
          <w:rFonts w:ascii="Times New Roman" w:hAnsi="Times New Roman" w:cs="Times New Roman"/>
          <w:sz w:val="24"/>
        </w:rPr>
        <w:t>Zástupce TDS</w:t>
      </w:r>
      <w:r w:rsidR="00675D14" w:rsidRPr="00675D14">
        <w:rPr>
          <w:rFonts w:ascii="Times New Roman" w:hAnsi="Times New Roman" w:cs="Times New Roman"/>
          <w:sz w:val="24"/>
        </w:rPr>
        <w:t xml:space="preserve">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14:paraId="3EB2594C" w14:textId="591EBAF9" w:rsidR="00675D14" w:rsidRPr="00675D14" w:rsidRDefault="00675D14" w:rsidP="00356C33">
      <w:pPr>
        <w:spacing w:before="120"/>
        <w:ind w:left="567"/>
        <w:jc w:val="both"/>
        <w:rPr>
          <w:rFonts w:ascii="Times New Roman" w:hAnsi="Times New Roman" w:cs="Times New Roman"/>
          <w:sz w:val="24"/>
          <w:highlight w:val="yellow"/>
        </w:rPr>
      </w:pPr>
      <w:r w:rsidRPr="00675D14">
        <w:rPr>
          <w:rFonts w:ascii="Times New Roman" w:hAnsi="Times New Roman" w:cs="Times New Roman"/>
          <w:sz w:val="24"/>
        </w:rPr>
        <w:t>Veškerá schválení, kontroly, potvrzení, souhlasy, ověření, prohlídky, pokyny, oznámení, návrhy, žádosti, zkoušky</w:t>
      </w:r>
      <w:r w:rsidR="00616FFE">
        <w:rPr>
          <w:rFonts w:ascii="Times New Roman" w:hAnsi="Times New Roman" w:cs="Times New Roman"/>
          <w:sz w:val="24"/>
        </w:rPr>
        <w:t xml:space="preserve"> nebo podobné kroky zástupce TDS</w:t>
      </w:r>
      <w:r w:rsidRPr="00675D14">
        <w:rPr>
          <w:rFonts w:ascii="Times New Roman" w:hAnsi="Times New Roman" w:cs="Times New Roman"/>
          <w:sz w:val="24"/>
        </w:rPr>
        <w:t xml:space="preserve"> (včetně absence zamítnutí) nezbavují zhotovitele žádné odpovědnosti, kterou má podle smlouvy, včetně odpovědnosti za chyby, opomenutí, nesrovnalosti a neplnění.</w:t>
      </w:r>
    </w:p>
    <w:p w14:paraId="59D0CAC6" w14:textId="61C9192D" w:rsidR="00675D14" w:rsidRDefault="0085607C" w:rsidP="00163851">
      <w:pPr>
        <w:spacing w:before="120"/>
        <w:ind w:left="539" w:hanging="539"/>
        <w:jc w:val="both"/>
        <w:rPr>
          <w:rFonts w:ascii="Times New Roman" w:hAnsi="Times New Roman" w:cs="Times New Roman"/>
          <w:sz w:val="24"/>
        </w:rPr>
      </w:pPr>
      <w:r>
        <w:rPr>
          <w:rFonts w:ascii="Times New Roman" w:hAnsi="Times New Roman" w:cs="Times New Roman"/>
          <w:sz w:val="24"/>
          <w:szCs w:val="20"/>
        </w:rPr>
        <w:t>6.2</w:t>
      </w:r>
      <w:r w:rsidR="00675D14" w:rsidRPr="00675D14">
        <w:rPr>
          <w:rFonts w:ascii="Times New Roman" w:hAnsi="Times New Roman" w:cs="Times New Roman"/>
          <w:sz w:val="24"/>
          <w:szCs w:val="20"/>
        </w:rPr>
        <w:t xml:space="preserve"> Objednatel</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pokud bude třeba</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případně</w:t>
      </w:r>
      <w:r w:rsidR="00675D14" w:rsidRPr="00675D14">
        <w:rPr>
          <w:rFonts w:ascii="Times New Roman" w:hAnsi="Times New Roman" w:cs="Times New Roman"/>
          <w:sz w:val="24"/>
          <w:szCs w:val="20"/>
        </w:rPr>
        <w:t xml:space="preserve"> jmenuje koordinátora bezpečnosti práce na staveništi dle příslušných právních předpisů, jehož jméno bude uvedeno v zápise ve stavebním deníku.</w:t>
      </w:r>
      <w:r w:rsidR="00163851">
        <w:rPr>
          <w:rFonts w:ascii="Times New Roman" w:hAnsi="Times New Roman" w:cs="Times New Roman"/>
          <w:sz w:val="24"/>
          <w:szCs w:val="20"/>
        </w:rPr>
        <w:t xml:space="preserve"> </w:t>
      </w:r>
      <w:r w:rsidR="00675D14" w:rsidRPr="00675D14">
        <w:rPr>
          <w:rFonts w:ascii="Times New Roman" w:hAnsi="Times New Roman" w:cs="Times New Roman"/>
          <w:sz w:val="24"/>
        </w:rPr>
        <w:t>Zhotovitel umožní výkon a zajistí podmínky na staveništi v přiměřeném rozsahu pro výkon technického dozoru stavebníka, případně výkon činnosti koordinátora bezpečnosti a ochrany zdraví při práci na staveništi, pokud</w:t>
      </w:r>
      <w:r w:rsidR="00230FA7">
        <w:rPr>
          <w:rFonts w:ascii="Times New Roman" w:hAnsi="Times New Roman" w:cs="Times New Roman"/>
          <w:sz w:val="24"/>
        </w:rPr>
        <w:t xml:space="preserve"> to stanoví jiný právní předpis a dále zástupce autorského dozoru projektanta.</w:t>
      </w:r>
    </w:p>
    <w:p w14:paraId="227DF0C1" w14:textId="40336FC8" w:rsidR="002B6715" w:rsidRDefault="002B6715">
      <w:pPr>
        <w:rPr>
          <w:rFonts w:ascii="Times New Roman" w:hAnsi="Times New Roman" w:cs="Times New Roman"/>
          <w:sz w:val="24"/>
        </w:rPr>
      </w:pPr>
      <w:r>
        <w:rPr>
          <w:rFonts w:ascii="Times New Roman" w:hAnsi="Times New Roman" w:cs="Times New Roman"/>
          <w:sz w:val="24"/>
        </w:rPr>
        <w:br w:type="page"/>
      </w:r>
    </w:p>
    <w:p w14:paraId="4EB85527"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7</w:t>
      </w:r>
    </w:p>
    <w:p w14:paraId="10A79B1A"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 xml:space="preserve">Provádění díla a nebezpečí škody na díle </w:t>
      </w:r>
    </w:p>
    <w:p w14:paraId="08F5F76F" w14:textId="77777777" w:rsidR="00675D14" w:rsidRPr="00675D14" w:rsidRDefault="00675D14" w:rsidP="00675D14">
      <w:pPr>
        <w:rPr>
          <w:rFonts w:ascii="Times New Roman" w:hAnsi="Times New Roman" w:cs="Times New Roman"/>
          <w:sz w:val="24"/>
          <w:szCs w:val="20"/>
        </w:rPr>
      </w:pPr>
    </w:p>
    <w:p w14:paraId="5F221FA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 Do doby převzetí díla objednatelem odpovídá zhotovitel za </w:t>
      </w:r>
      <w:r w:rsidR="00E75AAE">
        <w:rPr>
          <w:rFonts w:ascii="Times New Roman" w:hAnsi="Times New Roman" w:cs="Times New Roman"/>
          <w:sz w:val="24"/>
        </w:rPr>
        <w:t xml:space="preserve">veškeré </w:t>
      </w:r>
      <w:r w:rsidRPr="00675D14">
        <w:rPr>
          <w:rFonts w:ascii="Times New Roman" w:hAnsi="Times New Roman" w:cs="Times New Roman"/>
          <w:sz w:val="24"/>
        </w:rPr>
        <w:t xml:space="preserve">škody způsobené na díle, </w:t>
      </w:r>
      <w:r w:rsidR="00E75AAE">
        <w:rPr>
          <w:rFonts w:ascii="Times New Roman" w:hAnsi="Times New Roman" w:cs="Times New Roman"/>
          <w:sz w:val="24"/>
        </w:rPr>
        <w:t>mimo případů, kdy</w:t>
      </w:r>
      <w:r w:rsidR="00ED7B89">
        <w:rPr>
          <w:rFonts w:ascii="Times New Roman" w:hAnsi="Times New Roman" w:cs="Times New Roman"/>
          <w:sz w:val="24"/>
        </w:rPr>
        <w:t xml:space="preserve"> by prokázal, že </w:t>
      </w:r>
      <w:r w:rsidR="0036450C">
        <w:rPr>
          <w:rFonts w:ascii="Times New Roman" w:hAnsi="Times New Roman" w:cs="Times New Roman"/>
          <w:sz w:val="24"/>
        </w:rPr>
        <w:t xml:space="preserve">ke škodě </w:t>
      </w:r>
      <w:r w:rsidR="00EF516F">
        <w:rPr>
          <w:rFonts w:ascii="Times New Roman" w:hAnsi="Times New Roman" w:cs="Times New Roman"/>
          <w:sz w:val="24"/>
        </w:rPr>
        <w:t xml:space="preserve">došlo </w:t>
      </w:r>
      <w:r w:rsidRPr="00675D14">
        <w:rPr>
          <w:rFonts w:ascii="Times New Roman" w:hAnsi="Times New Roman" w:cs="Times New Roman"/>
          <w:sz w:val="24"/>
        </w:rPr>
        <w:t xml:space="preserve">za okolností vylučujících jeho odpovědnost. </w:t>
      </w:r>
    </w:p>
    <w:p w14:paraId="3B24808A"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7.2 Zhotovitel odpovídá i za škody způsobené třetím osobám při provádění díla nebo v souvislosti s ním. Na objednatele přechází nebezpečí škody na díle či jeho části jeho převzetím.</w:t>
      </w:r>
    </w:p>
    <w:p w14:paraId="0263FD30" w14:textId="2E25C4AC"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7.3 Zhotovitel při provádění díla postupuje samostatně, odborně a v souladu se svými povinno</w:t>
      </w:r>
      <w:r w:rsidR="00CC03B6">
        <w:rPr>
          <w:rFonts w:ascii="Times New Roman" w:hAnsi="Times New Roman" w:cs="Times New Roman"/>
          <w:sz w:val="24"/>
        </w:rPr>
        <w:t xml:space="preserve">stmi, a to buď svými pracovníky </w:t>
      </w:r>
      <w:r w:rsidRPr="00675D14">
        <w:rPr>
          <w:rFonts w:ascii="Times New Roman" w:hAnsi="Times New Roman" w:cs="Times New Roman"/>
          <w:sz w:val="24"/>
        </w:rPr>
        <w:t>nebo pracovníky třetích osob. Zhotovitel se zavazuje při zhotovení díla postupovat podle smluvními stranami odsouhlasené projektové dokumentace, rozhodnutí příslušn</w:t>
      </w:r>
      <w:r w:rsidR="005C6DCB">
        <w:rPr>
          <w:rFonts w:ascii="Times New Roman" w:hAnsi="Times New Roman" w:cs="Times New Roman"/>
          <w:sz w:val="24"/>
        </w:rPr>
        <w:t xml:space="preserve">ých správních orgánů. </w:t>
      </w:r>
    </w:p>
    <w:p w14:paraId="50F4BFC0" w14:textId="61B65763"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7.4 Zhotovitel na sebe přejímá zodpovědnost za škody způsobené svojí činností nebo činností svých </w:t>
      </w:r>
      <w:r w:rsidR="002336BF">
        <w:rPr>
          <w:rFonts w:ascii="Times New Roman" w:hAnsi="Times New Roman" w:cs="Times New Roman"/>
          <w:sz w:val="24"/>
        </w:rPr>
        <w:t>pod</w:t>
      </w:r>
      <w:r w:rsidRPr="00675D14">
        <w:rPr>
          <w:rFonts w:ascii="Times New Roman" w:hAnsi="Times New Roman" w:cs="Times New Roman"/>
          <w:sz w:val="24"/>
        </w:rPr>
        <w:t>dodavatelů na zhotovovaném díle včetně jakýchkoliv škod způsobených činností zhotovitele nebo subdodavatelů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w:t>
      </w:r>
      <w:r w:rsidR="002A7043">
        <w:rPr>
          <w:rFonts w:ascii="Times New Roman" w:hAnsi="Times New Roman" w:cs="Times New Roman"/>
          <w:sz w:val="24"/>
        </w:rPr>
        <w:t>,</w:t>
      </w:r>
      <w:r w:rsidRPr="00675D14">
        <w:rPr>
          <w:rFonts w:ascii="Times New Roman" w:hAnsi="Times New Roman" w:cs="Times New Roman"/>
          <w:sz w:val="24"/>
        </w:rPr>
        <w:t xml:space="preserve"> tj. objektů, prostranství, komunikací a inženýrských sítí ve vlastnictví objednatele nebo třetích osob, uvede zhotovitel tyto poškozené věci či objekty, nejpozději k datu převzetí díla, bezplatně do původního stavu. </w:t>
      </w:r>
    </w:p>
    <w:p w14:paraId="586D1420" w14:textId="527ECE1A" w:rsidR="00675D14" w:rsidRDefault="008240F6" w:rsidP="00675D14">
      <w:pPr>
        <w:spacing w:before="120"/>
        <w:ind w:left="357" w:hanging="357"/>
        <w:jc w:val="both"/>
        <w:rPr>
          <w:rFonts w:ascii="Times New Roman" w:hAnsi="Times New Roman" w:cs="Times New Roman"/>
          <w:sz w:val="24"/>
        </w:rPr>
      </w:pPr>
      <w:r>
        <w:rPr>
          <w:rFonts w:ascii="Times New Roman" w:hAnsi="Times New Roman" w:cs="Times New Roman"/>
          <w:sz w:val="24"/>
        </w:rPr>
        <w:t xml:space="preserve">7.5 Zhotovitel je </w:t>
      </w:r>
      <w:r w:rsidR="00ED7B89">
        <w:rPr>
          <w:rFonts w:ascii="Times New Roman" w:hAnsi="Times New Roman" w:cs="Times New Roman"/>
          <w:sz w:val="24"/>
        </w:rPr>
        <w:t xml:space="preserve">povinen </w:t>
      </w:r>
      <w:r w:rsidR="00675D14" w:rsidRPr="00675D14">
        <w:rPr>
          <w:rFonts w:ascii="Times New Roman" w:hAnsi="Times New Roman" w:cs="Times New Roman"/>
          <w:sz w:val="24"/>
        </w:rPr>
        <w:t>při provád</w:t>
      </w:r>
      <w:r w:rsidR="00A560CE">
        <w:rPr>
          <w:rFonts w:ascii="Times New Roman" w:hAnsi="Times New Roman" w:cs="Times New Roman"/>
          <w:sz w:val="24"/>
        </w:rPr>
        <w:t xml:space="preserve">ění stavebních prací dodržovat </w:t>
      </w:r>
      <w:r w:rsidR="00675D14" w:rsidRPr="00675D14">
        <w:rPr>
          <w:rFonts w:ascii="Times New Roman" w:hAnsi="Times New Roman" w:cs="Times New Roman"/>
          <w:sz w:val="24"/>
        </w:rPr>
        <w:t>ustanovení příslušných předpisů o bezpečnosti práce a ochraně zdraví při práci. Škody, způsobené nedodržením předpisů o bezpečnosti práce a ochraně zdraví při práci zhotovitelem způsobené, hradí zhotovitel.</w:t>
      </w:r>
    </w:p>
    <w:p w14:paraId="65B58C24" w14:textId="1DE5A8B8" w:rsidR="004E3A61" w:rsidRPr="00675D14" w:rsidRDefault="004E3A61" w:rsidP="004E3A61">
      <w:pPr>
        <w:spacing w:before="120"/>
        <w:ind w:left="357"/>
        <w:jc w:val="both"/>
        <w:rPr>
          <w:rFonts w:ascii="Times New Roman" w:hAnsi="Times New Roman" w:cs="Times New Roman"/>
          <w:sz w:val="24"/>
        </w:rPr>
      </w:pPr>
      <w:r>
        <w:rPr>
          <w:rFonts w:ascii="Times New Roman" w:hAnsi="Times New Roman" w:cs="Times New Roman"/>
          <w:sz w:val="24"/>
        </w:rPr>
        <w:t>Zhotovitel se zavazuje, že v průběhu stavebních prací bude průběžně dle potřeby vybavovat pracovníky provádějícími stavební práce potřebnými pracovními a ochrannými pomůckami proti hluku a prachu, pracovními rukavicemi, obuví, ochrany hlavy, zraku a pracovními oděvy pro letní či zimní sezonu dle charakteru pracovníky prováděnými pracemi.</w:t>
      </w:r>
    </w:p>
    <w:p w14:paraId="6BA9E544" w14:textId="13BE9C9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7.6 Zhotovitel odstraní na svůj náklad veškerý odpad ze své činnosti včetně </w:t>
      </w:r>
      <w:r w:rsidR="00E75AAE">
        <w:rPr>
          <w:rFonts w:ascii="Times New Roman" w:hAnsi="Times New Roman" w:cs="Times New Roman"/>
          <w:sz w:val="24"/>
        </w:rPr>
        <w:t xml:space="preserve">odpadu z </w:t>
      </w:r>
      <w:r w:rsidRPr="00675D14">
        <w:rPr>
          <w:rFonts w:ascii="Times New Roman" w:hAnsi="Times New Roman" w:cs="Times New Roman"/>
          <w:sz w:val="24"/>
        </w:rPr>
        <w:t>hrubého úklidu pracoviště.</w:t>
      </w:r>
      <w:r w:rsidR="00CF0295" w:rsidRPr="00CF0295">
        <w:t xml:space="preserve"> </w:t>
      </w:r>
      <w:r w:rsidR="00CF0295" w:rsidRPr="00CF0295">
        <w:rPr>
          <w:rFonts w:ascii="Times New Roman" w:hAnsi="Times New Roman" w:cs="Times New Roman"/>
          <w:sz w:val="24"/>
        </w:rPr>
        <w:t>Původcem veškerého odpadu vzniklého na stavbě a souvisejícího se stavbou je zhotovitel. Zhotovitel stavby zajistí na staveništi podmínky pro třídění a shromažďování odpadů v souladu s platnými právními předpisy.</w:t>
      </w:r>
    </w:p>
    <w:p w14:paraId="6FCD5324"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14:paraId="32FB8C95" w14:textId="224445E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7.8 Zhotovitel je povinen vést ode dne zahájení prací na díle stavební deník v souladu s platnou legislativou.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smlouvy, ale slouží jako podklad pro vypracování dodatků ke smlouvě.</w:t>
      </w:r>
    </w:p>
    <w:p w14:paraId="774CF762" w14:textId="06F56BC3"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7.9 Zhotovitel je povinen na staveništi zachovávat čistotu a pořádek a jako původce odpadu separovat</w:t>
      </w:r>
      <w:r w:rsidR="00666FCF">
        <w:rPr>
          <w:rFonts w:ascii="Times New Roman" w:hAnsi="Times New Roman" w:cs="Times New Roman"/>
          <w:sz w:val="24"/>
        </w:rPr>
        <w:t xml:space="preserve">, třídit </w:t>
      </w:r>
      <w:r w:rsidRPr="00675D14">
        <w:rPr>
          <w:rFonts w:ascii="Times New Roman" w:hAnsi="Times New Roman" w:cs="Times New Roman"/>
          <w:sz w:val="24"/>
        </w:rPr>
        <w:t>a odstraňovat na své náklady odpady a nečistoty vzniklé prováděním stavebních činností. Odpady bude zhotovitel ekologicky likvidovat na základě řádně uzavřených smluv s firmami, které ekologickou likvidaci vzniklých odpadů zabezpečují.</w:t>
      </w:r>
    </w:p>
    <w:p w14:paraId="2B3519E9" w14:textId="77777777" w:rsidR="005059FE" w:rsidRPr="005059FE" w:rsidRDefault="005059FE" w:rsidP="005059FE">
      <w:pPr>
        <w:spacing w:after="120"/>
        <w:ind w:left="540"/>
        <w:jc w:val="both"/>
        <w:rPr>
          <w:rFonts w:ascii="Times New Roman" w:eastAsia="Times New Roman" w:hAnsi="Times New Roman" w:cs="Times New Roman"/>
          <w:sz w:val="22"/>
          <w:szCs w:val="22"/>
        </w:rPr>
      </w:pPr>
      <w:r w:rsidRPr="005059FE">
        <w:rPr>
          <w:rFonts w:ascii="Times New Roman" w:eastAsia="Times New Roman" w:hAnsi="Times New Roman" w:cs="Times New Roman"/>
          <w:sz w:val="22"/>
          <w:szCs w:val="22"/>
        </w:rPr>
        <w:t>7.9.1 Na stavbě bude zhotovitelem zajištěno, aby nejméně 70 % (hmotnostních) odpadu nikoli nebezpečného stavebního a demoličního odpadu (s výjimkou v přírodě se vyskytujících materiálů uvedených v kategorii 17 05 04 na evropském seznamu odpadů stanoveném rozhodnutím Komise 2000/532/ES) vzniklého na staveništi bylo vytříděno k opětovnému použití, recyklaci nebo jiným druhům materiálového využití, včetně zásypů, při nichž jsou jiné materiály nahrazeny odpadem; a to v souladu s hierarchií způsobů nakládání s odpady a protokolem EU pro nakládání se stavebním a demoličním odpadem.</w:t>
      </w:r>
    </w:p>
    <w:p w14:paraId="2E539FE8" w14:textId="5CE14AAD" w:rsidR="005059FE" w:rsidRPr="005059FE" w:rsidRDefault="005059FE" w:rsidP="005059FE">
      <w:pPr>
        <w:spacing w:after="120"/>
        <w:ind w:left="540"/>
        <w:jc w:val="both"/>
        <w:rPr>
          <w:rFonts w:ascii="Times New Roman" w:eastAsia="Times New Roman" w:hAnsi="Times New Roman" w:cs="Times New Roman"/>
          <w:sz w:val="22"/>
          <w:szCs w:val="22"/>
        </w:rPr>
      </w:pPr>
      <w:r w:rsidRPr="005059FE">
        <w:rPr>
          <w:rFonts w:ascii="Times New Roman" w:eastAsia="Times New Roman" w:hAnsi="Times New Roman" w:cs="Times New Roman"/>
          <w:sz w:val="22"/>
          <w:szCs w:val="22"/>
        </w:rPr>
        <w:t xml:space="preserve">7.9.2 Zhotovitel při předání díla předloží kopii smlouvy o zajištění předání produkovaných stavebních a demoličních odpadů do zařízení určeného pro nakládání s daným druhem a kategorií odpadu dle § 15 odst. 2 písm. c) zákona č. 541/2020 Sb., o odpadech; nebo doklad o převzetí odpadů od provozovatele zařízení dle § 17 odst. 1 písm. c) zákona č. 541/2020 Sb., o odpadech.  </w:t>
      </w:r>
    </w:p>
    <w:p w14:paraId="5EBB60D6"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7.10 Zhotovitel zajistí neodkladně úklid navazujících veřejných komunikací v případech znečištění způsobených činností na stavbě.</w:t>
      </w:r>
    </w:p>
    <w:p w14:paraId="60BF859D" w14:textId="75E7BC84" w:rsidR="00334CC2"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7.11 Zhotovitel zabezpečuje zařízení staveniště v souladu se svými potřebami, dokumentací předanou objednatelem a s požadavky objednatele.</w:t>
      </w:r>
    </w:p>
    <w:p w14:paraId="56380B3D" w14:textId="607065CD" w:rsidR="00334CC2" w:rsidRDefault="00334CC2" w:rsidP="00334CC2">
      <w:pPr>
        <w:spacing w:before="120"/>
        <w:ind w:left="357"/>
        <w:jc w:val="both"/>
        <w:rPr>
          <w:rFonts w:ascii="Times New Roman" w:hAnsi="Times New Roman" w:cs="Times New Roman"/>
          <w:sz w:val="24"/>
        </w:rPr>
      </w:pPr>
      <w:r>
        <w:rPr>
          <w:rFonts w:ascii="Times New Roman" w:hAnsi="Times New Roman" w:cs="Times New Roman"/>
          <w:sz w:val="24"/>
        </w:rPr>
        <w:t xml:space="preserve">Zhotovitel se zavazuje, že součástí zařízení staveniště zajistí a budou </w:t>
      </w:r>
      <w:r w:rsidR="0080646B">
        <w:rPr>
          <w:rFonts w:ascii="Times New Roman" w:hAnsi="Times New Roman" w:cs="Times New Roman"/>
          <w:sz w:val="24"/>
        </w:rPr>
        <w:t xml:space="preserve">i </w:t>
      </w:r>
      <w:r>
        <w:rPr>
          <w:rFonts w:ascii="Times New Roman" w:hAnsi="Times New Roman" w:cs="Times New Roman"/>
          <w:sz w:val="24"/>
        </w:rPr>
        <w:t>prostory zabezpečující důstojné pracovní podmínky</w:t>
      </w:r>
      <w:r w:rsidR="0080646B">
        <w:rPr>
          <w:rFonts w:ascii="Times New Roman" w:hAnsi="Times New Roman" w:cs="Times New Roman"/>
          <w:sz w:val="24"/>
        </w:rPr>
        <w:t xml:space="preserve"> pracovníků</w:t>
      </w:r>
      <w:r w:rsidR="00EE4CA2">
        <w:rPr>
          <w:rFonts w:ascii="Times New Roman" w:hAnsi="Times New Roman" w:cs="Times New Roman"/>
          <w:sz w:val="24"/>
        </w:rPr>
        <w:t>,</w:t>
      </w:r>
      <w:r>
        <w:rPr>
          <w:rFonts w:ascii="Times New Roman" w:hAnsi="Times New Roman" w:cs="Times New Roman"/>
          <w:sz w:val="24"/>
        </w:rPr>
        <w:t xml:space="preserve"> a to například zejména</w:t>
      </w:r>
      <w:r w:rsidR="0080646B">
        <w:rPr>
          <w:rFonts w:ascii="Times New Roman" w:hAnsi="Times New Roman" w:cs="Times New Roman"/>
          <w:sz w:val="24"/>
        </w:rPr>
        <w:t>:</w:t>
      </w:r>
      <w:r>
        <w:rPr>
          <w:rFonts w:ascii="Times New Roman" w:hAnsi="Times New Roman" w:cs="Times New Roman"/>
          <w:sz w:val="24"/>
        </w:rPr>
        <w:t xml:space="preserve"> prostory pro převlečení</w:t>
      </w:r>
      <w:r w:rsidR="0080646B">
        <w:rPr>
          <w:rFonts w:ascii="Times New Roman" w:hAnsi="Times New Roman" w:cs="Times New Roman"/>
          <w:sz w:val="24"/>
        </w:rPr>
        <w:t xml:space="preserve">, umytí </w:t>
      </w:r>
      <w:r w:rsidR="00E51529">
        <w:rPr>
          <w:rFonts w:ascii="Times New Roman" w:hAnsi="Times New Roman" w:cs="Times New Roman"/>
          <w:sz w:val="24"/>
        </w:rPr>
        <w:t xml:space="preserve">(minimálně rukou pracovníků) </w:t>
      </w:r>
      <w:r w:rsidR="0080646B">
        <w:rPr>
          <w:rFonts w:ascii="Times New Roman" w:hAnsi="Times New Roman" w:cs="Times New Roman"/>
          <w:sz w:val="24"/>
        </w:rPr>
        <w:t>a svačinu</w:t>
      </w:r>
      <w:r>
        <w:rPr>
          <w:rFonts w:ascii="Times New Roman" w:hAnsi="Times New Roman" w:cs="Times New Roman"/>
          <w:sz w:val="24"/>
        </w:rPr>
        <w:t xml:space="preserve"> pracovníků</w:t>
      </w:r>
      <w:r w:rsidR="0080646B">
        <w:rPr>
          <w:rFonts w:ascii="Times New Roman" w:hAnsi="Times New Roman" w:cs="Times New Roman"/>
          <w:sz w:val="24"/>
        </w:rPr>
        <w:t>, WC včetně dostatku mycích prostředků a tekoucí vody k umytí rukou, zajištění úkrytu pracovníků před nepříznivými vlivy počasí znemožňující stavební práce, v období mrazů vytápěné prostory pro převlečení a svačinu pracovníků.</w:t>
      </w:r>
    </w:p>
    <w:p w14:paraId="557EE3DB" w14:textId="2E75BD31" w:rsidR="00675D14" w:rsidRDefault="00675D14" w:rsidP="00334CC2">
      <w:pPr>
        <w:spacing w:before="120"/>
        <w:ind w:left="357"/>
        <w:jc w:val="both"/>
        <w:rPr>
          <w:rFonts w:ascii="Times New Roman" w:hAnsi="Times New Roman" w:cs="Times New Roman"/>
          <w:sz w:val="24"/>
        </w:rPr>
      </w:pPr>
      <w:r w:rsidRPr="00675D14">
        <w:rPr>
          <w:rFonts w:ascii="Times New Roman" w:hAnsi="Times New Roman" w:cs="Times New Roman"/>
          <w:sz w:val="24"/>
        </w:rPr>
        <w:t>Zhotovitel vyklidí staveniště bezodkladně po dokončení díla, nejpozději však do 10ti kalendářních dnů a protokolárně je předá objednateli. Po uplynutí této lhůty může zhotovitel ponechat v místě určeném objednatelem (dochozí vzdálenost) jen stroje a zařízení, popř. materiál, potřebné k odstranění případných vad a nedodělků</w:t>
      </w:r>
      <w:r w:rsidR="00223620" w:rsidRPr="00223620">
        <w:t xml:space="preserve"> </w:t>
      </w:r>
      <w:r w:rsidR="00223620" w:rsidRPr="00223620">
        <w:rPr>
          <w:rFonts w:ascii="Times New Roman" w:hAnsi="Times New Roman" w:cs="Times New Roman"/>
          <w:sz w:val="24"/>
        </w:rPr>
        <w:t>zjištěných při předání a převzetí díla.</w:t>
      </w:r>
    </w:p>
    <w:p w14:paraId="7FF83AE5" w14:textId="25055F2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7.12 Zhotovitel je povinen před prováděním díla zjistit překážky a v průběhu provádění díla i skryté překážky bránící jeho řádnému dokončení. Je povinen bez zbytečného odkladu to oznámit objednateli a navrhnout mu změnu způsobu provádění díla. </w:t>
      </w:r>
    </w:p>
    <w:p w14:paraId="70F86A6F" w14:textId="469B06EF" w:rsidR="00CC4187" w:rsidRDefault="00675D14" w:rsidP="00675D14">
      <w:pPr>
        <w:spacing w:before="120"/>
        <w:ind w:left="357" w:hanging="357"/>
        <w:jc w:val="both"/>
        <w:rPr>
          <w:rFonts w:eastAsia="Times New Roman"/>
        </w:rPr>
      </w:pPr>
      <w:r w:rsidRPr="00675D14">
        <w:rPr>
          <w:rFonts w:ascii="Times New Roman" w:hAnsi="Times New Roman" w:cs="Times New Roman"/>
          <w:sz w:val="24"/>
        </w:rPr>
        <w:t xml:space="preserve">7.13 Zhotovitel je povinen poskytnout objednateli údaje a předat mu doklady související </w:t>
      </w:r>
      <w:r w:rsidRPr="00675D14">
        <w:rPr>
          <w:rFonts w:ascii="Times New Roman" w:hAnsi="Times New Roman" w:cs="Times New Roman"/>
          <w:sz w:val="24"/>
        </w:rPr>
        <w:br/>
        <w:t xml:space="preserve"> s prováděním díla, nutné k provedení kolaudačního řízení ve smyslu příslušného zákona. Na požádání objednatele je zhotovitel povinen předloži</w:t>
      </w:r>
      <w:r w:rsidR="00EF516F">
        <w:rPr>
          <w:rFonts w:ascii="Times New Roman" w:hAnsi="Times New Roman" w:cs="Times New Roman"/>
          <w:sz w:val="24"/>
        </w:rPr>
        <w:t xml:space="preserve">t doklady o stavebních hmotách </w:t>
      </w:r>
      <w:r w:rsidRPr="00675D14">
        <w:rPr>
          <w:rFonts w:ascii="Times New Roman" w:hAnsi="Times New Roman" w:cs="Times New Roman"/>
          <w:sz w:val="24"/>
        </w:rPr>
        <w:t>a  ostatní</w:t>
      </w:r>
      <w:r w:rsidR="00CA3546">
        <w:rPr>
          <w:rFonts w:ascii="Times New Roman" w:hAnsi="Times New Roman" w:cs="Times New Roman"/>
          <w:sz w:val="24"/>
        </w:rPr>
        <w:t>ho</w:t>
      </w:r>
      <w:r w:rsidRPr="00675D14">
        <w:rPr>
          <w:rFonts w:ascii="Times New Roman" w:hAnsi="Times New Roman" w:cs="Times New Roman"/>
          <w:sz w:val="24"/>
        </w:rPr>
        <w:t xml:space="preserve">  materiálu použitém pro zhotovení díla</w:t>
      </w:r>
      <w:r w:rsidR="00223620">
        <w:rPr>
          <w:rFonts w:ascii="Times New Roman" w:hAnsi="Times New Roman" w:cs="Times New Roman"/>
          <w:sz w:val="24"/>
        </w:rPr>
        <w:t xml:space="preserve"> </w:t>
      </w:r>
      <w:r w:rsidR="00223620" w:rsidRPr="00223620">
        <w:rPr>
          <w:rFonts w:ascii="Times New Roman" w:hAnsi="Times New Roman" w:cs="Times New Roman"/>
          <w:sz w:val="24"/>
        </w:rPr>
        <w:t xml:space="preserve">a to vše v termínu dle vzájemné dohody smluvních stran a nebude-li termín sjednán, tak nejpozději do 3 dnů od výzvy objednatele. </w:t>
      </w:r>
      <w:r w:rsidRPr="00675D14">
        <w:rPr>
          <w:rFonts w:eastAsia="Times New Roman"/>
        </w:rPr>
        <w:t xml:space="preserve"> </w:t>
      </w:r>
    </w:p>
    <w:p w14:paraId="05181F49" w14:textId="26523AF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 xml:space="preserve">7.14 </w:t>
      </w:r>
      <w:r w:rsidR="00EE02FA">
        <w:rPr>
          <w:rFonts w:ascii="Times New Roman" w:hAnsi="Times New Roman" w:cs="Times New Roman"/>
          <w:sz w:val="24"/>
        </w:rPr>
        <w:t xml:space="preserve">Kromě osoby vykonávající technický dozor </w:t>
      </w:r>
      <w:r w:rsidR="002F5033" w:rsidRPr="002F5033">
        <w:rPr>
          <w:rFonts w:ascii="Times New Roman" w:hAnsi="Times New Roman" w:cs="Times New Roman"/>
          <w:sz w:val="24"/>
        </w:rPr>
        <w:t xml:space="preserve">stavebníka </w:t>
      </w:r>
      <w:r w:rsidR="00EE02FA">
        <w:rPr>
          <w:rFonts w:ascii="Times New Roman" w:hAnsi="Times New Roman" w:cs="Times New Roman"/>
          <w:sz w:val="24"/>
        </w:rPr>
        <w:t>má i o</w:t>
      </w:r>
      <w:r w:rsidR="00EE02FA" w:rsidRPr="00DA661E">
        <w:rPr>
          <w:rFonts w:ascii="Times New Roman" w:hAnsi="Times New Roman" w:cs="Times New Roman"/>
          <w:sz w:val="24"/>
        </w:rPr>
        <w:t xml:space="preserve">bjednatel </w:t>
      </w:r>
      <w:r w:rsidR="00EE02FA">
        <w:rPr>
          <w:rFonts w:ascii="Times New Roman" w:hAnsi="Times New Roman" w:cs="Times New Roman"/>
          <w:sz w:val="24"/>
        </w:rPr>
        <w:t xml:space="preserve">a </w:t>
      </w:r>
      <w:r w:rsidR="00EE02FA">
        <w:rPr>
          <w:rFonts w:ascii="Times New Roman" w:hAnsi="Times New Roman" w:cs="Times New Roman"/>
          <w:sz w:val="24"/>
          <w:szCs w:val="20"/>
        </w:rPr>
        <w:t xml:space="preserve">osoba vykonávající autorský dozor a osoba vykonávající funkci koordinátora BOZP </w:t>
      </w:r>
      <w:r w:rsidR="00EE02FA" w:rsidRPr="00DA661E">
        <w:rPr>
          <w:rFonts w:ascii="Times New Roman" w:hAnsi="Times New Roman" w:cs="Times New Roman"/>
          <w:sz w:val="24"/>
        </w:rPr>
        <w:t>oprávněn</w:t>
      </w:r>
      <w:r w:rsidR="00EE02FA">
        <w:rPr>
          <w:rFonts w:ascii="Times New Roman" w:hAnsi="Times New Roman" w:cs="Times New Roman"/>
          <w:sz w:val="24"/>
        </w:rPr>
        <w:t>í kontrolovat provádění díla a tyto osoby mají</w:t>
      </w:r>
      <w:r w:rsidR="00EE02FA" w:rsidRPr="00DA661E">
        <w:rPr>
          <w:rFonts w:ascii="Times New Roman" w:hAnsi="Times New Roman" w:cs="Times New Roman"/>
          <w:sz w:val="24"/>
        </w:rPr>
        <w:t xml:space="preserve"> přístup na staveniště kdykoli v průběhu provádění díla. Zhotovitel je povinen objednateli </w:t>
      </w:r>
      <w:r w:rsidR="00EE02FA">
        <w:rPr>
          <w:rFonts w:ascii="Times New Roman" w:hAnsi="Times New Roman" w:cs="Times New Roman"/>
          <w:sz w:val="24"/>
        </w:rPr>
        <w:t xml:space="preserve">a uvedeným osobám </w:t>
      </w:r>
      <w:r w:rsidR="00EE02FA" w:rsidRPr="00DA661E">
        <w:rPr>
          <w:rFonts w:ascii="Times New Roman" w:hAnsi="Times New Roman" w:cs="Times New Roman"/>
          <w:sz w:val="24"/>
        </w:rPr>
        <w:t>dle jeho požadavků tuto kontrolu v plném rozsahu umožnit a poskytnout mu za tímto účelem potřebnou součinnost. O výsledku kontroly bude sepsán protokol, v němž budou uvedeny zjištěné nedostatky a stanoveny termíny k jejich odstranění.</w:t>
      </w:r>
    </w:p>
    <w:p w14:paraId="0974E9D9" w14:textId="61A27628"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7.15 V souladu se stavebním zákonem bude objednatel provádět při provádění díla na staveništi technický dozor objednatele prostřednictvím osoby vykonávající technický dozor </w:t>
      </w:r>
      <w:r w:rsidR="002F5033">
        <w:rPr>
          <w:rFonts w:ascii="Times New Roman" w:hAnsi="Times New Roman" w:cs="Times New Roman"/>
          <w:sz w:val="24"/>
        </w:rPr>
        <w:t xml:space="preserve">stavebníka </w:t>
      </w:r>
      <w:r w:rsidRPr="00675D14">
        <w:rPr>
          <w:rFonts w:ascii="Times New Roman" w:hAnsi="Times New Roman" w:cs="Times New Roman"/>
          <w:sz w:val="24"/>
        </w:rPr>
        <w:t>dle odstavce 6.1 této smlouvy.</w:t>
      </w:r>
    </w:p>
    <w:p w14:paraId="653BD164" w14:textId="1E2941D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7.16 </w:t>
      </w:r>
      <w:r w:rsidR="005853CD" w:rsidRPr="005853CD">
        <w:rPr>
          <w:rFonts w:ascii="Times New Roman" w:hAnsi="Times New Roman" w:cs="Times New Roman"/>
          <w:sz w:val="24"/>
        </w:rPr>
        <w:t>Zhotovitel je povinen zajistit objednateli či osobám uvedeným v odstavci 7.14 této smlouvy včetně osoby vykoná</w:t>
      </w:r>
      <w:r w:rsidR="005853CD">
        <w:rPr>
          <w:rFonts w:ascii="Times New Roman" w:hAnsi="Times New Roman" w:cs="Times New Roman"/>
          <w:sz w:val="24"/>
        </w:rPr>
        <w:t xml:space="preserve">vající </w:t>
      </w:r>
      <w:r w:rsidR="002F5033">
        <w:rPr>
          <w:rFonts w:ascii="Times New Roman" w:hAnsi="Times New Roman" w:cs="Times New Roman"/>
          <w:sz w:val="24"/>
        </w:rPr>
        <w:t>TDS</w:t>
      </w:r>
      <w:r w:rsidR="005853CD">
        <w:rPr>
          <w:rFonts w:ascii="Times New Roman" w:hAnsi="Times New Roman" w:cs="Times New Roman"/>
          <w:sz w:val="24"/>
        </w:rPr>
        <w:t xml:space="preserve"> přístup </w:t>
      </w:r>
      <w:r w:rsidR="005853CD" w:rsidRPr="005853CD">
        <w:rPr>
          <w:rFonts w:ascii="Times New Roman" w:hAnsi="Times New Roman" w:cs="Times New Roman"/>
          <w:sz w:val="24"/>
        </w:rPr>
        <w:t>ke stavebnímu deníku v průběhu provádění díla</w:t>
      </w:r>
      <w:r w:rsidR="005853CD">
        <w:rPr>
          <w:rFonts w:ascii="Times New Roman" w:hAnsi="Times New Roman" w:cs="Times New Roman"/>
          <w:sz w:val="24"/>
        </w:rPr>
        <w:t xml:space="preserve"> a poskytnout na staveništi těmto osobám přiměřený prostor a podmínky k výkonu jejich práce</w:t>
      </w:r>
      <w:r w:rsidR="005853CD" w:rsidRPr="005853CD">
        <w:rPr>
          <w:rFonts w:ascii="Times New Roman" w:hAnsi="Times New Roman" w:cs="Times New Roman"/>
          <w:sz w:val="24"/>
        </w:rPr>
        <w:t xml:space="preserve">. Na požádání je zhotovitel povinen předložit objednateli a osobě vykonávající </w:t>
      </w:r>
      <w:r w:rsidR="002F5033">
        <w:rPr>
          <w:rFonts w:ascii="Times New Roman" w:hAnsi="Times New Roman" w:cs="Times New Roman"/>
          <w:sz w:val="24"/>
        </w:rPr>
        <w:t>TDS</w:t>
      </w:r>
      <w:r w:rsidR="005853CD" w:rsidRPr="005853CD">
        <w:rPr>
          <w:rFonts w:ascii="Times New Roman" w:hAnsi="Times New Roman" w:cs="Times New Roman"/>
          <w:sz w:val="24"/>
        </w:rPr>
        <w:t xml:space="preserve"> veškeré písemné doklady o provádění díla.</w:t>
      </w:r>
    </w:p>
    <w:p w14:paraId="42DCE5EF" w14:textId="3E8E9FF4"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7.17 Zhotovitel je povinen při provádění vlastní stavby organizovat na staveništi nejméně 2x měsíčně kontrolní dny průběhu provádění díla za účasti oprávněného zástupce zhotovitele, objednatele a osoby vykonávající technický dozor </w:t>
      </w:r>
      <w:r w:rsidR="002F5033" w:rsidRPr="002F5033">
        <w:rPr>
          <w:rFonts w:ascii="Times New Roman" w:hAnsi="Times New Roman" w:cs="Times New Roman"/>
          <w:sz w:val="24"/>
        </w:rPr>
        <w:t>stavebníka</w:t>
      </w:r>
      <w:r w:rsidRPr="00675D14">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24F575E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 </w:t>
      </w:r>
      <w:r w:rsidRPr="00675D14">
        <w:rPr>
          <w:rFonts w:ascii="Times New Roman" w:hAnsi="Times New Roman" w:cs="Times New Roman"/>
          <w:b/>
          <w:sz w:val="24"/>
        </w:rPr>
        <w:t>Pojištění zhotovitele:</w:t>
      </w:r>
      <w:r w:rsidRPr="00675D14">
        <w:rPr>
          <w:rFonts w:ascii="Times New Roman" w:hAnsi="Times New Roman" w:cs="Times New Roman"/>
          <w:sz w:val="24"/>
        </w:rPr>
        <w:t xml:space="preserve"> </w:t>
      </w:r>
    </w:p>
    <w:p w14:paraId="2E3F0945" w14:textId="58FA07FC" w:rsidR="00C205C4" w:rsidRDefault="00E011C1" w:rsidP="00C205C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7.18.1 </w:t>
      </w:r>
      <w:r w:rsidR="00C205C4" w:rsidRPr="00C205C4">
        <w:rPr>
          <w:rFonts w:ascii="Times New Roman" w:hAnsi="Times New Roman" w:cs="Times New Roman"/>
          <w:sz w:val="24"/>
        </w:rPr>
        <w:t xml:space="preserve">Nejpozději v den zahájení stavebních prací musí mít zhotovitel uzavřenou pojistnou smlouvu proti veškerým újmám, které může zhotovitel způsobit objednateli či třetím osobám v souvislosti s prováděním díla, platnou minimálně po celou dobu výstavby díla a uzavřenou s pojistným limitem minimálně </w:t>
      </w:r>
      <w:r w:rsidR="00A1642E">
        <w:rPr>
          <w:rFonts w:ascii="Times New Roman" w:hAnsi="Times New Roman" w:cs="Times New Roman"/>
          <w:b/>
          <w:bCs/>
          <w:sz w:val="24"/>
        </w:rPr>
        <w:t>10</w:t>
      </w:r>
      <w:r w:rsidR="00C205C4" w:rsidRPr="00BD76D7">
        <w:rPr>
          <w:rFonts w:ascii="Times New Roman" w:hAnsi="Times New Roman" w:cs="Times New Roman"/>
          <w:b/>
          <w:bCs/>
          <w:sz w:val="24"/>
        </w:rPr>
        <w:t xml:space="preserve"> milionů Kč</w:t>
      </w:r>
      <w:r w:rsidR="00C205C4" w:rsidRPr="00C205C4">
        <w:rPr>
          <w:rFonts w:ascii="Times New Roman" w:hAnsi="Times New Roman" w:cs="Times New Roman"/>
          <w:sz w:val="24"/>
        </w:rPr>
        <w:t xml:space="preserve"> na jednu pojistnou událost s fixní spoluúčastí max. 5%. Toto pojištění kryje újmy na věcech (vzniklé poškozením, zničením nebo pohřešováním) a na zdraví (úrazem nebo nemocí).</w:t>
      </w:r>
    </w:p>
    <w:p w14:paraId="62418CCD" w14:textId="377F6B2A" w:rsidR="00675D14" w:rsidRPr="00675D14" w:rsidRDefault="00675D14" w:rsidP="00C205C4">
      <w:pPr>
        <w:spacing w:before="120"/>
        <w:ind w:left="357" w:hanging="357"/>
        <w:jc w:val="both"/>
        <w:rPr>
          <w:rFonts w:ascii="Times New Roman" w:hAnsi="Times New Roman" w:cs="Times New Roman"/>
          <w:sz w:val="24"/>
        </w:rPr>
      </w:pPr>
      <w:r w:rsidRPr="00675D14">
        <w:rPr>
          <w:rFonts w:ascii="Times New Roman" w:hAnsi="Times New Roman" w:cs="Times New Roman"/>
          <w:sz w:val="24"/>
        </w:rPr>
        <w:t>7.18.</w:t>
      </w:r>
      <w:r w:rsidR="00942F04">
        <w:rPr>
          <w:rFonts w:ascii="Times New Roman" w:hAnsi="Times New Roman" w:cs="Times New Roman"/>
          <w:sz w:val="24"/>
        </w:rPr>
        <w:t>2</w:t>
      </w:r>
      <w:r w:rsidRPr="00675D14">
        <w:rPr>
          <w:rFonts w:ascii="Times New Roman" w:hAnsi="Times New Roman" w:cs="Times New Roman"/>
          <w:sz w:val="24"/>
        </w:rPr>
        <w:t xml:space="preserve"> Na žádost objednatele je zhotovitel povinen </w:t>
      </w:r>
      <w:r w:rsidR="00942F04">
        <w:rPr>
          <w:rFonts w:ascii="Times New Roman" w:hAnsi="Times New Roman" w:cs="Times New Roman"/>
          <w:sz w:val="24"/>
        </w:rPr>
        <w:t>nejpozději ke dni zahájení stavebních prací</w:t>
      </w:r>
      <w:r w:rsidRPr="00675D14">
        <w:rPr>
          <w:rFonts w:ascii="Times New Roman" w:hAnsi="Times New Roman" w:cs="Times New Roman"/>
          <w:sz w:val="24"/>
        </w:rPr>
        <w:t xml:space="preserve"> prokázat objednateli písemným potvrzením či certifikátem pojišťovny, že pojištění zhotovitele v požadované výši dle článku 7.18.1 této smlouvy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o pojištění dle odstavce 7.18.1 této smlouvy objednateli ani v dodatečné přiměřené lhůtě je porušením smlouvy, které opravňuje objednatele k odstoupení od smlouvy.</w:t>
      </w:r>
    </w:p>
    <w:p w14:paraId="07C385D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7.19 Zhotovitel v plné míře zodpovídá za bezpečnost a ochranu zdraví všech osob v prostoru staveniště. Zhotovitel se dále zavazuje dodržovat platné hygienické předpisy. Zhotovitel se dále zavazuje zajistit, aby všichni pracovníci, včetně pracovníků </w:t>
      </w:r>
      <w:r w:rsidR="00562EA0">
        <w:rPr>
          <w:rFonts w:ascii="Times New Roman" w:hAnsi="Times New Roman" w:cs="Times New Roman"/>
          <w:sz w:val="24"/>
        </w:rPr>
        <w:t>pod</w:t>
      </w:r>
      <w:r w:rsidRPr="00675D14">
        <w:rPr>
          <w:rFonts w:ascii="Times New Roman" w:hAnsi="Times New Roman" w:cs="Times New Roman"/>
          <w:sz w:val="24"/>
        </w:rPr>
        <w:t>dodavatelů, splňovali veškeré pracovněprávní předpisy České republiky. Plnění těchto povinností jsou zástupci objednatele oprávněni kdykoliv kontrolovat.</w:t>
      </w:r>
    </w:p>
    <w:p w14:paraId="72F25C20"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7.20 Zhotovitel může pověřit provedením části díla jiné osoby </w:t>
      </w:r>
      <w:r w:rsidR="002336BF">
        <w:rPr>
          <w:rFonts w:ascii="Times New Roman" w:hAnsi="Times New Roman" w:cs="Times New Roman"/>
          <w:sz w:val="24"/>
        </w:rPr>
        <w:t>-poddodavatele</w:t>
      </w:r>
      <w:r w:rsidRPr="00675D14">
        <w:rPr>
          <w:rFonts w:ascii="Times New Roman" w:hAnsi="Times New Roman" w:cs="Times New Roman"/>
          <w:sz w:val="24"/>
        </w:rPr>
        <w:t xml:space="preserve">, avšak výlučně v souladu se zadávacími podmínkami </w:t>
      </w:r>
      <w:r w:rsidR="007318C8">
        <w:rPr>
          <w:rFonts w:ascii="Times New Roman" w:hAnsi="Times New Roman" w:cs="Times New Roman"/>
          <w:sz w:val="24"/>
        </w:rPr>
        <w:t>zadávacího</w:t>
      </w:r>
      <w:r w:rsidRPr="00675D14">
        <w:rPr>
          <w:rFonts w:ascii="Times New Roman" w:hAnsi="Times New Roman" w:cs="Times New Roman"/>
          <w:sz w:val="24"/>
        </w:rPr>
        <w:t xml:space="preserve"> řízení, které předcházelo uzavření této smlouvy. Jeho výlučná odpovědnost vůči objednateli za koordinaci všech </w:t>
      </w:r>
      <w:r w:rsidR="002336BF">
        <w:rPr>
          <w:rFonts w:ascii="Times New Roman" w:hAnsi="Times New Roman" w:cs="Times New Roman"/>
          <w:sz w:val="24"/>
        </w:rPr>
        <w:t>pod</w:t>
      </w:r>
      <w:r w:rsidRPr="00675D14">
        <w:rPr>
          <w:rFonts w:ascii="Times New Roman" w:hAnsi="Times New Roman" w:cs="Times New Roman"/>
          <w:sz w:val="24"/>
        </w:rPr>
        <w:t xml:space="preserve">dodavatelů a </w:t>
      </w:r>
      <w:r w:rsidRPr="00675D14">
        <w:rPr>
          <w:rFonts w:ascii="Times New Roman" w:hAnsi="Times New Roman" w:cs="Times New Roman"/>
          <w:sz w:val="24"/>
        </w:rPr>
        <w:lastRenderedPageBreak/>
        <w:t xml:space="preserve">řádné provedení díla tím však není dotčena. Zhotovitel se zavazuje informovat objednatele o všech změnách </w:t>
      </w:r>
      <w:r w:rsidR="002336BF">
        <w:rPr>
          <w:rFonts w:ascii="Times New Roman" w:hAnsi="Times New Roman" w:cs="Times New Roman"/>
          <w:sz w:val="24"/>
        </w:rPr>
        <w:t>pod</w:t>
      </w:r>
      <w:r w:rsidRPr="00675D14">
        <w:rPr>
          <w:rFonts w:ascii="Times New Roman" w:hAnsi="Times New Roman" w:cs="Times New Roman"/>
          <w:sz w:val="24"/>
        </w:rPr>
        <w:t xml:space="preserve">dodavatelů, kteří se budou podílet na realizaci díla. Objednatel si vyhrazuje právo spolurozhodovat o </w:t>
      </w:r>
      <w:r w:rsidR="002336BF">
        <w:rPr>
          <w:rFonts w:ascii="Times New Roman" w:hAnsi="Times New Roman" w:cs="Times New Roman"/>
          <w:sz w:val="24"/>
        </w:rPr>
        <w:t>pod</w:t>
      </w:r>
      <w:r w:rsidRPr="00675D14">
        <w:rPr>
          <w:rFonts w:ascii="Times New Roman" w:hAnsi="Times New Roman" w:cs="Times New Roman"/>
          <w:sz w:val="24"/>
        </w:rPr>
        <w:t xml:space="preserve">dodavatelích podílejících se na realizaci díla, a to tak, že je oprávněn v odůvodněných případech odmítnout účast </w:t>
      </w:r>
      <w:r w:rsidR="002336BF">
        <w:rPr>
          <w:rFonts w:ascii="Times New Roman" w:hAnsi="Times New Roman" w:cs="Times New Roman"/>
          <w:sz w:val="24"/>
        </w:rPr>
        <w:t>pod</w:t>
      </w:r>
      <w:r w:rsidRPr="00675D14">
        <w:rPr>
          <w:rFonts w:ascii="Times New Roman" w:hAnsi="Times New Roman" w:cs="Times New Roman"/>
          <w:sz w:val="24"/>
        </w:rPr>
        <w:t xml:space="preserve">dodavatele na realizaci díla. </w:t>
      </w:r>
    </w:p>
    <w:p w14:paraId="56C51B5A" w14:textId="2C1B0CF4"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7.21 </w:t>
      </w:r>
      <w:r w:rsidR="007043A0" w:rsidRPr="00675D14">
        <w:rPr>
          <w:rFonts w:ascii="Times New Roman" w:hAnsi="Times New Roman" w:cs="Times New Roman"/>
          <w:sz w:val="24"/>
          <w:szCs w:val="20"/>
        </w:rPr>
        <w:t xml:space="preserve">Veškeré odborné práce musí vykonávat pracovníci zhotovitele nebo jeho </w:t>
      </w:r>
      <w:r w:rsidR="007043A0">
        <w:rPr>
          <w:rFonts w:ascii="Times New Roman" w:hAnsi="Times New Roman" w:cs="Times New Roman"/>
          <w:sz w:val="24"/>
          <w:szCs w:val="20"/>
        </w:rPr>
        <w:t>pod</w:t>
      </w:r>
      <w:r w:rsidR="007043A0" w:rsidRPr="00675D14">
        <w:rPr>
          <w:rFonts w:ascii="Times New Roman" w:hAnsi="Times New Roman" w:cs="Times New Roman"/>
          <w:sz w:val="24"/>
          <w:szCs w:val="20"/>
        </w:rPr>
        <w:t xml:space="preserve">dodavatelů mající příslušnou kvalifikaci. Doklad o kvalifikaci </w:t>
      </w:r>
      <w:r w:rsidR="007043A0">
        <w:rPr>
          <w:rFonts w:ascii="Times New Roman" w:hAnsi="Times New Roman" w:cs="Times New Roman"/>
          <w:sz w:val="24"/>
          <w:szCs w:val="20"/>
        </w:rPr>
        <w:t>poddodavatelů</w:t>
      </w:r>
      <w:r w:rsidR="00E45FFD">
        <w:rPr>
          <w:rFonts w:ascii="Times New Roman" w:hAnsi="Times New Roman" w:cs="Times New Roman"/>
          <w:sz w:val="24"/>
          <w:szCs w:val="20"/>
        </w:rPr>
        <w:t>, jimiž zhotovitel v nabídce prokazoval kvalifikaci,</w:t>
      </w:r>
      <w:r w:rsidR="007043A0" w:rsidRPr="00675D14">
        <w:rPr>
          <w:rFonts w:ascii="Times New Roman" w:hAnsi="Times New Roman" w:cs="Times New Roman"/>
          <w:sz w:val="24"/>
          <w:szCs w:val="20"/>
        </w:rPr>
        <w:t xml:space="preserve"> je zhotovitel na požádání objednatele povinen doložit. Pokud v průběhu realizace díla dojde ke změně </w:t>
      </w:r>
      <w:r w:rsidR="007043A0">
        <w:rPr>
          <w:rFonts w:ascii="Times New Roman" w:hAnsi="Times New Roman" w:cs="Times New Roman"/>
          <w:sz w:val="24"/>
          <w:szCs w:val="20"/>
        </w:rPr>
        <w:t>poddodavatelů</w:t>
      </w:r>
      <w:r w:rsidR="007043A0" w:rsidRPr="00675D14">
        <w:rPr>
          <w:rFonts w:ascii="Times New Roman" w:hAnsi="Times New Roman" w:cs="Times New Roman"/>
          <w:sz w:val="24"/>
          <w:szCs w:val="20"/>
        </w:rPr>
        <w:t>, kterými dodavatel prokazoval svou kvalifikaci v nabídce pro prokázání odbornosti</w:t>
      </w:r>
      <w:r w:rsidR="007043A0">
        <w:rPr>
          <w:rFonts w:ascii="Times New Roman" w:hAnsi="Times New Roman" w:cs="Times New Roman"/>
          <w:sz w:val="24"/>
          <w:szCs w:val="20"/>
        </w:rPr>
        <w:t xml:space="preserve"> či kvalifikace</w:t>
      </w:r>
      <w:r w:rsidR="007043A0" w:rsidRPr="00675D14">
        <w:rPr>
          <w:rFonts w:ascii="Times New Roman" w:hAnsi="Times New Roman" w:cs="Times New Roman"/>
          <w:sz w:val="24"/>
          <w:szCs w:val="20"/>
        </w:rPr>
        <w:t xml:space="preserve">, je dodavatel povinen neodkladně zajistit rovnocennou náhradu </w:t>
      </w:r>
      <w:r w:rsidR="00E45FFD">
        <w:rPr>
          <w:rFonts w:ascii="Times New Roman" w:hAnsi="Times New Roman" w:cs="Times New Roman"/>
          <w:sz w:val="24"/>
          <w:szCs w:val="20"/>
        </w:rPr>
        <w:t xml:space="preserve">za </w:t>
      </w:r>
      <w:r w:rsidR="007043A0">
        <w:rPr>
          <w:rFonts w:ascii="Times New Roman" w:hAnsi="Times New Roman" w:cs="Times New Roman"/>
          <w:sz w:val="24"/>
          <w:szCs w:val="20"/>
        </w:rPr>
        <w:t xml:space="preserve">poddodavatele s příslušnou kvalifikací </w:t>
      </w:r>
      <w:r w:rsidR="007043A0" w:rsidRPr="00675D14">
        <w:rPr>
          <w:rFonts w:ascii="Times New Roman" w:hAnsi="Times New Roman" w:cs="Times New Roman"/>
          <w:sz w:val="24"/>
          <w:szCs w:val="20"/>
        </w:rPr>
        <w:t>a tyto nechat odsouhlasit objednatelem v souladu s požadovanou úrovní kvalifikace vymezenou v zadávacích podmínkách. Pokud tak zhotovitel ani dodatečně ve stanovené přiměřené lhůtě objednatelem neučiní, může být toto považováno za důvod k</w:t>
      </w:r>
      <w:r w:rsidR="007043A0">
        <w:rPr>
          <w:rFonts w:ascii="Times New Roman" w:hAnsi="Times New Roman" w:cs="Times New Roman"/>
          <w:sz w:val="24"/>
          <w:szCs w:val="20"/>
        </w:rPr>
        <w:t xml:space="preserve"> jednostrannému </w:t>
      </w:r>
      <w:r w:rsidR="007043A0" w:rsidRPr="00675D14">
        <w:rPr>
          <w:rFonts w:ascii="Times New Roman" w:hAnsi="Times New Roman" w:cs="Times New Roman"/>
          <w:sz w:val="24"/>
          <w:szCs w:val="20"/>
        </w:rPr>
        <w:t>odstoupení objednatele od smlouvy.</w:t>
      </w:r>
    </w:p>
    <w:p w14:paraId="62B742E8" w14:textId="4757D57C"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7.22 Zhotovitel je povinen zajistit a udržovat na své náklady veškeré dodávky a potřebné služby k provádění díla (např., přívod </w:t>
      </w:r>
      <w:r w:rsidR="00DF7664">
        <w:rPr>
          <w:rFonts w:ascii="Times New Roman" w:hAnsi="Times New Roman" w:cs="Times New Roman"/>
          <w:sz w:val="24"/>
          <w:szCs w:val="20"/>
        </w:rPr>
        <w:t>energií</w:t>
      </w:r>
      <w:r w:rsidRPr="00675D14">
        <w:rPr>
          <w:rFonts w:ascii="Times New Roman" w:hAnsi="Times New Roman" w:cs="Times New Roman"/>
          <w:sz w:val="24"/>
          <w:szCs w:val="20"/>
        </w:rPr>
        <w:t>,</w:t>
      </w:r>
      <w:r w:rsidR="002B1191">
        <w:rPr>
          <w:rFonts w:ascii="Times New Roman" w:hAnsi="Times New Roman" w:cs="Times New Roman"/>
          <w:sz w:val="24"/>
          <w:szCs w:val="20"/>
        </w:rPr>
        <w:t xml:space="preserve"> přívod vody a odvod odpadních vod,</w:t>
      </w:r>
      <w:r w:rsidRPr="00675D14">
        <w:rPr>
          <w:rFonts w:ascii="Times New Roman" w:hAnsi="Times New Roman" w:cs="Times New Roman"/>
          <w:sz w:val="24"/>
          <w:szCs w:val="20"/>
        </w:rPr>
        <w:t xml:space="preserve"> dočasné kabiny, dočasná hygienické zařízení, telefon apod.) a k tomuto potřebná povolení do doby dokončení díla, a to na místě předem odsouhlaseném objednatelem. </w:t>
      </w:r>
    </w:p>
    <w:p w14:paraId="2B8E97BF" w14:textId="7777777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 xml:space="preserve">7.23 </w:t>
      </w:r>
      <w:r w:rsidRPr="00675D14">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14:paraId="18604F95" w14:textId="41F88FC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7.24 Jakékoliv nápisy, plakáty, cedule, vývěsky apod. (dále jen nápisy) zhotovitele a </w:t>
      </w:r>
      <w:r w:rsidR="00DD2E7C">
        <w:rPr>
          <w:rFonts w:ascii="Times New Roman" w:hAnsi="Times New Roman" w:cs="Times New Roman"/>
          <w:sz w:val="24"/>
          <w:szCs w:val="20"/>
        </w:rPr>
        <w:t>pod</w:t>
      </w:r>
      <w:r w:rsidRPr="00675D14">
        <w:rPr>
          <w:rFonts w:ascii="Times New Roman" w:hAnsi="Times New Roman" w:cs="Times New Roman"/>
          <w:sz w:val="24"/>
          <w:szCs w:val="20"/>
        </w:rPr>
        <w:t>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14:paraId="41D9CEC3" w14:textId="019EE652" w:rsidR="00FD02FC"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7.25 Stavební práce musí tedy probíhat s takovými technicko- bezpečnostními a organizačními opatřeními, aby nedošlo k poškození zdraví či ohrožení bezpečnosti osob pohybujících se v okolí stavby, aby nedošlo k ohrožení či újmě na majetku třetích osob. O těchto podmínkách musí </w:t>
      </w:r>
      <w:r w:rsidR="00DD2E7C">
        <w:rPr>
          <w:rFonts w:ascii="Times New Roman" w:hAnsi="Times New Roman" w:cs="Times New Roman"/>
          <w:sz w:val="24"/>
          <w:szCs w:val="20"/>
        </w:rPr>
        <w:t>zhotovitel</w:t>
      </w:r>
      <w:r w:rsidRPr="00675D14">
        <w:rPr>
          <w:rFonts w:ascii="Times New Roman" w:hAnsi="Times New Roman" w:cs="Times New Roman"/>
          <w:sz w:val="24"/>
          <w:szCs w:val="20"/>
        </w:rPr>
        <w:t xml:space="preserve"> upozornit i </w:t>
      </w:r>
      <w:r w:rsidR="00460034">
        <w:rPr>
          <w:rFonts w:ascii="Times New Roman" w:hAnsi="Times New Roman" w:cs="Times New Roman"/>
          <w:sz w:val="24"/>
          <w:szCs w:val="20"/>
        </w:rPr>
        <w:t>pod</w:t>
      </w:r>
      <w:r w:rsidRPr="00675D14">
        <w:rPr>
          <w:rFonts w:ascii="Times New Roman" w:hAnsi="Times New Roman" w:cs="Times New Roman"/>
          <w:sz w:val="24"/>
          <w:szCs w:val="20"/>
        </w:rPr>
        <w:t xml:space="preserve">dodavatele prací, dodávek a služeb včetně přepravců materiálu. Při provádění stavebních prací je zhotovitel povinen dodržovat zvláštní technické podmínky plnění této zakázky dle části 5.3 </w:t>
      </w:r>
      <w:r w:rsidR="00280BA0">
        <w:rPr>
          <w:rFonts w:ascii="Times New Roman" w:hAnsi="Times New Roman" w:cs="Times New Roman"/>
          <w:sz w:val="24"/>
          <w:szCs w:val="20"/>
        </w:rPr>
        <w:t xml:space="preserve">PTČ ZD </w:t>
      </w:r>
      <w:r w:rsidR="007318C8">
        <w:rPr>
          <w:rFonts w:ascii="Times New Roman" w:hAnsi="Times New Roman" w:cs="Times New Roman"/>
          <w:sz w:val="24"/>
          <w:szCs w:val="20"/>
        </w:rPr>
        <w:t>zadávacího</w:t>
      </w:r>
      <w:r w:rsidRPr="00675D14">
        <w:rPr>
          <w:rFonts w:ascii="Times New Roman" w:hAnsi="Times New Roman" w:cs="Times New Roman"/>
          <w:sz w:val="24"/>
          <w:szCs w:val="20"/>
        </w:rPr>
        <w:t xml:space="preserve"> řízení</w:t>
      </w:r>
      <w:r w:rsidR="00DF7664">
        <w:rPr>
          <w:rFonts w:ascii="Times New Roman" w:hAnsi="Times New Roman" w:cs="Times New Roman"/>
          <w:sz w:val="24"/>
          <w:szCs w:val="20"/>
        </w:rPr>
        <w:t xml:space="preserve"> </w:t>
      </w:r>
      <w:r w:rsidR="00280BA0">
        <w:rPr>
          <w:rFonts w:ascii="Times New Roman" w:hAnsi="Times New Roman" w:cs="Times New Roman"/>
          <w:sz w:val="24"/>
          <w:szCs w:val="20"/>
        </w:rPr>
        <w:t xml:space="preserve">uvedeného v úvodních ustanovení této smlouvy, </w:t>
      </w:r>
      <w:r w:rsidR="00DF7664">
        <w:rPr>
          <w:rFonts w:ascii="Times New Roman" w:hAnsi="Times New Roman" w:cs="Times New Roman"/>
          <w:sz w:val="24"/>
          <w:szCs w:val="20"/>
        </w:rPr>
        <w:t>včetně podmínek a opatření stanovených v Zásadách organizace výstavby obsažených v projektové dokumentaci</w:t>
      </w:r>
      <w:r w:rsidR="00773D96">
        <w:rPr>
          <w:rFonts w:ascii="Times New Roman" w:hAnsi="Times New Roman" w:cs="Times New Roman"/>
          <w:sz w:val="24"/>
          <w:szCs w:val="20"/>
        </w:rPr>
        <w:t>,</w:t>
      </w:r>
      <w:r w:rsidR="00FD02FC">
        <w:rPr>
          <w:rFonts w:ascii="Times New Roman" w:hAnsi="Times New Roman" w:cs="Times New Roman"/>
          <w:sz w:val="24"/>
          <w:szCs w:val="20"/>
        </w:rPr>
        <w:t xml:space="preserve"> a to včetně zabezpečení staveniště ze shora uvedených důvodů. </w:t>
      </w:r>
    </w:p>
    <w:p w14:paraId="5BDDDB31" w14:textId="7777777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7.26 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Zhotoviteli zůstávají autorská práva na všechny ve spojení se smlouvou o dílo použité vlastní vynálezy. Zhotovitel je povinen na jejich použití objednatele upozornit.</w:t>
      </w:r>
    </w:p>
    <w:p w14:paraId="692EC429" w14:textId="5E09D850" w:rsid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7.27 Zhotovitel je povinen proplácet oprávněně vystavené faktury </w:t>
      </w:r>
      <w:r w:rsidR="00460034">
        <w:rPr>
          <w:rFonts w:ascii="Times New Roman" w:hAnsi="Times New Roman" w:cs="Times New Roman"/>
          <w:sz w:val="24"/>
          <w:szCs w:val="20"/>
        </w:rPr>
        <w:t>poddodavatelů</w:t>
      </w:r>
      <w:r w:rsidR="00773D96">
        <w:rPr>
          <w:rFonts w:ascii="Times New Roman" w:hAnsi="Times New Roman" w:cs="Times New Roman"/>
          <w:sz w:val="24"/>
          <w:szCs w:val="20"/>
        </w:rPr>
        <w:t>,</w:t>
      </w:r>
      <w:r w:rsidRPr="00675D14">
        <w:rPr>
          <w:rFonts w:ascii="Times New Roman" w:hAnsi="Times New Roman" w:cs="Times New Roman"/>
          <w:sz w:val="24"/>
          <w:szCs w:val="20"/>
        </w:rPr>
        <w:t xml:space="preserve"> a to za podmínek sjednaných ve smlouvě s pod</w:t>
      </w:r>
      <w:r w:rsidR="00460034">
        <w:rPr>
          <w:rFonts w:ascii="Times New Roman" w:hAnsi="Times New Roman" w:cs="Times New Roman"/>
          <w:sz w:val="24"/>
          <w:szCs w:val="20"/>
        </w:rPr>
        <w:t>dodavatelem</w:t>
      </w:r>
      <w:r w:rsidRPr="00675D14">
        <w:rPr>
          <w:rFonts w:ascii="Times New Roman" w:hAnsi="Times New Roman" w:cs="Times New Roman"/>
          <w:sz w:val="24"/>
          <w:szCs w:val="20"/>
        </w:rPr>
        <w:t xml:space="preserve">. Jestliže zhotovitel nesplní tuto povinnost, může objednatel (podle vlastního uvážení) na žádost jím schváleného </w:t>
      </w:r>
      <w:r w:rsidR="00460034">
        <w:rPr>
          <w:rFonts w:ascii="Times New Roman" w:hAnsi="Times New Roman" w:cs="Times New Roman"/>
          <w:sz w:val="24"/>
          <w:szCs w:val="20"/>
        </w:rPr>
        <w:t>poddodavatele</w:t>
      </w:r>
      <w:r w:rsidRPr="00675D14">
        <w:rPr>
          <w:rFonts w:ascii="Times New Roman" w:hAnsi="Times New Roman" w:cs="Times New Roman"/>
          <w:sz w:val="24"/>
          <w:szCs w:val="20"/>
        </w:rPr>
        <w:t xml:space="preserve">, doloženou doklady prokazujícími řádné splnění příslušné části závazku, oprávněnost nároku na řádně uplatněnou platbu (včetně případných aplikovatelných </w:t>
      </w:r>
      <w:r w:rsidRPr="00675D14">
        <w:rPr>
          <w:rFonts w:ascii="Times New Roman" w:hAnsi="Times New Roman" w:cs="Times New Roman"/>
          <w:sz w:val="24"/>
          <w:szCs w:val="20"/>
        </w:rPr>
        <w:lastRenderedPageBreak/>
        <w:t>odpočtů a zádržného) a při prodlení zhotovitele s úhradou delší než 30 dnů, zaplatit tomuto pod</w:t>
      </w:r>
      <w:r w:rsidR="00460034">
        <w:rPr>
          <w:rFonts w:ascii="Times New Roman" w:hAnsi="Times New Roman" w:cs="Times New Roman"/>
          <w:sz w:val="24"/>
          <w:szCs w:val="20"/>
        </w:rPr>
        <w:t>dodavateli</w:t>
      </w:r>
      <w:r w:rsidRPr="00675D14">
        <w:rPr>
          <w:rFonts w:ascii="Times New Roman" w:hAnsi="Times New Roman" w:cs="Times New Roman"/>
          <w:sz w:val="24"/>
          <w:szCs w:val="20"/>
        </w:rPr>
        <w:t xml:space="preserve"> dlužnou částku (částečně nebo úplně) přímo. Částku vyplacenou </w:t>
      </w:r>
      <w:r w:rsidR="00460034">
        <w:rPr>
          <w:rFonts w:ascii="Times New Roman" w:hAnsi="Times New Roman" w:cs="Times New Roman"/>
          <w:sz w:val="24"/>
          <w:szCs w:val="20"/>
        </w:rPr>
        <w:t>poddodavateli</w:t>
      </w:r>
      <w:r w:rsidRPr="00675D14">
        <w:rPr>
          <w:rFonts w:ascii="Times New Roman" w:hAnsi="Times New Roman" w:cs="Times New Roman"/>
          <w:sz w:val="24"/>
          <w:szCs w:val="20"/>
        </w:rPr>
        <w:t xml:space="preserve"> podle předchozí věty je objednatel oprávněn (podle vlastní úvahy) započíst zhotoviteli proti jeho splatným nebo následně vzniklým finančním pohledávkám nebo zhotovitele vyzvat k provedení neprodlené úhrady této částky na účet objednatele. Neprovede-li zhotovitel tuto úhradu nejpozději do 7 dnů od doručení výzvy, je povinen zaplatit objednateli smluvní pokutu ve výši 0,5 % dlužné částky za každý den prodlení. Tato přímá platba objednatelem pod</w:t>
      </w:r>
      <w:r w:rsidR="00460034">
        <w:rPr>
          <w:rFonts w:ascii="Times New Roman" w:hAnsi="Times New Roman" w:cs="Times New Roman"/>
          <w:sz w:val="24"/>
          <w:szCs w:val="20"/>
        </w:rPr>
        <w:t>dodavateli</w:t>
      </w:r>
      <w:r w:rsidRPr="00675D14">
        <w:rPr>
          <w:rFonts w:ascii="Times New Roman" w:hAnsi="Times New Roman" w:cs="Times New Roman"/>
          <w:sz w:val="24"/>
          <w:szCs w:val="20"/>
        </w:rPr>
        <w:t xml:space="preserve"> nemá vliv na příslušná ustanovení smlouvy, týkajících se smluvních pokut.</w:t>
      </w:r>
    </w:p>
    <w:p w14:paraId="20B83571" w14:textId="6A89A01A" w:rsidR="00EB1A5C" w:rsidRDefault="00EB1A5C" w:rsidP="00737033">
      <w:pPr>
        <w:spacing w:before="120"/>
        <w:ind w:left="357"/>
        <w:jc w:val="both"/>
        <w:rPr>
          <w:rFonts w:ascii="Times New Roman" w:hAnsi="Times New Roman" w:cs="Times New Roman"/>
          <w:sz w:val="24"/>
          <w:szCs w:val="20"/>
        </w:rPr>
      </w:pPr>
      <w:r>
        <w:rPr>
          <w:rFonts w:ascii="Times New Roman" w:hAnsi="Times New Roman" w:cs="Times New Roman"/>
          <w:sz w:val="24"/>
          <w:szCs w:val="20"/>
        </w:rPr>
        <w:t xml:space="preserve">Zhotovitel se zavazuje, že nebude vůči svým poddodavatelům uplatňovat dobu splatnosti </w:t>
      </w:r>
      <w:r w:rsidR="00737033">
        <w:rPr>
          <w:rFonts w:ascii="Times New Roman" w:hAnsi="Times New Roman" w:cs="Times New Roman"/>
          <w:sz w:val="24"/>
          <w:szCs w:val="20"/>
        </w:rPr>
        <w:t>faktur vyšší, než je doba splatnosti faktur sjednaná v této smlouvě, pokud to nebude z jiných objektivních příčin znemožněno.</w:t>
      </w:r>
    </w:p>
    <w:p w14:paraId="72878280" w14:textId="1AD37DC4" w:rsidR="00163851" w:rsidRDefault="00163851">
      <w:pPr>
        <w:rPr>
          <w:rFonts w:ascii="Times New Roman" w:hAnsi="Times New Roman" w:cs="Times New Roman"/>
          <w:b/>
          <w:sz w:val="24"/>
          <w:szCs w:val="20"/>
        </w:rPr>
      </w:pPr>
    </w:p>
    <w:p w14:paraId="1D0C5281" w14:textId="77777777" w:rsidR="00675D14" w:rsidRPr="00675D14" w:rsidRDefault="00675D14" w:rsidP="00675D14">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8</w:t>
      </w:r>
    </w:p>
    <w:p w14:paraId="7CC5D854" w14:textId="77777777" w:rsidR="00675D14" w:rsidRPr="00675D14" w:rsidRDefault="00675D14" w:rsidP="00675D14">
      <w:pPr>
        <w:jc w:val="center"/>
        <w:rPr>
          <w:rFonts w:ascii="Times New Roman" w:hAnsi="Times New Roman" w:cs="Times New Roman"/>
          <w:b/>
          <w:sz w:val="24"/>
          <w:szCs w:val="20"/>
        </w:rPr>
      </w:pPr>
      <w:r w:rsidRPr="00675D14">
        <w:rPr>
          <w:rFonts w:ascii="Times New Roman" w:hAnsi="Times New Roman" w:cs="Times New Roman"/>
          <w:b/>
          <w:sz w:val="24"/>
          <w:szCs w:val="20"/>
        </w:rPr>
        <w:t>Splnění a předání díla</w:t>
      </w:r>
    </w:p>
    <w:p w14:paraId="4D091AEE" w14:textId="77777777" w:rsidR="00675D14" w:rsidRPr="00675D14" w:rsidRDefault="00675D14" w:rsidP="00675D14">
      <w:pPr>
        <w:ind w:left="360"/>
        <w:jc w:val="both"/>
        <w:rPr>
          <w:rFonts w:ascii="Times New Roman" w:hAnsi="Times New Roman" w:cs="Times New Roman"/>
          <w:sz w:val="24"/>
          <w:szCs w:val="20"/>
        </w:rPr>
      </w:pPr>
    </w:p>
    <w:p w14:paraId="715B0595" w14:textId="4FE4EC1F"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8.1</w:t>
      </w:r>
      <w:r w:rsidRPr="00675D14">
        <w:rPr>
          <w:rFonts w:ascii="Times New Roman" w:hAnsi="Times New Roman" w:cs="Times New Roman"/>
          <w:sz w:val="24"/>
        </w:rPr>
        <w:tab/>
        <w:t xml:space="preserve">Zhotovitel splní svou povinnost provést dílo tak, že řádně a kvalitně zhotoví dílo vymezené v článku 1. v souladu s platnými obecně závaznými právními předpisy a platnými českými technickými normami, a to včetně doporučených v termínech dle článku 2 této smlouvy. </w:t>
      </w:r>
    </w:p>
    <w:p w14:paraId="4BF21F43" w14:textId="3B59CA8E" w:rsidR="00675D14" w:rsidRPr="00675D14" w:rsidRDefault="0085607C" w:rsidP="00675D14">
      <w:pPr>
        <w:spacing w:after="120"/>
        <w:ind w:left="540" w:hanging="540"/>
        <w:jc w:val="both"/>
        <w:rPr>
          <w:rFonts w:ascii="Times New Roman" w:hAnsi="Times New Roman" w:cs="Times New Roman"/>
          <w:sz w:val="24"/>
        </w:rPr>
      </w:pPr>
      <w:r>
        <w:rPr>
          <w:rFonts w:ascii="Times New Roman" w:hAnsi="Times New Roman" w:cs="Times New Roman"/>
          <w:sz w:val="24"/>
        </w:rPr>
        <w:t>8.2</w:t>
      </w:r>
      <w:r w:rsidR="00675D14" w:rsidRPr="00675D14">
        <w:rPr>
          <w:rFonts w:ascii="Times New Roman" w:hAnsi="Times New Roman" w:cs="Times New Roman"/>
          <w:sz w:val="24"/>
        </w:rPr>
        <w:t xml:space="preserve">  Objednatel je povinen řádně a kvalitně provedené dílo či jeho ucelenou dílčí část převzít.</w:t>
      </w:r>
      <w:r w:rsidR="00675D14" w:rsidRPr="00675D14">
        <w:rPr>
          <w:rFonts w:eastAsia="Times New Roman"/>
        </w:rPr>
        <w:t xml:space="preserve"> </w:t>
      </w:r>
      <w:r w:rsidR="00675D14" w:rsidRPr="00675D14">
        <w:rPr>
          <w:rFonts w:ascii="Times New Roman" w:hAnsi="Times New Roman" w:cs="Times New Roman"/>
          <w:sz w:val="24"/>
        </w:rPr>
        <w:t>Objednatel má povinnost k předání a převzetí díla přizvat osoby vykonávající funkci technického dozoru stavebníka, případně také autorského dozoru projektanta.</w:t>
      </w:r>
    </w:p>
    <w:p w14:paraId="1B79A381" w14:textId="52636BD4" w:rsidR="009446D0" w:rsidRPr="00675D14" w:rsidRDefault="009446D0" w:rsidP="009446D0">
      <w:pPr>
        <w:ind w:left="540" w:hanging="540"/>
        <w:jc w:val="both"/>
        <w:rPr>
          <w:rFonts w:ascii="Times New Roman" w:hAnsi="Times New Roman" w:cs="Times New Roman"/>
          <w:sz w:val="24"/>
        </w:rPr>
      </w:pPr>
      <w:r>
        <w:rPr>
          <w:rFonts w:ascii="Times New Roman" w:hAnsi="Times New Roman" w:cs="Times New Roman"/>
          <w:sz w:val="24"/>
        </w:rPr>
        <w:t xml:space="preserve">8.3 </w:t>
      </w:r>
      <w:r w:rsidRPr="00675D14">
        <w:rPr>
          <w:rFonts w:ascii="Times New Roman" w:hAnsi="Times New Roman" w:cs="Times New Roman"/>
          <w:sz w:val="24"/>
        </w:rPr>
        <w:t>Provedené dílo zhotovitelem bude předáno objednateli na základě písemného protokolu o předání a převzetí díla podepsaného oprávněnými zástupci smluvních stran (dále jen „protokol“). Povinným obsahem protokolu jsou:</w:t>
      </w:r>
    </w:p>
    <w:p w14:paraId="24823FDE" w14:textId="77777777" w:rsidR="009446D0" w:rsidRPr="007E6BD4" w:rsidRDefault="009446D0" w:rsidP="009446D0">
      <w:pPr>
        <w:spacing w:before="120"/>
        <w:ind w:left="539"/>
        <w:rPr>
          <w:rFonts w:ascii="Times New Roman" w:hAnsi="Times New Roman" w:cs="Times New Roman"/>
          <w:sz w:val="20"/>
          <w:szCs w:val="20"/>
        </w:rPr>
      </w:pPr>
      <w:r w:rsidRPr="007E6BD4">
        <w:rPr>
          <w:rFonts w:ascii="Times New Roman" w:hAnsi="Times New Roman" w:cs="Times New Roman"/>
          <w:sz w:val="20"/>
          <w:szCs w:val="20"/>
        </w:rPr>
        <w:t>a) údaje o zhotoviteli, poddodavatelích a objednateli včetně seznamu osob účastnících se přejímacího řízení,</w:t>
      </w:r>
      <w:r w:rsidRPr="007E6BD4">
        <w:rPr>
          <w:rFonts w:ascii="Times New Roman" w:hAnsi="Times New Roman" w:cs="Times New Roman"/>
          <w:sz w:val="20"/>
          <w:szCs w:val="20"/>
        </w:rPr>
        <w:br/>
        <w:t>b) stručný popis díla, které je předmětem předání a převzetí,</w:t>
      </w:r>
      <w:r w:rsidRPr="007E6BD4">
        <w:rPr>
          <w:rFonts w:ascii="Times New Roman" w:hAnsi="Times New Roman" w:cs="Times New Roman"/>
          <w:sz w:val="20"/>
          <w:szCs w:val="20"/>
        </w:rPr>
        <w:br/>
        <w:t>c) dohoda o způsobu a termínu vyklizení staveniště,</w:t>
      </w:r>
      <w:r w:rsidRPr="007E6BD4">
        <w:rPr>
          <w:rFonts w:ascii="Times New Roman" w:hAnsi="Times New Roman" w:cs="Times New Roman"/>
          <w:sz w:val="20"/>
          <w:szCs w:val="20"/>
        </w:rPr>
        <w:br/>
        <w:t>d) termín, od kterého počíná běžet záruční lhůta,</w:t>
      </w:r>
      <w:r w:rsidRPr="007E6BD4">
        <w:rPr>
          <w:rFonts w:ascii="Times New Roman" w:hAnsi="Times New Roman" w:cs="Times New Roman"/>
          <w:sz w:val="20"/>
          <w:szCs w:val="20"/>
        </w:rPr>
        <w:br/>
        <w:t>e) seznam předaných dokladů a příloh protokolu,</w:t>
      </w:r>
    </w:p>
    <w:p w14:paraId="33D8DD60" w14:textId="77777777" w:rsidR="009446D0" w:rsidRPr="007E6BD4" w:rsidRDefault="009446D0" w:rsidP="009446D0">
      <w:pPr>
        <w:spacing w:after="120"/>
        <w:ind w:left="539"/>
        <w:rPr>
          <w:rFonts w:ascii="Times New Roman" w:hAnsi="Times New Roman" w:cs="Times New Roman"/>
          <w:sz w:val="20"/>
          <w:szCs w:val="20"/>
        </w:rPr>
      </w:pPr>
      <w:r w:rsidRPr="007E6BD4">
        <w:rPr>
          <w:rFonts w:ascii="Times New Roman" w:hAnsi="Times New Roman" w:cs="Times New Roman"/>
          <w:sz w:val="20"/>
          <w:szCs w:val="20"/>
        </w:rPr>
        <w:t>f)</w:t>
      </w:r>
      <w:r w:rsidRPr="007E6BD4">
        <w:rPr>
          <w:rFonts w:ascii="Times New Roman" w:hAnsi="Times New Roman" w:cs="Times New Roman"/>
          <w:sz w:val="20"/>
          <w:szCs w:val="20"/>
        </w:rPr>
        <w:tab/>
        <w:t>další dohody a vyjádření smluvních stran,</w:t>
      </w:r>
      <w:r w:rsidRPr="007E6BD4">
        <w:rPr>
          <w:rFonts w:ascii="Times New Roman" w:hAnsi="Times New Roman" w:cs="Times New Roman"/>
          <w:sz w:val="20"/>
          <w:szCs w:val="20"/>
        </w:rPr>
        <w:br/>
        <w:t xml:space="preserve">g) prohlášení objednatele, zda dílo přejímá nebo nepřejímá. </w:t>
      </w:r>
    </w:p>
    <w:p w14:paraId="21B1686B" w14:textId="77777777" w:rsidR="009446D0" w:rsidRPr="00675D14" w:rsidRDefault="009446D0" w:rsidP="009446D0">
      <w:pPr>
        <w:spacing w:before="120" w:after="120"/>
        <w:ind w:left="539"/>
        <w:rPr>
          <w:rFonts w:ascii="Times New Roman" w:hAnsi="Times New Roman" w:cs="Times New Roman"/>
          <w:sz w:val="24"/>
        </w:rPr>
      </w:pPr>
      <w:r w:rsidRPr="00675D14">
        <w:rPr>
          <w:rFonts w:ascii="Times New Roman" w:hAnsi="Times New Roman" w:cs="Times New Roman"/>
          <w:sz w:val="24"/>
        </w:rPr>
        <w:t>Obsahuje-li dílo, které je předmětem předání a převzetí, vady nebo nedodělky, musí protokol obsahovat dále:</w:t>
      </w:r>
    </w:p>
    <w:p w14:paraId="2DFFA1B8" w14:textId="77777777" w:rsidR="009446D0" w:rsidRPr="007E6BD4" w:rsidRDefault="009446D0" w:rsidP="009446D0">
      <w:pPr>
        <w:ind w:left="539"/>
        <w:jc w:val="both"/>
        <w:rPr>
          <w:rFonts w:ascii="Times New Roman" w:hAnsi="Times New Roman" w:cs="Times New Roman"/>
          <w:sz w:val="20"/>
          <w:szCs w:val="20"/>
        </w:rPr>
      </w:pPr>
      <w:r w:rsidRPr="007E6BD4">
        <w:rPr>
          <w:rFonts w:ascii="Times New Roman" w:hAnsi="Times New Roman" w:cs="Times New Roman"/>
          <w:sz w:val="20"/>
          <w:szCs w:val="20"/>
        </w:rPr>
        <w:t>a) soupis zjištěných vad a nedodělků,</w:t>
      </w:r>
    </w:p>
    <w:p w14:paraId="42EBE94F" w14:textId="77777777" w:rsidR="009446D0" w:rsidRPr="007E6BD4" w:rsidRDefault="009446D0" w:rsidP="009446D0">
      <w:pPr>
        <w:ind w:left="539"/>
        <w:jc w:val="both"/>
        <w:rPr>
          <w:rFonts w:ascii="Times New Roman" w:hAnsi="Times New Roman" w:cs="Times New Roman"/>
          <w:sz w:val="20"/>
          <w:szCs w:val="20"/>
        </w:rPr>
      </w:pPr>
      <w:r w:rsidRPr="007E6BD4">
        <w:rPr>
          <w:rFonts w:ascii="Times New Roman" w:hAnsi="Times New Roman" w:cs="Times New Roman"/>
          <w:sz w:val="20"/>
          <w:szCs w:val="20"/>
        </w:rPr>
        <w:t>b) dohodu o způsobu a termínech jejich odstranění, popřípadě o jiném způsobu narovnání,</w:t>
      </w:r>
    </w:p>
    <w:p w14:paraId="6F6250E4" w14:textId="77777777" w:rsidR="009446D0" w:rsidRPr="007E6BD4" w:rsidRDefault="009446D0" w:rsidP="009446D0">
      <w:pPr>
        <w:spacing w:after="120"/>
        <w:ind w:left="539"/>
        <w:jc w:val="both"/>
        <w:rPr>
          <w:rFonts w:ascii="Times New Roman" w:hAnsi="Times New Roman" w:cs="Times New Roman"/>
          <w:sz w:val="20"/>
          <w:szCs w:val="20"/>
        </w:rPr>
      </w:pPr>
      <w:r w:rsidRPr="007E6BD4">
        <w:rPr>
          <w:rFonts w:ascii="Times New Roman" w:hAnsi="Times New Roman" w:cs="Times New Roman"/>
          <w:sz w:val="20"/>
          <w:szCs w:val="20"/>
        </w:rPr>
        <w:t>c) dohodu o zpřístupnění díla nebo jeho částí zhotoviteli za účelem odstranění vad nebo nedodělků.</w:t>
      </w:r>
    </w:p>
    <w:p w14:paraId="29C628D3" w14:textId="77777777" w:rsidR="009446D0" w:rsidRDefault="009446D0" w:rsidP="009446D0">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8.4  Zhotovitel je povinen vyhotovit </w:t>
      </w:r>
      <w:r>
        <w:rPr>
          <w:rFonts w:ascii="Times New Roman" w:hAnsi="Times New Roman" w:cs="Times New Roman"/>
          <w:sz w:val="24"/>
        </w:rPr>
        <w:t>a při předání díla objednateli bezúplatně předat tyto dokumenty a listiny:</w:t>
      </w:r>
    </w:p>
    <w:p w14:paraId="3218F301" w14:textId="77777777" w:rsidR="009446D0" w:rsidRPr="00067C5B" w:rsidRDefault="009446D0" w:rsidP="009446D0">
      <w:pPr>
        <w:widowControl w:val="0"/>
        <w:numPr>
          <w:ilvl w:val="0"/>
          <w:numId w:val="9"/>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originál stavebního deníku poté, kdy objednatel zhotoviteli vrátí jeho prvou kopii,</w:t>
      </w:r>
    </w:p>
    <w:p w14:paraId="022F4ABA" w14:textId="77777777" w:rsidR="009446D0" w:rsidRPr="00067C5B" w:rsidRDefault="009446D0" w:rsidP="009446D0">
      <w:pPr>
        <w:widowControl w:val="0"/>
        <w:numPr>
          <w:ilvl w:val="0"/>
          <w:numId w:val="9"/>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stavební technická osvědčení materiálů a výrobků použitých při realizaci díla prokazující jejich jakost, fyzikální vlastnosti, vhodnost a nezávadnost,</w:t>
      </w:r>
    </w:p>
    <w:p w14:paraId="6B52817B" w14:textId="77777777" w:rsidR="009446D0" w:rsidRPr="00067C5B" w:rsidRDefault="009446D0" w:rsidP="009446D0">
      <w:pPr>
        <w:widowControl w:val="0"/>
        <w:numPr>
          <w:ilvl w:val="0"/>
          <w:numId w:val="9"/>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protokoly o provedených předepsaných zkouškách materiálů a instalací a o jejich revizích,</w:t>
      </w:r>
    </w:p>
    <w:p w14:paraId="0A103EAA" w14:textId="60E5E139" w:rsidR="009446D0" w:rsidRPr="00067C5B" w:rsidRDefault="009446D0" w:rsidP="009446D0">
      <w:pPr>
        <w:widowControl w:val="0"/>
        <w:numPr>
          <w:ilvl w:val="0"/>
          <w:numId w:val="9"/>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doklady o nezávadné likvidaci stavebních sutí, odpadů a nebezpečných odpadů a přebytečné zeminy z</w:t>
      </w:r>
      <w:r w:rsidR="00B83735">
        <w:rPr>
          <w:rFonts w:ascii="Times New Roman" w:eastAsia="Times New Roman" w:hAnsi="Times New Roman" w:cs="Times New Roman"/>
          <w:snapToGrid w:val="0"/>
          <w:sz w:val="20"/>
          <w:szCs w:val="20"/>
        </w:rPr>
        <w:t> </w:t>
      </w:r>
      <w:r w:rsidRPr="00067C5B">
        <w:rPr>
          <w:rFonts w:ascii="Times New Roman" w:eastAsia="Times New Roman" w:hAnsi="Times New Roman" w:cs="Times New Roman"/>
          <w:snapToGrid w:val="0"/>
          <w:sz w:val="20"/>
          <w:szCs w:val="20"/>
        </w:rPr>
        <w:t>výkopů</w:t>
      </w:r>
      <w:r w:rsidR="00B83735">
        <w:rPr>
          <w:rFonts w:ascii="Times New Roman" w:eastAsia="Times New Roman" w:hAnsi="Times New Roman" w:cs="Times New Roman"/>
          <w:snapToGrid w:val="0"/>
          <w:sz w:val="20"/>
          <w:szCs w:val="20"/>
        </w:rPr>
        <w:t xml:space="preserve"> včetně dokladů o zajištění likvidace odpadů dle odstavce 7.9.2 této smlouvy</w:t>
      </w:r>
      <w:r w:rsidRPr="00067C5B">
        <w:rPr>
          <w:rFonts w:ascii="Times New Roman" w:eastAsia="Times New Roman" w:hAnsi="Times New Roman" w:cs="Times New Roman"/>
          <w:snapToGrid w:val="0"/>
          <w:sz w:val="20"/>
          <w:szCs w:val="20"/>
        </w:rPr>
        <w:t>,</w:t>
      </w:r>
    </w:p>
    <w:p w14:paraId="511052B3" w14:textId="0568088A" w:rsidR="00652FE0" w:rsidRDefault="009446D0" w:rsidP="009446D0">
      <w:pPr>
        <w:widowControl w:val="0"/>
        <w:numPr>
          <w:ilvl w:val="0"/>
          <w:numId w:val="9"/>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projektovou dokumentaci skutečného p</w:t>
      </w:r>
      <w:r>
        <w:rPr>
          <w:rFonts w:ascii="Times New Roman" w:eastAsia="Times New Roman" w:hAnsi="Times New Roman" w:cs="Times New Roman"/>
          <w:snapToGrid w:val="0"/>
          <w:sz w:val="20"/>
          <w:szCs w:val="20"/>
        </w:rPr>
        <w:t>rovedení stavby</w:t>
      </w:r>
      <w:r w:rsidR="002A7043">
        <w:rPr>
          <w:rFonts w:ascii="Times New Roman" w:eastAsia="Times New Roman" w:hAnsi="Times New Roman" w:cs="Times New Roman"/>
          <w:snapToGrid w:val="0"/>
          <w:sz w:val="20"/>
          <w:szCs w:val="20"/>
        </w:rPr>
        <w:t xml:space="preserve"> a</w:t>
      </w:r>
    </w:p>
    <w:p w14:paraId="4AEF0209" w14:textId="02071F3D" w:rsidR="009446D0" w:rsidRPr="00067C5B" w:rsidRDefault="00652FE0" w:rsidP="009446D0">
      <w:pPr>
        <w:widowControl w:val="0"/>
        <w:numPr>
          <w:ilvl w:val="0"/>
          <w:numId w:val="9"/>
        </w:numPr>
        <w:jc w:val="both"/>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příslušné certifikáty dle požadavků PD či ZD.</w:t>
      </w:r>
    </w:p>
    <w:p w14:paraId="4E2DEDB5" w14:textId="77777777" w:rsidR="009446D0" w:rsidRPr="00067C5B" w:rsidRDefault="009446D0" w:rsidP="00424C5B">
      <w:pPr>
        <w:spacing w:before="120" w:after="120"/>
        <w:ind w:left="539"/>
        <w:jc w:val="both"/>
        <w:rPr>
          <w:rFonts w:ascii="Times New Roman" w:eastAsia="Times New Roman" w:hAnsi="Times New Roman" w:cs="Times New Roman"/>
          <w:snapToGrid w:val="0"/>
          <w:sz w:val="20"/>
          <w:szCs w:val="20"/>
        </w:rPr>
      </w:pPr>
      <w:r w:rsidRPr="00986577">
        <w:rPr>
          <w:rFonts w:ascii="Times New Roman" w:hAnsi="Times New Roman" w:cs="Times New Roman"/>
          <w:sz w:val="24"/>
        </w:rPr>
        <w:lastRenderedPageBreak/>
        <w:t>Nepředání některého z uvedených dokladů a dokumentů bude považováno za nedodělek.</w:t>
      </w:r>
    </w:p>
    <w:p w14:paraId="53051BCF" w14:textId="60232EB0" w:rsidR="009446D0" w:rsidRPr="00675D14" w:rsidRDefault="009446D0" w:rsidP="009446D0">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8.5 Objednatel není povinen dílo nebo jeho ucelenou část na základě protokolu </w:t>
      </w:r>
      <w:r>
        <w:rPr>
          <w:rFonts w:ascii="Times New Roman" w:hAnsi="Times New Roman" w:cs="Times New Roman"/>
          <w:sz w:val="24"/>
        </w:rPr>
        <w:t xml:space="preserve">či dílčího protokolu </w:t>
      </w:r>
      <w:r w:rsidRPr="00675D14">
        <w:rPr>
          <w:rFonts w:ascii="Times New Roman" w:hAnsi="Times New Roman" w:cs="Times New Roman"/>
          <w:sz w:val="24"/>
        </w:rPr>
        <w:t>převzít, jestliže není řádně a kvalitně dokončeno, má vady nebo nedodělky mající vliv na užívání díla nebo v případě nepředání všech či některého z písemných dokladů souvisejících s řádným provedením dle bodu 8.1 a</w:t>
      </w:r>
      <w:r>
        <w:rPr>
          <w:rFonts w:ascii="Times New Roman" w:hAnsi="Times New Roman" w:cs="Times New Roman"/>
          <w:sz w:val="24"/>
        </w:rPr>
        <w:t>ž</w:t>
      </w:r>
      <w:r w:rsidRPr="00675D14">
        <w:rPr>
          <w:rFonts w:ascii="Times New Roman" w:hAnsi="Times New Roman" w:cs="Times New Roman"/>
          <w:sz w:val="24"/>
        </w:rPr>
        <w:t xml:space="preserve"> 8.</w:t>
      </w:r>
      <w:r>
        <w:rPr>
          <w:rFonts w:ascii="Times New Roman" w:hAnsi="Times New Roman" w:cs="Times New Roman"/>
          <w:sz w:val="24"/>
        </w:rPr>
        <w:t xml:space="preserve">4 </w:t>
      </w:r>
      <w:r w:rsidRPr="00675D14">
        <w:rPr>
          <w:rFonts w:ascii="Times New Roman" w:hAnsi="Times New Roman" w:cs="Times New Roman"/>
          <w:sz w:val="24"/>
        </w:rPr>
        <w:t>t</w:t>
      </w:r>
      <w:r w:rsidR="00C3603B">
        <w:rPr>
          <w:rFonts w:ascii="Times New Roman" w:hAnsi="Times New Roman" w:cs="Times New Roman"/>
          <w:sz w:val="24"/>
        </w:rPr>
        <w:t>a článku 12. t</w:t>
      </w:r>
      <w:r w:rsidRPr="00675D14">
        <w:rPr>
          <w:rFonts w:ascii="Times New Roman" w:hAnsi="Times New Roman" w:cs="Times New Roman"/>
          <w:sz w:val="24"/>
        </w:rPr>
        <w:t>éto smlouvy. Jestliže se objednatel rozhodne nedokončené dílo převzít nebo ho převzít s vadami nebo nedodělky nebo při nepředání všech písemných dokladů souvisejících s řádným provedením díla dle bodu 8.3</w:t>
      </w:r>
      <w:r>
        <w:rPr>
          <w:rFonts w:ascii="Times New Roman" w:hAnsi="Times New Roman" w:cs="Times New Roman"/>
          <w:sz w:val="24"/>
        </w:rPr>
        <w:t xml:space="preserve"> a 8.4 této smlouvy</w:t>
      </w:r>
      <w:r w:rsidRPr="00675D14">
        <w:rPr>
          <w:rFonts w:ascii="Times New Roman" w:hAnsi="Times New Roman" w:cs="Times New Roman"/>
          <w:sz w:val="24"/>
        </w:rPr>
        <w:t>, jsou smluvní strany povinny v pro</w:t>
      </w:r>
      <w:r>
        <w:rPr>
          <w:rFonts w:ascii="Times New Roman" w:hAnsi="Times New Roman" w:cs="Times New Roman"/>
          <w:sz w:val="24"/>
        </w:rPr>
        <w:t xml:space="preserve">tokolu uvést tuto skutečnost a uvést v něm soupis vad a </w:t>
      </w:r>
      <w:r w:rsidRPr="00675D14">
        <w:rPr>
          <w:rFonts w:ascii="Times New Roman" w:hAnsi="Times New Roman" w:cs="Times New Roman"/>
          <w:sz w:val="24"/>
        </w:rPr>
        <w:t xml:space="preserve">nedodělků se závazným termínem jejich odstranění zhotovitelem, případně soupis chybějících písemných dokladů s termínem jejich dodání zhotovitelem objednateli.         </w:t>
      </w:r>
    </w:p>
    <w:p w14:paraId="0608B2FD" w14:textId="77777777" w:rsidR="009446D0" w:rsidRPr="00675D14" w:rsidRDefault="009446D0" w:rsidP="009446D0">
      <w:pPr>
        <w:spacing w:after="120"/>
        <w:ind w:left="540" w:hanging="540"/>
        <w:jc w:val="both"/>
        <w:rPr>
          <w:rFonts w:ascii="Times New Roman" w:hAnsi="Times New Roman" w:cs="Times New Roman"/>
          <w:sz w:val="24"/>
        </w:rPr>
      </w:pPr>
      <w:r w:rsidRPr="00675D14">
        <w:rPr>
          <w:rFonts w:ascii="Times New Roman" w:hAnsi="Times New Roman" w:cs="Times New Roman"/>
          <w:sz w:val="24"/>
        </w:rPr>
        <w:t>8.6</w:t>
      </w:r>
      <w:r w:rsidRPr="00675D14">
        <w:rPr>
          <w:rFonts w:ascii="Times New Roman" w:hAnsi="Times New Roman" w:cs="Times New Roman"/>
          <w:sz w:val="24"/>
        </w:rPr>
        <w:tab/>
        <w:t xml:space="preserve">K předání díla či jeho ucelené části na základě protokolu </w:t>
      </w:r>
      <w:r>
        <w:rPr>
          <w:rFonts w:ascii="Times New Roman" w:hAnsi="Times New Roman" w:cs="Times New Roman"/>
          <w:sz w:val="24"/>
        </w:rPr>
        <w:t xml:space="preserve">či dílčího protokolu </w:t>
      </w:r>
      <w:r w:rsidRPr="00675D14">
        <w:rPr>
          <w:rFonts w:ascii="Times New Roman" w:hAnsi="Times New Roman" w:cs="Times New Roman"/>
          <w:sz w:val="24"/>
        </w:rPr>
        <w:t>vyzve zhotovitel objednatele nejpozději 5 pracovních dnů přede dnem, kdy bude dílo</w:t>
      </w:r>
      <w:r>
        <w:rPr>
          <w:rFonts w:ascii="Times New Roman" w:hAnsi="Times New Roman" w:cs="Times New Roman"/>
          <w:sz w:val="24"/>
        </w:rPr>
        <w:t xml:space="preserve"> či jeho ucelená část</w:t>
      </w:r>
      <w:r w:rsidRPr="00675D14">
        <w:rPr>
          <w:rFonts w:ascii="Times New Roman" w:hAnsi="Times New Roman" w:cs="Times New Roman"/>
          <w:sz w:val="24"/>
        </w:rPr>
        <w:t xml:space="preserve"> připraveno k odevzdání.</w:t>
      </w:r>
      <w:r>
        <w:rPr>
          <w:rFonts w:ascii="Times New Roman" w:hAnsi="Times New Roman" w:cs="Times New Roman"/>
          <w:sz w:val="24"/>
        </w:rPr>
        <w:t xml:space="preserve"> Objednatel organizuje předání a převzetí díla či jeho části a sepisuje protokol či dílčí protokol o předání a převzetí díla či jeho části.</w:t>
      </w:r>
    </w:p>
    <w:p w14:paraId="16C73EC6" w14:textId="77777777" w:rsidR="009446D0" w:rsidRPr="00675D14" w:rsidRDefault="009446D0" w:rsidP="009446D0">
      <w:pPr>
        <w:spacing w:after="120"/>
        <w:ind w:left="540" w:hanging="540"/>
        <w:jc w:val="both"/>
        <w:rPr>
          <w:rFonts w:ascii="Times New Roman" w:hAnsi="Times New Roman" w:cs="Times New Roman"/>
          <w:sz w:val="24"/>
        </w:rPr>
      </w:pPr>
      <w:r w:rsidRPr="00675D14">
        <w:rPr>
          <w:rFonts w:ascii="Times New Roman" w:hAnsi="Times New Roman" w:cs="Times New Roman"/>
          <w:sz w:val="24"/>
        </w:rPr>
        <w:t>8.7</w:t>
      </w:r>
      <w:r w:rsidRPr="00675D14">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14:paraId="74BFE182" w14:textId="77777777" w:rsidR="009446D0" w:rsidRPr="00675D14" w:rsidRDefault="009446D0" w:rsidP="009446D0">
      <w:pPr>
        <w:spacing w:after="120"/>
        <w:ind w:left="540" w:hanging="540"/>
        <w:jc w:val="both"/>
        <w:rPr>
          <w:rFonts w:ascii="Times New Roman" w:hAnsi="Times New Roman" w:cs="Times New Roman"/>
          <w:sz w:val="24"/>
        </w:rPr>
      </w:pPr>
      <w:r w:rsidRPr="00675D14">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675D14">
        <w:rPr>
          <w:rFonts w:ascii="Verdana" w:hAnsi="Verdana" w:cs="Times New Roman"/>
          <w:color w:val="000000"/>
          <w:sz w:val="18"/>
          <w:szCs w:val="18"/>
        </w:rPr>
        <w:t xml:space="preserve"> </w:t>
      </w:r>
      <w:r w:rsidRPr="00675D14">
        <w:rPr>
          <w:rFonts w:ascii="Times New Roman" w:hAnsi="Times New Roman" w:cs="Times New Roman"/>
          <w:sz w:val="24"/>
        </w:rPr>
        <w:t>Pro předávání díla po částech platí pro každou samostatně předávanou a přejímanou část díla všechna předchozí ustanovení obdobně.</w:t>
      </w:r>
    </w:p>
    <w:p w14:paraId="003B1F2F" w14:textId="77777777" w:rsidR="009446D0" w:rsidRDefault="009446D0" w:rsidP="009446D0">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w:t>
      </w:r>
      <w:r>
        <w:rPr>
          <w:rFonts w:ascii="Times New Roman" w:hAnsi="Times New Roman" w:cs="Times New Roman"/>
          <w:sz w:val="24"/>
        </w:rPr>
        <w:br/>
      </w:r>
      <w:r w:rsidRPr="00675D14">
        <w:rPr>
          <w:rFonts w:ascii="Times New Roman" w:hAnsi="Times New Roman" w:cs="Times New Roman"/>
          <w:sz w:val="24"/>
        </w:rPr>
        <w:t>a přejímacího řízení zejména příslušné doklady podle stavebního zákona opravňující stavbu umístit a realizovat. Tyto doklady slouží při předání a převzetí díla ke kontrole, zda byly splněny podmínky v nich obsažené.</w:t>
      </w:r>
    </w:p>
    <w:p w14:paraId="7727F15D" w14:textId="13E81AC6" w:rsidR="009446D0" w:rsidRDefault="009446D0" w:rsidP="009446D0">
      <w:pPr>
        <w:spacing w:after="120"/>
        <w:ind w:left="540" w:hanging="540"/>
        <w:jc w:val="both"/>
        <w:rPr>
          <w:rFonts w:ascii="Times New Roman" w:hAnsi="Times New Roman" w:cs="Times New Roman"/>
          <w:sz w:val="24"/>
        </w:rPr>
      </w:pPr>
      <w:r>
        <w:rPr>
          <w:rFonts w:ascii="Times New Roman" w:hAnsi="Times New Roman" w:cs="Times New Roman"/>
          <w:sz w:val="24"/>
        </w:rPr>
        <w:t xml:space="preserve">8.10 </w:t>
      </w:r>
      <w:r w:rsidRPr="00986577">
        <w:rPr>
          <w:rFonts w:ascii="Times New Roman" w:hAnsi="Times New Roman" w:cs="Times New Roman"/>
          <w:sz w:val="24"/>
        </w:rPr>
        <w:t>Každá vada či nedodělek díla uvedená v protokole o předání a převzetí díla se považuje za odstraněnou podpisem protokolu o předání a převzetí odstraněné vady či nedodělku díla smluvními stranami. Objednatel se zavazuje, že zhotovitelem řádně odstraněné vady či nedodělky díla uzná za odstraněné</w:t>
      </w:r>
      <w:r w:rsidR="00C3603B">
        <w:rPr>
          <w:rFonts w:ascii="Times New Roman" w:hAnsi="Times New Roman" w:cs="Times New Roman"/>
          <w:sz w:val="24"/>
        </w:rPr>
        <w:t>.</w:t>
      </w:r>
    </w:p>
    <w:p w14:paraId="4A57E749" w14:textId="77777777" w:rsidR="00C3603B" w:rsidRPr="00986577" w:rsidRDefault="00C3603B" w:rsidP="009446D0">
      <w:pPr>
        <w:spacing w:after="120"/>
        <w:ind w:left="540" w:hanging="540"/>
        <w:jc w:val="both"/>
        <w:rPr>
          <w:rFonts w:ascii="Times New Roman" w:hAnsi="Times New Roman" w:cs="Times New Roman"/>
          <w:sz w:val="24"/>
        </w:rPr>
      </w:pPr>
    </w:p>
    <w:p w14:paraId="6B758421" w14:textId="22D13914" w:rsidR="00675D14" w:rsidRPr="00675D14" w:rsidRDefault="00675D14" w:rsidP="00424C5B">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9.</w:t>
      </w:r>
    </w:p>
    <w:p w14:paraId="165AE272"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Záruka za jakost díla</w:t>
      </w:r>
    </w:p>
    <w:p w14:paraId="37ADFE04" w14:textId="77777777" w:rsidR="00675D14" w:rsidRPr="00675D14" w:rsidRDefault="00675D14" w:rsidP="00675D14">
      <w:pPr>
        <w:spacing w:after="120"/>
        <w:ind w:left="283"/>
        <w:jc w:val="both"/>
        <w:rPr>
          <w:rFonts w:ascii="Times New Roman" w:hAnsi="Times New Roman" w:cs="Times New Roman"/>
          <w:sz w:val="24"/>
        </w:rPr>
      </w:pPr>
    </w:p>
    <w:p w14:paraId="28F6A7B0" w14:textId="7C5A2F32" w:rsidR="00675D14" w:rsidRPr="00675D14" w:rsidRDefault="00675D14" w:rsidP="00675D14">
      <w:pPr>
        <w:spacing w:after="60"/>
        <w:ind w:left="540" w:hanging="360"/>
        <w:jc w:val="both"/>
        <w:rPr>
          <w:rFonts w:eastAsia="Times New Roman"/>
          <w:color w:val="FF0000"/>
        </w:rPr>
      </w:pPr>
      <w:r w:rsidRPr="00675D14">
        <w:rPr>
          <w:rFonts w:ascii="Times New Roman" w:eastAsia="Times New Roman" w:hAnsi="Times New Roman"/>
          <w:sz w:val="24"/>
        </w:rPr>
        <w:t xml:space="preserve">9.1 Záruční lhůta na jakost provedení celého předmětu díla </w:t>
      </w:r>
      <w:r w:rsidRPr="00163851">
        <w:rPr>
          <w:rFonts w:ascii="Times New Roman" w:eastAsia="Times New Roman" w:hAnsi="Times New Roman"/>
          <w:sz w:val="24"/>
        </w:rPr>
        <w:t>činí</w:t>
      </w:r>
      <w:r w:rsidRPr="00675D14">
        <w:rPr>
          <w:rFonts w:ascii="Times New Roman" w:eastAsia="Times New Roman" w:hAnsi="Times New Roman"/>
          <w:sz w:val="24"/>
        </w:rPr>
        <w:t xml:space="preserve"> </w:t>
      </w:r>
      <w:r w:rsidRPr="00675D14">
        <w:rPr>
          <w:rFonts w:ascii="Times New Roman" w:eastAsia="Times New Roman" w:hAnsi="Times New Roman"/>
          <w:b/>
          <w:sz w:val="24"/>
        </w:rPr>
        <w:t>60 měsíců</w:t>
      </w:r>
      <w:r w:rsidR="007043A0" w:rsidRPr="00461267">
        <w:rPr>
          <w:rFonts w:ascii="Times New Roman" w:eastAsia="Times New Roman" w:hAnsi="Times New Roman"/>
          <w:sz w:val="24"/>
        </w:rPr>
        <w:t>.</w:t>
      </w:r>
      <w:r w:rsidR="007043A0">
        <w:rPr>
          <w:rFonts w:ascii="Times New Roman" w:eastAsia="Times New Roman" w:hAnsi="Times New Roman"/>
          <w:sz w:val="24"/>
        </w:rPr>
        <w:t xml:space="preserve"> </w:t>
      </w:r>
      <w:r w:rsidR="00460034">
        <w:rPr>
          <w:rFonts w:ascii="Times New Roman" w:eastAsia="Times New Roman" w:hAnsi="Times New Roman"/>
          <w:sz w:val="24"/>
        </w:rPr>
        <w:t xml:space="preserve"> </w:t>
      </w:r>
      <w:r w:rsidRPr="00675D14">
        <w:rPr>
          <w:rFonts w:ascii="Times New Roman" w:eastAsia="Times New Roman" w:hAnsi="Times New Roman"/>
          <w:sz w:val="24"/>
        </w:rPr>
        <w:t>Záruční lhůta počíná běžet dnem protokolárního převzetí díla objednatelem dle článku 8 smlouvy.  Zhotovitel odpovídá za vady</w:t>
      </w:r>
      <w:r w:rsidR="00717998">
        <w:rPr>
          <w:rFonts w:ascii="Times New Roman" w:eastAsia="Times New Roman" w:hAnsi="Times New Roman"/>
          <w:sz w:val="24"/>
        </w:rPr>
        <w:t xml:space="preserve"> díla po celou záruční dobu, </w:t>
      </w:r>
      <w:r w:rsidR="00717998" w:rsidRPr="00717998">
        <w:rPr>
          <w:rFonts w:ascii="Times New Roman" w:eastAsia="Times New Roman" w:hAnsi="Times New Roman"/>
          <w:sz w:val="24"/>
        </w:rPr>
        <w:t>a to bez ohledu na to, v jakém rozsahu provedl objednatel prohlídku díla při předání a převzetí díla a kdy mohly být vady zjištěny.</w:t>
      </w:r>
      <w:r w:rsidRPr="00675D14">
        <w:rPr>
          <w:rFonts w:ascii="Times New Roman" w:eastAsia="Times New Roman" w:hAnsi="Times New Roman"/>
          <w:sz w:val="24"/>
        </w:rPr>
        <w:t xml:space="preserve"> Na </w:t>
      </w:r>
      <w:r w:rsidR="00C3603B">
        <w:rPr>
          <w:rFonts w:ascii="Times New Roman" w:eastAsia="Times New Roman" w:hAnsi="Times New Roman"/>
          <w:sz w:val="24"/>
        </w:rPr>
        <w:t xml:space="preserve">běžný spotřební materiál a </w:t>
      </w:r>
      <w:r w:rsidRPr="00675D14">
        <w:rPr>
          <w:rFonts w:ascii="Times New Roman" w:eastAsia="Times New Roman" w:hAnsi="Times New Roman"/>
          <w:sz w:val="24"/>
        </w:rPr>
        <w:t xml:space="preserve">specializované </w:t>
      </w:r>
      <w:r w:rsidR="00460034">
        <w:rPr>
          <w:rFonts w:ascii="Times New Roman" w:eastAsia="Times New Roman" w:hAnsi="Times New Roman"/>
          <w:sz w:val="24"/>
        </w:rPr>
        <w:t>pod</w:t>
      </w:r>
      <w:r w:rsidRPr="00675D14">
        <w:rPr>
          <w:rFonts w:ascii="Times New Roman" w:eastAsia="Times New Roman" w:hAnsi="Times New Roman"/>
          <w:sz w:val="24"/>
        </w:rPr>
        <w:t xml:space="preserve">dodávky a </w:t>
      </w:r>
      <w:r w:rsidRPr="00163851">
        <w:rPr>
          <w:rFonts w:ascii="Times New Roman" w:eastAsia="Times New Roman" w:hAnsi="Times New Roman"/>
          <w:sz w:val="24"/>
        </w:rPr>
        <w:t xml:space="preserve">zařízení </w:t>
      </w:r>
      <w:r w:rsidR="006C0E9E">
        <w:rPr>
          <w:rFonts w:ascii="Times New Roman" w:eastAsia="Times New Roman" w:hAnsi="Times New Roman"/>
          <w:sz w:val="24"/>
        </w:rPr>
        <w:t xml:space="preserve">(například zařízení FVE, TČ či výplně otvorů) </w:t>
      </w:r>
      <w:r w:rsidRPr="00675D14">
        <w:rPr>
          <w:rFonts w:ascii="Times New Roman" w:eastAsia="Times New Roman" w:hAnsi="Times New Roman"/>
          <w:sz w:val="24"/>
        </w:rPr>
        <w:t>poskytuje zhotovitel záruku dle záručních listů výrobců</w:t>
      </w:r>
      <w:r w:rsidR="00F262B5">
        <w:rPr>
          <w:rFonts w:ascii="Times New Roman" w:eastAsia="Times New Roman" w:hAnsi="Times New Roman"/>
          <w:sz w:val="24"/>
        </w:rPr>
        <w:t>.</w:t>
      </w:r>
      <w:r w:rsidR="00717998" w:rsidRPr="00717998">
        <w:t xml:space="preserve"> </w:t>
      </w:r>
      <w:r w:rsidR="00717998" w:rsidRPr="00717998">
        <w:rPr>
          <w:rFonts w:ascii="Times New Roman" w:eastAsia="Times New Roman" w:hAnsi="Times New Roman"/>
          <w:sz w:val="24"/>
        </w:rPr>
        <w:t xml:space="preserve">Smluvní strany se dohodly na tom, že převzal-li objednatel dílo s vadami či nedodělky, záruční doba na dílo neskončí dříve než po uplynutí stanovené záruční doby </w:t>
      </w:r>
      <w:r w:rsidR="00717998" w:rsidRPr="00717998">
        <w:rPr>
          <w:rFonts w:ascii="Times New Roman" w:eastAsia="Times New Roman" w:hAnsi="Times New Roman"/>
          <w:sz w:val="24"/>
        </w:rPr>
        <w:lastRenderedPageBreak/>
        <w:t>ode dne řádného odstranění poslední vady či nedodělku zjištěné při převzetí díla objednatelem.</w:t>
      </w:r>
    </w:p>
    <w:p w14:paraId="198BC250" w14:textId="6E770705"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9.2 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oboustranně odsouhlasené projektové dokumentace, smlouvy o dílo a podle platných technických </w:t>
      </w:r>
      <w:r w:rsidR="003B2C1C">
        <w:rPr>
          <w:rFonts w:ascii="Times New Roman" w:eastAsia="Times New Roman" w:hAnsi="Times New Roman"/>
          <w:sz w:val="24"/>
        </w:rPr>
        <w:t xml:space="preserve">norem </w:t>
      </w:r>
      <w:r w:rsidR="003B2C1C" w:rsidRPr="003B2C1C">
        <w:rPr>
          <w:rFonts w:ascii="Times New Roman" w:eastAsia="Times New Roman" w:hAnsi="Times New Roman"/>
          <w:sz w:val="24"/>
        </w:rPr>
        <w:t>a norem technologických postupů.</w:t>
      </w:r>
    </w:p>
    <w:p w14:paraId="21AA3375" w14:textId="10E42D2D"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9.3 Objednatel uplatní včas právo z vad díla v záruční době, pokud vady oznámí zhotoviteli alespoň v poslední den záruční doby na dílo dle přísl. čl. smlouvy.  I v tomto případě je však objednatel povinen uplatnit právo z vad díla bez zbytečného</w:t>
      </w:r>
      <w:r w:rsidR="003B2C1C">
        <w:rPr>
          <w:rFonts w:ascii="Times New Roman" w:eastAsia="Times New Roman" w:hAnsi="Times New Roman"/>
          <w:sz w:val="24"/>
        </w:rPr>
        <w:t xml:space="preserve"> odkladu poté, kdy vadu zjistil, </w:t>
      </w:r>
      <w:r w:rsidR="003B2C1C" w:rsidRPr="003B2C1C">
        <w:rPr>
          <w:rFonts w:ascii="Times New Roman" w:eastAsia="Times New Roman" w:hAnsi="Times New Roman"/>
          <w:sz w:val="24"/>
        </w:rPr>
        <w:t>nejpozději však do konce záruční doby.</w:t>
      </w:r>
    </w:p>
    <w:p w14:paraId="3A5846BE"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9.4 Reklamace musí být uplatněna písemnou formou, a to doručením do datové schránky či e-mailem se zaručeným elektronickým podpisem či značkou nebo doporučeným dopisem. Zde je objednatel povinen vady popsat, případně uvést, jak se projevují</w:t>
      </w:r>
      <w:r>
        <w:rPr>
          <w:rFonts w:ascii="Times New Roman" w:eastAsia="Times New Roman" w:hAnsi="Times New Roman"/>
          <w:sz w:val="24"/>
        </w:rPr>
        <w:t xml:space="preserve"> a označit o jaký typ vady se dle jeho názoru jedná (bránící užívání či nebránící užívání)</w:t>
      </w:r>
      <w:r w:rsidRPr="00675D14">
        <w:rPr>
          <w:rFonts w:ascii="Times New Roman" w:eastAsia="Times New Roman" w:hAnsi="Times New Roman"/>
          <w:sz w:val="24"/>
        </w:rPr>
        <w:t xml:space="preserve">. Havarijní vady / tj. vady bránící v řádném užívání části nebo celého díla/ je možné oznámit telefonicky </w:t>
      </w:r>
      <w:r>
        <w:rPr>
          <w:rFonts w:ascii="Times New Roman" w:eastAsia="Times New Roman" w:hAnsi="Times New Roman"/>
          <w:sz w:val="24"/>
        </w:rPr>
        <w:t xml:space="preserve">či elektronickou poštou, které následně budou </w:t>
      </w:r>
      <w:r w:rsidRPr="00675D14">
        <w:rPr>
          <w:rFonts w:ascii="Times New Roman" w:eastAsia="Times New Roman" w:hAnsi="Times New Roman"/>
          <w:sz w:val="24"/>
        </w:rPr>
        <w:t>potvrzeny písemnou formou</w:t>
      </w:r>
      <w:r>
        <w:rPr>
          <w:rFonts w:ascii="Times New Roman" w:eastAsia="Times New Roman" w:hAnsi="Times New Roman"/>
          <w:sz w:val="24"/>
        </w:rPr>
        <w:t xml:space="preserve"> některým z výše uvedených způsobů</w:t>
      </w:r>
      <w:r w:rsidRPr="00675D14">
        <w:rPr>
          <w:rFonts w:ascii="Times New Roman" w:eastAsia="Times New Roman" w:hAnsi="Times New Roman"/>
          <w:sz w:val="24"/>
        </w:rPr>
        <w:t>.</w:t>
      </w:r>
    </w:p>
    <w:p w14:paraId="679ECD00"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9.5 V případě, že objednatel uplatní v záruční době nárok z odpovědnosti za vady, zahájí zhotovitel práce na odstranění vad nebránící užívání díla do 5 pracovních dnů od písemného oznámení vad a vadu odstraní do 10 pracovních dnů od </w:t>
      </w:r>
      <w:r>
        <w:rPr>
          <w:rFonts w:ascii="Times New Roman" w:eastAsia="Times New Roman" w:hAnsi="Times New Roman"/>
          <w:sz w:val="24"/>
        </w:rPr>
        <w:t xml:space="preserve">zahájení odstraňování vady či od data, kdy dle této smlouvy měl odstranění vady zahájit </w:t>
      </w:r>
      <w:r w:rsidRPr="00675D14">
        <w:rPr>
          <w:rFonts w:ascii="Times New Roman" w:eastAsia="Times New Roman" w:hAnsi="Times New Roman"/>
          <w:sz w:val="24"/>
        </w:rPr>
        <w:t>(je-li to technologicky možné nebo nedohodnou-li se smluvní strany jinak).</w:t>
      </w:r>
    </w:p>
    <w:p w14:paraId="522B5B01"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9.6 V případě havarijní vady (tj. vady bránící užívání díla) zahájí zhotovitel práce na odstranění vady ihned (nejpozději do 72 hodin) po oznámení havarijní vady a </w:t>
      </w:r>
      <w:r>
        <w:rPr>
          <w:rFonts w:ascii="Times New Roman" w:eastAsia="Times New Roman" w:hAnsi="Times New Roman"/>
          <w:sz w:val="24"/>
        </w:rPr>
        <w:t>vadu odstraní</w:t>
      </w:r>
      <w:r w:rsidRPr="00675D14">
        <w:rPr>
          <w:rFonts w:ascii="Times New Roman" w:eastAsia="Times New Roman" w:hAnsi="Times New Roman"/>
          <w:sz w:val="24"/>
        </w:rPr>
        <w:t xml:space="preserve"> ve lhůtě stanovené dohodou obou smluvních stran</w:t>
      </w:r>
      <w:r>
        <w:rPr>
          <w:rFonts w:ascii="Times New Roman" w:eastAsia="Times New Roman" w:hAnsi="Times New Roman"/>
          <w:sz w:val="24"/>
        </w:rPr>
        <w:t>, jinak nejpozději do 5 pracovních dnů od zahájení odstraňování vady či od data, kdy dle této smlouvy měl odstranění vady zahájit</w:t>
      </w:r>
      <w:r w:rsidRPr="00675D14">
        <w:rPr>
          <w:rFonts w:ascii="Times New Roman" w:eastAsia="Times New Roman" w:hAnsi="Times New Roman"/>
          <w:sz w:val="24"/>
        </w:rPr>
        <w:t>.</w:t>
      </w:r>
    </w:p>
    <w:p w14:paraId="644F25AE"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9.7 Zhotovitel se zavazuje odstranit vady na své náklady tak, aby objednateli nevznikly žádné další náklady, v opačném případě tyto uhradí zhotovitel.  </w:t>
      </w:r>
    </w:p>
    <w:p w14:paraId="4B6568C4"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w:t>
      </w:r>
      <w:r w:rsidRPr="009F6F91">
        <w:rPr>
          <w:rFonts w:ascii="Times New Roman" w:eastAsia="Times New Roman" w:hAnsi="Times New Roman" w:cs="Times New Roman"/>
          <w:sz w:val="24"/>
        </w:rPr>
        <w:t>8 Jestliže zhotovitel neodstraní vady v</w:t>
      </w:r>
      <w:r>
        <w:rPr>
          <w:rFonts w:ascii="Times New Roman" w:eastAsia="Times New Roman" w:hAnsi="Times New Roman" w:cs="Times New Roman"/>
          <w:sz w:val="24"/>
        </w:rPr>
        <w:t>e stanoveném či</w:t>
      </w:r>
      <w:r w:rsidRPr="009F6F91">
        <w:rPr>
          <w:rFonts w:ascii="Times New Roman" w:eastAsia="Times New Roman" w:hAnsi="Times New Roman" w:cs="Times New Roman"/>
          <w:sz w:val="24"/>
        </w:rPr>
        <w:t xml:space="preserve"> dohodnutém termínu, </w:t>
      </w:r>
      <w:r w:rsidRPr="009F6F91">
        <w:rPr>
          <w:rFonts w:ascii="Times New Roman" w:hAnsi="Times New Roman" w:cs="Times New Roman"/>
          <w:sz w:val="24"/>
        </w:rPr>
        <w:t xml:space="preserve">je objednatel oprávněn nadále požadovat jejich odstranění nebo namísto toho změnit zvolený nárok na přiměřenou slevu z ceny díla, od smlouvy odstoupit nebo odstranit tyto vady díla sám, popřípadě prostřednictvím jím pověřené třetí osoby, a to na náklady zhotovitele, který se je zavazuje objednateli zaplatit </w:t>
      </w:r>
      <w:r w:rsidRPr="00841AF5">
        <w:rPr>
          <w:rFonts w:ascii="Times New Roman" w:eastAsia="Times New Roman" w:hAnsi="Times New Roman" w:cs="Times New Roman"/>
          <w:sz w:val="24"/>
        </w:rPr>
        <w:t>v prokázané výši do 21-ti dnů po obdržení daňového dokladu (faktury).</w:t>
      </w:r>
      <w:r w:rsidRPr="00675D14">
        <w:rPr>
          <w:rFonts w:ascii="Times New Roman" w:eastAsia="Times New Roman" w:hAnsi="Times New Roman"/>
          <w:sz w:val="24"/>
        </w:rPr>
        <w:t xml:space="preserve"> </w:t>
      </w:r>
    </w:p>
    <w:p w14:paraId="0C70F7E8"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9.9 Zhotovitel se zavazuje v den odstranění vady dodat objednateli veškeré nové, případně opravené doklady či dokumentace vztahující se k opravené, případně vyměněné části.</w:t>
      </w:r>
    </w:p>
    <w:p w14:paraId="64E32472" w14:textId="6DFE407D"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9.10 Zhotovitel zodpovídá za to, že dílo bude mít po dobu záruky vlastnosti stanovené právními předpisy, platnými technickými normami, případně vlastnosti obvyklé.</w:t>
      </w:r>
    </w:p>
    <w:p w14:paraId="78FA06D9" w14:textId="4DFCF41E"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9.11 Zhotovitel </w:t>
      </w:r>
      <w:r>
        <w:rPr>
          <w:rFonts w:ascii="Times New Roman" w:eastAsia="Times New Roman" w:hAnsi="Times New Roman"/>
          <w:sz w:val="24"/>
        </w:rPr>
        <w:t>neodpovídá</w:t>
      </w:r>
      <w:r w:rsidRPr="00675D14">
        <w:rPr>
          <w:rFonts w:ascii="Times New Roman" w:eastAsia="Times New Roman" w:hAnsi="Times New Roman"/>
          <w:sz w:val="24"/>
        </w:rPr>
        <w:t xml:space="preserve"> za vady způsobené užíváním stavby jiným způsobem, než pro jaký byla určena. Záruka se nevztahuje na škody způsobené jinými osobami nebo špatnou údržbou stavebního objektu jeho správcem (ustanoveno zvláštním předpisem) nebo živelnou pohromou.</w:t>
      </w:r>
    </w:p>
    <w:p w14:paraId="2AE5A014" w14:textId="7C2E14B6" w:rsidR="003B2C1C"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9.12 Po dobu trvání záruky se objednatel zavazuje bezprostředně po zjištění vady informovat zhotovitele o této skutečnosti včetně podrobného popisu jejího rozsahu, aby nevzniklo nebezpečí rozšíření škod na dalších zařízeních.</w:t>
      </w:r>
    </w:p>
    <w:p w14:paraId="417E0F5E"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10.</w:t>
      </w:r>
    </w:p>
    <w:p w14:paraId="1C2062C4"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Odstoupení od smlouvy</w:t>
      </w:r>
    </w:p>
    <w:p w14:paraId="2179B5F9" w14:textId="77777777" w:rsidR="00675D14" w:rsidRPr="00675D14" w:rsidRDefault="00675D14" w:rsidP="00675D14">
      <w:pPr>
        <w:spacing w:after="120"/>
        <w:ind w:left="283"/>
        <w:jc w:val="center"/>
        <w:rPr>
          <w:rFonts w:ascii="Times New Roman" w:hAnsi="Times New Roman" w:cs="Times New Roman"/>
          <w:b/>
          <w:sz w:val="24"/>
        </w:rPr>
      </w:pPr>
    </w:p>
    <w:p w14:paraId="5546D0D8"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i zhotovitel má právo odstoupit od smlouvy změní-li se po uzavření smlouvy její základní účel, v důsledku podstatné změny okolností, za nichž byla smlouva uzavřena nebo v případě zásahu vyšší moci.</w:t>
      </w:r>
    </w:p>
    <w:p w14:paraId="18C6E1F0"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Pokud bude objednatel v prodlení s úhradou plateb po dobu delší než 30 dní, má zhotovitel právo pozastavit práce na bodu,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14:paraId="20D66425"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má právo odstoupit od této smlouvy v případě podstatného porušení povinností zhotovitelem. Za podstatné porušení povinností se považuje:</w:t>
      </w:r>
    </w:p>
    <w:p w14:paraId="5BCC9C82"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-opakované neplnění sjednaných termínů </w:t>
      </w:r>
    </w:p>
    <w:p w14:paraId="539D027D"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-jestliže zhotovitel provádí dílo i přes opakované písemné upozornění objednatele nekvalitně či vadně</w:t>
      </w:r>
    </w:p>
    <w:p w14:paraId="49755864" w14:textId="25768F89"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zhotovitele se zahájením stavby delší než 20 dnů nebo</w:t>
      </w:r>
    </w:p>
    <w:p w14:paraId="35CCCC25"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předání díla delší než 30 dnů oproti sjednané době či termínu splnění díla</w:t>
      </w:r>
    </w:p>
    <w:p w14:paraId="0CC07CCA" w14:textId="574387E0" w:rsid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-provádění díla v rozporu s ustanovením(i) smlouvy o dílo (vč. příloh) a/nebo jiných závazných dokumentů či předpisů, zadávací dokumentací, projektovou dokumentací a dokumentací pro stavební  povolení ověřenou stavební</w:t>
      </w:r>
      <w:r w:rsidR="00AA3048">
        <w:rPr>
          <w:rFonts w:ascii="Times New Roman" w:hAnsi="Times New Roman" w:cs="Times New Roman"/>
          <w:sz w:val="22"/>
          <w:szCs w:val="22"/>
        </w:rPr>
        <w:t>m úřadem</w:t>
      </w:r>
      <w:r w:rsidR="00BD76D7">
        <w:rPr>
          <w:rFonts w:ascii="Times New Roman" w:hAnsi="Times New Roman" w:cs="Times New Roman"/>
          <w:sz w:val="22"/>
          <w:szCs w:val="22"/>
        </w:rPr>
        <w:t>,</w:t>
      </w:r>
    </w:p>
    <w:p w14:paraId="54C07444" w14:textId="7C50C5AF" w:rsidR="00BD76D7" w:rsidRDefault="00EE4A93" w:rsidP="00675D14">
      <w:pPr>
        <w:jc w:val="both"/>
        <w:rPr>
          <w:rFonts w:ascii="Times New Roman" w:hAnsi="Times New Roman" w:cs="Times New Roman"/>
          <w:sz w:val="22"/>
          <w:szCs w:val="22"/>
        </w:rPr>
      </w:pPr>
      <w:r>
        <w:rPr>
          <w:rFonts w:ascii="Times New Roman" w:hAnsi="Times New Roman" w:cs="Times New Roman"/>
          <w:sz w:val="22"/>
          <w:szCs w:val="22"/>
        </w:rPr>
        <w:t>-</w:t>
      </w:r>
      <w:r w:rsidR="00BD76D7">
        <w:rPr>
          <w:rFonts w:ascii="Times New Roman" w:hAnsi="Times New Roman" w:cs="Times New Roman"/>
          <w:sz w:val="22"/>
          <w:szCs w:val="22"/>
        </w:rPr>
        <w:t>nepředání bankovních záruk dle článku 12. této smlouvy.</w:t>
      </w:r>
    </w:p>
    <w:p w14:paraId="4F800096"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szCs w:val="20"/>
        </w:rPr>
        <w:t xml:space="preserve">Objednatel má právo dále odstoupit od smlouvy, jestliže bylo </w:t>
      </w:r>
      <w:r w:rsidR="00913726">
        <w:rPr>
          <w:rFonts w:ascii="Times New Roman" w:hAnsi="Times New Roman" w:cs="Times New Roman"/>
          <w:sz w:val="24"/>
          <w:szCs w:val="20"/>
        </w:rPr>
        <w:t xml:space="preserve">proti </w:t>
      </w:r>
      <w:r w:rsidRPr="00675D14">
        <w:rPr>
          <w:rFonts w:ascii="Times New Roman" w:hAnsi="Times New Roman" w:cs="Times New Roman"/>
          <w:sz w:val="24"/>
          <w:szCs w:val="20"/>
        </w:rPr>
        <w:t>zhotovitel</w:t>
      </w:r>
      <w:r w:rsidR="00913726">
        <w:rPr>
          <w:rFonts w:ascii="Times New Roman" w:hAnsi="Times New Roman" w:cs="Times New Roman"/>
          <w:sz w:val="24"/>
          <w:szCs w:val="20"/>
        </w:rPr>
        <w:t>i</w:t>
      </w:r>
      <w:r w:rsidRPr="00675D14">
        <w:rPr>
          <w:rFonts w:ascii="Times New Roman" w:hAnsi="Times New Roman" w:cs="Times New Roman"/>
          <w:sz w:val="24"/>
          <w:szCs w:val="20"/>
        </w:rPr>
        <w:t xml:space="preserve"> </w:t>
      </w:r>
      <w:r w:rsidR="00913726">
        <w:rPr>
          <w:rFonts w:ascii="Times New Roman" w:hAnsi="Times New Roman" w:cs="Times New Roman"/>
          <w:sz w:val="24"/>
          <w:szCs w:val="20"/>
        </w:rPr>
        <w:t xml:space="preserve">zahájeno </w:t>
      </w:r>
      <w:r w:rsidRPr="00675D14">
        <w:rPr>
          <w:rFonts w:ascii="Times New Roman" w:hAnsi="Times New Roman" w:cs="Times New Roman"/>
          <w:sz w:val="24"/>
          <w:szCs w:val="20"/>
        </w:rPr>
        <w:t xml:space="preserve">insolvenční řízení, či návrh na toto řízení bude zamítnut pro nedostatek majetku nebo zhotovitel ztratil oprávnění k podnikatelské činnosti nebo zhotovitel jako </w:t>
      </w:r>
      <w:r w:rsidR="00DE6B31">
        <w:rPr>
          <w:rFonts w:ascii="Times New Roman" w:hAnsi="Times New Roman" w:cs="Times New Roman"/>
          <w:sz w:val="24"/>
          <w:szCs w:val="20"/>
        </w:rPr>
        <w:t>účastník</w:t>
      </w:r>
      <w:r w:rsidRPr="00675D14">
        <w:rPr>
          <w:rFonts w:ascii="Times New Roman" w:hAnsi="Times New Roman" w:cs="Times New Roman"/>
          <w:sz w:val="24"/>
          <w:szCs w:val="20"/>
        </w:rPr>
        <w:t xml:space="preserve"> </w:t>
      </w:r>
      <w:r w:rsidR="00DE6B31">
        <w:rPr>
          <w:rFonts w:ascii="Times New Roman" w:hAnsi="Times New Roman" w:cs="Times New Roman"/>
          <w:sz w:val="24"/>
          <w:szCs w:val="20"/>
        </w:rPr>
        <w:t>v zadávacím</w:t>
      </w:r>
      <w:r w:rsidRPr="00675D14">
        <w:rPr>
          <w:rFonts w:ascii="Times New Roman" w:hAnsi="Times New Roman" w:cs="Times New Roman"/>
          <w:sz w:val="24"/>
          <w:szCs w:val="20"/>
        </w:rPr>
        <w:t xml:space="preserve"> řízení uvedl v nabídce nepravdivé údaje mající vliv na výběr </w:t>
      </w:r>
      <w:r w:rsidR="00DE6B31">
        <w:rPr>
          <w:rFonts w:ascii="Times New Roman" w:hAnsi="Times New Roman" w:cs="Times New Roman"/>
          <w:sz w:val="24"/>
          <w:szCs w:val="20"/>
        </w:rPr>
        <w:t>dodavatele</w:t>
      </w:r>
      <w:r w:rsidRPr="00675D14">
        <w:rPr>
          <w:rFonts w:ascii="Times New Roman" w:hAnsi="Times New Roman" w:cs="Times New Roman"/>
          <w:sz w:val="24"/>
          <w:szCs w:val="20"/>
        </w:rPr>
        <w:t>.</w:t>
      </w:r>
    </w:p>
    <w:p w14:paraId="7CA364F6"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V případě odstoupení zhotovitele od smlouvy </w:t>
      </w:r>
      <w:r w:rsidR="00DE6B31">
        <w:rPr>
          <w:rFonts w:ascii="Times New Roman" w:hAnsi="Times New Roman" w:cs="Times New Roman"/>
          <w:sz w:val="24"/>
        </w:rPr>
        <w:t xml:space="preserve">má objednatel v každém případě </w:t>
      </w:r>
      <w:r w:rsidRPr="00675D14">
        <w:rPr>
          <w:rFonts w:ascii="Times New Roman" w:hAnsi="Times New Roman" w:cs="Times New Roman"/>
          <w:sz w:val="24"/>
        </w:rPr>
        <w:t>nárok na náhradu prokázaných nákladů, které vzniknou v souvislosti s náhradním řešením. Sem patří obzvlášť:</w:t>
      </w:r>
    </w:p>
    <w:p w14:paraId="236535D8"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-vícenáklady, které vzniknou v souvislosti s reorganizací celé smlouvy;</w:t>
      </w:r>
    </w:p>
    <w:p w14:paraId="7CCF585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-případné vícenáklady, které mohou vzniknout s pověřením jiných firem;</w:t>
      </w:r>
    </w:p>
    <w:p w14:paraId="397CD64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-ztráty a vydání (placení náhrady škody), které vzniknou opožděnou možností užívat stavbu.</w:t>
      </w:r>
    </w:p>
    <w:p w14:paraId="05351F2A"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rPr>
        <w:t xml:space="preserve">V případě odstoupení objednatele od smlouvy z důvodu podstatného porušení povinností zhotovitele dle čl. 10.3 Smlouvy je toto účinné doručením písemného oznámení zhotoviteli. </w:t>
      </w:r>
    </w:p>
    <w:p w14:paraId="61F938AA"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Zhotovitelem do této doby poskytnutá a objednatelem použitelná plnění se v případě odstoupení od smlouvy vyúčtují na základě členění ceny podl</w:t>
      </w:r>
      <w:r w:rsidR="00DE6B31">
        <w:rPr>
          <w:rFonts w:ascii="Times New Roman" w:hAnsi="Times New Roman" w:cs="Times New Roman"/>
          <w:sz w:val="24"/>
        </w:rPr>
        <w:t xml:space="preserve">e položkového rozpočtu. Částka </w:t>
      </w:r>
      <w:r w:rsidRPr="00675D14">
        <w:rPr>
          <w:rFonts w:ascii="Times New Roman" w:hAnsi="Times New Roman" w:cs="Times New Roman"/>
          <w:sz w:val="24"/>
        </w:rPr>
        <w:t>vyplývající z tohoto vyúčto</w:t>
      </w:r>
      <w:r w:rsidR="00DE6B31">
        <w:rPr>
          <w:rFonts w:ascii="Times New Roman" w:hAnsi="Times New Roman" w:cs="Times New Roman"/>
          <w:sz w:val="24"/>
        </w:rPr>
        <w:t xml:space="preserve">vání přísluší zhotoviteli jako </w:t>
      </w:r>
      <w:r w:rsidRPr="00675D14">
        <w:rPr>
          <w:rFonts w:ascii="Times New Roman" w:hAnsi="Times New Roman" w:cs="Times New Roman"/>
          <w:sz w:val="24"/>
        </w:rPr>
        <w:t xml:space="preserve">náhrada za vynaložené náklady. Náhrada za vynaložené náklady </w:t>
      </w:r>
      <w:r w:rsidR="00DE6B31">
        <w:rPr>
          <w:rFonts w:ascii="Times New Roman" w:hAnsi="Times New Roman" w:cs="Times New Roman"/>
          <w:sz w:val="24"/>
        </w:rPr>
        <w:t xml:space="preserve">se </w:t>
      </w:r>
      <w:r w:rsidRPr="00675D14">
        <w:rPr>
          <w:rFonts w:ascii="Times New Roman" w:hAnsi="Times New Roman" w:cs="Times New Roman"/>
          <w:sz w:val="24"/>
        </w:rPr>
        <w:t>započítá proti poskytnutým platbám a dalším nároků</w:t>
      </w:r>
      <w:r w:rsidR="00DE6B31">
        <w:rPr>
          <w:rFonts w:ascii="Times New Roman" w:hAnsi="Times New Roman" w:cs="Times New Roman"/>
          <w:sz w:val="24"/>
        </w:rPr>
        <w:t xml:space="preserve">m objednatele. Saldo, které ve </w:t>
      </w:r>
      <w:r w:rsidRPr="00675D14">
        <w:rPr>
          <w:rFonts w:ascii="Times New Roman" w:hAnsi="Times New Roman" w:cs="Times New Roman"/>
          <w:sz w:val="24"/>
        </w:rPr>
        <w:t>prospěch objednatele případ</w:t>
      </w:r>
      <w:r w:rsidR="00DE6B31">
        <w:rPr>
          <w:rFonts w:ascii="Times New Roman" w:hAnsi="Times New Roman" w:cs="Times New Roman"/>
          <w:sz w:val="24"/>
        </w:rPr>
        <w:t xml:space="preserve">ně vyplyne, zhotovitel do pěti </w:t>
      </w:r>
      <w:r w:rsidRPr="00675D14">
        <w:rPr>
          <w:rFonts w:ascii="Times New Roman" w:hAnsi="Times New Roman" w:cs="Times New Roman"/>
          <w:sz w:val="24"/>
        </w:rPr>
        <w:t>dnů vyrovná včetně na trhu</w:t>
      </w:r>
      <w:r w:rsidR="00DE6B31">
        <w:rPr>
          <w:rFonts w:ascii="Times New Roman" w:hAnsi="Times New Roman" w:cs="Times New Roman"/>
          <w:sz w:val="24"/>
        </w:rPr>
        <w:t xml:space="preserve"> běžných úroků. Případné saldo </w:t>
      </w:r>
      <w:r w:rsidRPr="00675D14">
        <w:rPr>
          <w:rFonts w:ascii="Times New Roman" w:hAnsi="Times New Roman" w:cs="Times New Roman"/>
          <w:sz w:val="24"/>
        </w:rPr>
        <w:t>vůči zhotoviteli se až do konečného vyjasnění vzájemných nároků použije k zajištění</w:t>
      </w:r>
      <w:r w:rsidR="00F813B3">
        <w:rPr>
          <w:rFonts w:ascii="Times New Roman" w:hAnsi="Times New Roman" w:cs="Times New Roman"/>
          <w:sz w:val="24"/>
        </w:rPr>
        <w:t xml:space="preserve"> nároků objednatele na náhradu </w:t>
      </w:r>
      <w:r w:rsidRPr="00675D14">
        <w:rPr>
          <w:rFonts w:ascii="Times New Roman" w:hAnsi="Times New Roman" w:cs="Times New Roman"/>
          <w:sz w:val="24"/>
        </w:rPr>
        <w:t>škody</w:t>
      </w:r>
      <w:r w:rsidR="00DE6B31">
        <w:rPr>
          <w:rFonts w:ascii="Times New Roman" w:hAnsi="Times New Roman" w:cs="Times New Roman"/>
          <w:sz w:val="24"/>
        </w:rPr>
        <w:t>,</w:t>
      </w:r>
      <w:r w:rsidRPr="00675D14">
        <w:rPr>
          <w:rFonts w:ascii="Times New Roman" w:hAnsi="Times New Roman" w:cs="Times New Roman"/>
          <w:sz w:val="24"/>
        </w:rPr>
        <w:t xml:space="preserve"> pokud se smluvní strany nedohodnou jinak.</w:t>
      </w:r>
    </w:p>
    <w:p w14:paraId="256EBCC7" w14:textId="044C8C0D" w:rsidR="002B6715" w:rsidRDefault="002B6715">
      <w:pPr>
        <w:rPr>
          <w:rFonts w:ascii="Times New Roman" w:hAnsi="Times New Roman" w:cs="Times New Roman"/>
          <w:b/>
          <w:sz w:val="24"/>
        </w:rPr>
      </w:pPr>
      <w:r>
        <w:rPr>
          <w:rFonts w:ascii="Times New Roman" w:hAnsi="Times New Roman" w:cs="Times New Roman"/>
          <w:b/>
          <w:sz w:val="24"/>
        </w:rPr>
        <w:br w:type="page"/>
      </w:r>
    </w:p>
    <w:p w14:paraId="600CE8B6" w14:textId="45428ED8" w:rsidR="00675D14" w:rsidRPr="00675D14" w:rsidRDefault="00675D14" w:rsidP="0063076B">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11.</w:t>
      </w:r>
    </w:p>
    <w:p w14:paraId="6A487BBC"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Smluvní pokuty a úrok z prodlení</w:t>
      </w:r>
    </w:p>
    <w:p w14:paraId="79BFD188" w14:textId="77777777" w:rsidR="00675D14" w:rsidRPr="00675D14" w:rsidRDefault="00675D14" w:rsidP="00675D14">
      <w:pPr>
        <w:spacing w:after="120"/>
        <w:ind w:left="283"/>
        <w:jc w:val="both"/>
        <w:rPr>
          <w:rFonts w:ascii="Times New Roman" w:hAnsi="Times New Roman" w:cs="Times New Roman"/>
          <w:b/>
          <w:sz w:val="24"/>
        </w:rPr>
      </w:pPr>
    </w:p>
    <w:p w14:paraId="4ED6405F" w14:textId="74EDA873" w:rsidR="00675D14" w:rsidRPr="00675D14" w:rsidRDefault="00675D14" w:rsidP="00675D14">
      <w:pPr>
        <w:numPr>
          <w:ilvl w:val="12"/>
          <w:numId w:val="0"/>
        </w:numPr>
        <w:spacing w:after="120"/>
        <w:ind w:left="540" w:hanging="540"/>
        <w:jc w:val="both"/>
        <w:rPr>
          <w:rFonts w:ascii="Times New Roman" w:hAnsi="Times New Roman" w:cs="Times New Roman"/>
          <w:iCs/>
          <w:sz w:val="24"/>
        </w:rPr>
      </w:pPr>
      <w:r w:rsidRPr="00675D14">
        <w:rPr>
          <w:rFonts w:ascii="Times New Roman" w:hAnsi="Times New Roman" w:cs="Times New Roman"/>
          <w:iCs/>
          <w:sz w:val="24"/>
        </w:rPr>
        <w:t>11.1</w:t>
      </w:r>
      <w:r w:rsidRPr="00675D14">
        <w:rPr>
          <w:rFonts w:ascii="Times New Roman" w:hAnsi="Times New Roman" w:cs="Times New Roman"/>
          <w:iCs/>
          <w:sz w:val="24"/>
        </w:rPr>
        <w:tab/>
        <w:t xml:space="preserve">V případě nedodržení termínu dokončení celého díla vinou ze strany zhotovitele </w:t>
      </w:r>
      <w:r w:rsidRPr="00675D14">
        <w:rPr>
          <w:rFonts w:ascii="Times New Roman" w:hAnsi="Times New Roman" w:cs="Times New Roman"/>
          <w:sz w:val="24"/>
        </w:rPr>
        <w:t xml:space="preserve">je objednatel oprávněn účtovat zhotoviteli </w:t>
      </w:r>
      <w:r w:rsidRPr="00675D14">
        <w:rPr>
          <w:rFonts w:ascii="Times New Roman" w:hAnsi="Times New Roman" w:cs="Times New Roman"/>
          <w:iCs/>
          <w:sz w:val="24"/>
        </w:rPr>
        <w:t xml:space="preserve">smluvní pokutu ve výši </w:t>
      </w:r>
      <w:r w:rsidR="00101937">
        <w:rPr>
          <w:rFonts w:ascii="Times New Roman" w:hAnsi="Times New Roman" w:cs="Times New Roman"/>
          <w:sz w:val="24"/>
        </w:rPr>
        <w:t>150</w:t>
      </w:r>
      <w:r w:rsidRPr="009600CD">
        <w:rPr>
          <w:rFonts w:ascii="Times New Roman" w:hAnsi="Times New Roman" w:cs="Times New Roman"/>
          <w:sz w:val="24"/>
        </w:rPr>
        <w:t xml:space="preserve"> 000 </w:t>
      </w:r>
      <w:r w:rsidRPr="009600CD">
        <w:rPr>
          <w:rFonts w:ascii="Times New Roman" w:hAnsi="Times New Roman" w:cs="Times New Roman"/>
          <w:iCs/>
          <w:sz w:val="24"/>
        </w:rPr>
        <w:t>Kč</w:t>
      </w:r>
      <w:r w:rsidRPr="00675D14">
        <w:rPr>
          <w:rFonts w:ascii="Times New Roman" w:hAnsi="Times New Roman" w:cs="Times New Roman"/>
          <w:iCs/>
          <w:sz w:val="24"/>
        </w:rPr>
        <w:t xml:space="preserve"> za každý započatý týden prodlení. O tuto částku bude snížena úhrada konečného daňového dokladu při závěrečném finančním vyúčtování díla.</w:t>
      </w:r>
    </w:p>
    <w:p w14:paraId="0C7060FE" w14:textId="0E780063" w:rsidR="00675D14" w:rsidRPr="00675D14" w:rsidRDefault="00675D14" w:rsidP="00675D14">
      <w:pPr>
        <w:numPr>
          <w:ilvl w:val="12"/>
          <w:numId w:val="0"/>
        </w:numPr>
        <w:spacing w:after="120"/>
        <w:ind w:left="540" w:hanging="540"/>
        <w:jc w:val="both"/>
        <w:rPr>
          <w:rFonts w:ascii="Times New Roman" w:hAnsi="Times New Roman" w:cs="Times New Roman"/>
          <w:sz w:val="24"/>
        </w:rPr>
      </w:pPr>
      <w:r w:rsidRPr="00675D14">
        <w:rPr>
          <w:rFonts w:ascii="Times New Roman" w:hAnsi="Times New Roman" w:cs="Times New Roman"/>
          <w:iCs/>
          <w:sz w:val="24"/>
        </w:rPr>
        <w:t xml:space="preserve">11.2 </w:t>
      </w:r>
      <w:r w:rsidRPr="00675D14">
        <w:rPr>
          <w:rFonts w:ascii="Times New Roman" w:hAnsi="Times New Roman" w:cs="Times New Roman"/>
          <w:sz w:val="24"/>
        </w:rPr>
        <w:t xml:space="preserve">Za nedodržení termínu odstranění vad a nedodělků z předávacího protokolu do 15ti kalendářních dnů od předání ucelené části díla je objednatel oprávněn účtovat zhotoviteli </w:t>
      </w:r>
      <w:r w:rsidRPr="00675D14">
        <w:rPr>
          <w:rFonts w:ascii="Times New Roman" w:hAnsi="Times New Roman" w:cs="Times New Roman"/>
          <w:iCs/>
          <w:sz w:val="24"/>
        </w:rPr>
        <w:t xml:space="preserve">smluvní pokutu ve výši  </w:t>
      </w:r>
      <w:r w:rsidR="00B36EA6">
        <w:rPr>
          <w:rFonts w:ascii="Times New Roman" w:hAnsi="Times New Roman" w:cs="Times New Roman"/>
          <w:sz w:val="24"/>
        </w:rPr>
        <w:t>1</w:t>
      </w:r>
      <w:r w:rsidRPr="00675D14">
        <w:rPr>
          <w:rFonts w:ascii="Times New Roman" w:hAnsi="Times New Roman" w:cs="Times New Roman"/>
          <w:sz w:val="24"/>
        </w:rPr>
        <w:t> 000,- Kč za každou vadu a nedodělek a kalendářní den prodlení, která je splatná zhotovitelem do 30ti dnů ode dne doručení požadovaného uplatnění smluvní sankce objednatelem zhotoviteli.</w:t>
      </w:r>
    </w:p>
    <w:p w14:paraId="4E45BA01" w14:textId="40A3A9C3" w:rsidR="00675D14" w:rsidRPr="00675D14" w:rsidRDefault="00675D14" w:rsidP="00675D14">
      <w:pPr>
        <w:spacing w:after="120"/>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11.3 Při nedodržení dohodnutého termínu odstranění uznaných vad v záruční době vinou na straně zhotovitele je objednatel oprávněn účtovat zhotoviteli smluvní pokutu </w:t>
      </w:r>
      <w:r w:rsidRPr="00675D14">
        <w:rPr>
          <w:rFonts w:ascii="Times New Roman" w:hAnsi="Times New Roman" w:cs="Times New Roman"/>
          <w:bCs/>
          <w:sz w:val="24"/>
          <w:szCs w:val="20"/>
        </w:rPr>
        <w:t xml:space="preserve">u vad bránících užívání </w:t>
      </w:r>
      <w:r w:rsidR="008A7836">
        <w:rPr>
          <w:rFonts w:ascii="Times New Roman" w:hAnsi="Times New Roman" w:cs="Times New Roman"/>
          <w:iCs/>
          <w:sz w:val="24"/>
          <w:szCs w:val="20"/>
        </w:rPr>
        <w:t xml:space="preserve">ve výši </w:t>
      </w:r>
      <w:r w:rsidR="002742A4">
        <w:rPr>
          <w:rFonts w:ascii="Times New Roman" w:hAnsi="Times New Roman" w:cs="Times New Roman"/>
          <w:bCs/>
          <w:sz w:val="24"/>
          <w:szCs w:val="20"/>
        </w:rPr>
        <w:t>2</w:t>
      </w:r>
      <w:r w:rsidR="00D438E5">
        <w:rPr>
          <w:rFonts w:ascii="Times New Roman" w:hAnsi="Times New Roman" w:cs="Times New Roman"/>
          <w:bCs/>
          <w:sz w:val="24"/>
          <w:szCs w:val="20"/>
        </w:rPr>
        <w:t xml:space="preserve"> </w:t>
      </w:r>
      <w:r w:rsidRPr="00675D14">
        <w:rPr>
          <w:rFonts w:ascii="Times New Roman" w:hAnsi="Times New Roman" w:cs="Times New Roman"/>
          <w:bCs/>
          <w:sz w:val="24"/>
          <w:szCs w:val="20"/>
        </w:rPr>
        <w:t xml:space="preserve">000,- Kč a u vad nebránících užívání díla </w:t>
      </w:r>
      <w:r w:rsidRPr="00675D14">
        <w:rPr>
          <w:rFonts w:ascii="Times New Roman" w:hAnsi="Times New Roman" w:cs="Times New Roman"/>
          <w:iCs/>
          <w:sz w:val="24"/>
          <w:szCs w:val="20"/>
        </w:rPr>
        <w:t xml:space="preserve">ve výši  </w:t>
      </w:r>
      <w:r w:rsidRPr="00675D14">
        <w:rPr>
          <w:rFonts w:ascii="Times New Roman" w:hAnsi="Times New Roman" w:cs="Times New Roman"/>
          <w:iCs/>
          <w:sz w:val="24"/>
          <w:szCs w:val="20"/>
        </w:rPr>
        <w:br/>
      </w:r>
      <w:r w:rsidR="002742A4">
        <w:rPr>
          <w:rFonts w:ascii="Times New Roman" w:hAnsi="Times New Roman" w:cs="Times New Roman"/>
          <w:bCs/>
          <w:sz w:val="24"/>
          <w:szCs w:val="20"/>
        </w:rPr>
        <w:t>1</w:t>
      </w:r>
      <w:r w:rsidRPr="00675D14">
        <w:rPr>
          <w:rFonts w:ascii="Times New Roman" w:hAnsi="Times New Roman" w:cs="Times New Roman"/>
          <w:bCs/>
          <w:sz w:val="24"/>
          <w:szCs w:val="20"/>
        </w:rPr>
        <w:t xml:space="preserve"> 000,-</w:t>
      </w:r>
      <w:r w:rsidRPr="00675D14">
        <w:rPr>
          <w:rFonts w:ascii="Times New Roman" w:hAnsi="Times New Roman" w:cs="Times New Roman"/>
          <w:sz w:val="24"/>
          <w:szCs w:val="20"/>
        </w:rPr>
        <w:t xml:space="preserve"> Kč, v obou případech za každou jednotlivou vadu a každý i započatý den prodlení, která je splatná zhotovitelem do 30ti dnů ode dne doručení požadovaného uplatnění smluvní sankce objednatelem zhotoviteli.</w:t>
      </w:r>
    </w:p>
    <w:p w14:paraId="63FD8803" w14:textId="594A851C" w:rsid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11.4 Pro případ nedodržení stanovených technologických postupů a standardu kvality použitých materiálů a dodávek při realizaci díla vymezených projektovou dokumentací u změn předem neodsouhlasených zástupcem objednatele, </w:t>
      </w:r>
      <w:r w:rsidRPr="00675D14">
        <w:rPr>
          <w:rFonts w:ascii="Times New Roman" w:hAnsi="Times New Roman" w:cs="Times New Roman"/>
          <w:iCs/>
          <w:sz w:val="24"/>
        </w:rPr>
        <w:t>je právem objednatele účtovat zhotoviteli smluvní pokutu</w:t>
      </w:r>
      <w:r w:rsidRPr="00675D14">
        <w:rPr>
          <w:rFonts w:ascii="Times New Roman" w:hAnsi="Times New Roman" w:cs="Times New Roman"/>
          <w:sz w:val="24"/>
        </w:rPr>
        <w:t xml:space="preserve"> ve výši </w:t>
      </w:r>
      <w:r w:rsidR="008A7836">
        <w:rPr>
          <w:rFonts w:ascii="Times New Roman" w:hAnsi="Times New Roman" w:cs="Times New Roman"/>
          <w:sz w:val="24"/>
        </w:rPr>
        <w:t>10</w:t>
      </w:r>
      <w:r w:rsidRPr="00675D14">
        <w:rPr>
          <w:rFonts w:ascii="Times New Roman" w:hAnsi="Times New Roman" w:cs="Times New Roman"/>
          <w:sz w:val="24"/>
        </w:rPr>
        <w:t>0 000,-</w:t>
      </w:r>
      <w:r w:rsidR="00096CBD">
        <w:rPr>
          <w:rFonts w:ascii="Times New Roman" w:hAnsi="Times New Roman" w:cs="Times New Roman"/>
          <w:sz w:val="24"/>
        </w:rPr>
        <w:t xml:space="preserve"> </w:t>
      </w:r>
      <w:r w:rsidRPr="00675D14">
        <w:rPr>
          <w:rFonts w:ascii="Times New Roman" w:hAnsi="Times New Roman" w:cs="Times New Roman"/>
          <w:sz w:val="24"/>
        </w:rPr>
        <w:t xml:space="preserve">Kč za každý takovýto případ porušení, pokud věc nebude možno již napravit. Sankce bude uplatněna formou slevy z ceny díla. </w:t>
      </w:r>
    </w:p>
    <w:p w14:paraId="1AE16F39" w14:textId="78601518" w:rsidR="00332471" w:rsidRPr="00675D14" w:rsidRDefault="00332471" w:rsidP="00332471">
      <w:pPr>
        <w:spacing w:after="120"/>
        <w:ind w:left="540"/>
        <w:jc w:val="both"/>
        <w:rPr>
          <w:rFonts w:ascii="Times New Roman" w:hAnsi="Times New Roman" w:cs="Times New Roman"/>
          <w:sz w:val="24"/>
        </w:rPr>
      </w:pPr>
      <w:r w:rsidRPr="00332471">
        <w:rPr>
          <w:rFonts w:ascii="Times New Roman" w:hAnsi="Times New Roman" w:cs="Times New Roman"/>
          <w:sz w:val="24"/>
        </w:rPr>
        <w:t xml:space="preserve">Pokud </w:t>
      </w:r>
      <w:r>
        <w:rPr>
          <w:rFonts w:ascii="Times New Roman" w:hAnsi="Times New Roman" w:cs="Times New Roman"/>
          <w:sz w:val="24"/>
        </w:rPr>
        <w:t xml:space="preserve">není v této smlouvě uvedeno jinak, </w:t>
      </w:r>
      <w:r w:rsidRPr="00332471">
        <w:rPr>
          <w:rFonts w:ascii="Times New Roman" w:hAnsi="Times New Roman" w:cs="Times New Roman"/>
          <w:sz w:val="24"/>
        </w:rPr>
        <w:t xml:space="preserve">zhotovitel </w:t>
      </w:r>
      <w:r>
        <w:rPr>
          <w:rFonts w:ascii="Times New Roman" w:hAnsi="Times New Roman" w:cs="Times New Roman"/>
          <w:sz w:val="24"/>
        </w:rPr>
        <w:t>v případech kdy nesplní své závazky či povinnosti</w:t>
      </w:r>
      <w:r w:rsidRPr="00332471">
        <w:rPr>
          <w:rFonts w:ascii="Times New Roman" w:hAnsi="Times New Roman" w:cs="Times New Roman"/>
          <w:sz w:val="24"/>
        </w:rPr>
        <w:t xml:space="preserve"> </w:t>
      </w:r>
      <w:r>
        <w:rPr>
          <w:rFonts w:ascii="Times New Roman" w:hAnsi="Times New Roman" w:cs="Times New Roman"/>
          <w:sz w:val="24"/>
        </w:rPr>
        <w:t xml:space="preserve">vyplývající pro něho z této smlouvy </w:t>
      </w:r>
      <w:r w:rsidRPr="00332471">
        <w:rPr>
          <w:rFonts w:ascii="Times New Roman" w:hAnsi="Times New Roman" w:cs="Times New Roman"/>
          <w:sz w:val="24"/>
        </w:rPr>
        <w:t>ani po opakované výzvě</w:t>
      </w:r>
      <w:r>
        <w:rPr>
          <w:rFonts w:ascii="Times New Roman" w:hAnsi="Times New Roman" w:cs="Times New Roman"/>
          <w:sz w:val="24"/>
        </w:rPr>
        <w:t xml:space="preserve"> k nápravě</w:t>
      </w:r>
      <w:r w:rsidRPr="00332471">
        <w:rPr>
          <w:rFonts w:ascii="Times New Roman" w:hAnsi="Times New Roman" w:cs="Times New Roman"/>
          <w:sz w:val="24"/>
        </w:rPr>
        <w:t xml:space="preserve"> do 5 pracovních dnů od doručení </w:t>
      </w:r>
      <w:r>
        <w:rPr>
          <w:rFonts w:ascii="Times New Roman" w:hAnsi="Times New Roman" w:cs="Times New Roman"/>
          <w:sz w:val="24"/>
        </w:rPr>
        <w:t xml:space="preserve">této </w:t>
      </w:r>
      <w:r w:rsidRPr="00332471">
        <w:rPr>
          <w:rFonts w:ascii="Times New Roman" w:hAnsi="Times New Roman" w:cs="Times New Roman"/>
          <w:sz w:val="24"/>
        </w:rPr>
        <w:t xml:space="preserve">písemné výzvy objednatele zhotoviteli, či svůj závazek nesplní v požadovaném obsahu a rozsahu ani po opakované písemné výzvě objednatele k nápravě, či dojde ke změně tohoto závazku </w:t>
      </w:r>
      <w:r>
        <w:rPr>
          <w:rFonts w:ascii="Times New Roman" w:hAnsi="Times New Roman" w:cs="Times New Roman"/>
          <w:sz w:val="24"/>
        </w:rPr>
        <w:t xml:space="preserve">či povinnosti </w:t>
      </w:r>
      <w:r w:rsidRPr="00332471">
        <w:rPr>
          <w:rFonts w:ascii="Times New Roman" w:hAnsi="Times New Roman" w:cs="Times New Roman"/>
          <w:sz w:val="24"/>
        </w:rPr>
        <w:t>zhotovitele</w:t>
      </w:r>
      <w:r>
        <w:rPr>
          <w:rFonts w:ascii="Times New Roman" w:hAnsi="Times New Roman" w:cs="Times New Roman"/>
          <w:sz w:val="24"/>
        </w:rPr>
        <w:t>,</w:t>
      </w:r>
      <w:r w:rsidRPr="00332471">
        <w:rPr>
          <w:rFonts w:ascii="Times New Roman" w:hAnsi="Times New Roman" w:cs="Times New Roman"/>
          <w:sz w:val="24"/>
        </w:rPr>
        <w:t xml:space="preserve"> aniž by</w:t>
      </w:r>
      <w:r>
        <w:rPr>
          <w:rFonts w:ascii="Times New Roman" w:hAnsi="Times New Roman" w:cs="Times New Roman"/>
          <w:sz w:val="24"/>
        </w:rPr>
        <w:t xml:space="preserve"> tato změna</w:t>
      </w:r>
      <w:r w:rsidRPr="00332471">
        <w:rPr>
          <w:rFonts w:ascii="Times New Roman" w:hAnsi="Times New Roman" w:cs="Times New Roman"/>
          <w:sz w:val="24"/>
        </w:rPr>
        <w:t xml:space="preserve"> </w:t>
      </w:r>
      <w:r>
        <w:rPr>
          <w:rFonts w:ascii="Times New Roman" w:hAnsi="Times New Roman" w:cs="Times New Roman"/>
          <w:sz w:val="24"/>
        </w:rPr>
        <w:t xml:space="preserve">byla </w:t>
      </w:r>
      <w:r w:rsidRPr="00332471">
        <w:rPr>
          <w:rFonts w:ascii="Times New Roman" w:hAnsi="Times New Roman" w:cs="Times New Roman"/>
          <w:sz w:val="24"/>
        </w:rPr>
        <w:t xml:space="preserve">předem odsouhlasena objednatelem, zavazuje se zhotovitel uhradit objednateli smluvní sankci za nedodržení tohoto závazku ve výši </w:t>
      </w:r>
      <w:r>
        <w:rPr>
          <w:rFonts w:ascii="Times New Roman" w:hAnsi="Times New Roman" w:cs="Times New Roman"/>
          <w:sz w:val="24"/>
        </w:rPr>
        <w:t>2</w:t>
      </w:r>
      <w:r w:rsidRPr="00332471">
        <w:rPr>
          <w:rFonts w:ascii="Times New Roman" w:hAnsi="Times New Roman" w:cs="Times New Roman"/>
          <w:sz w:val="24"/>
        </w:rPr>
        <w:t>0</w:t>
      </w:r>
      <w:r w:rsidR="00393054">
        <w:rPr>
          <w:rFonts w:ascii="Times New Roman" w:hAnsi="Times New Roman" w:cs="Times New Roman"/>
          <w:sz w:val="24"/>
        </w:rPr>
        <w:t> </w:t>
      </w:r>
      <w:r w:rsidRPr="00332471">
        <w:rPr>
          <w:rFonts w:ascii="Times New Roman" w:hAnsi="Times New Roman" w:cs="Times New Roman"/>
          <w:sz w:val="24"/>
        </w:rPr>
        <w:t>000</w:t>
      </w:r>
      <w:r w:rsidR="00393054">
        <w:rPr>
          <w:rFonts w:ascii="Times New Roman" w:hAnsi="Times New Roman" w:cs="Times New Roman"/>
          <w:sz w:val="24"/>
        </w:rPr>
        <w:t>,-</w:t>
      </w:r>
      <w:r w:rsidRPr="00332471">
        <w:rPr>
          <w:rFonts w:ascii="Times New Roman" w:hAnsi="Times New Roman" w:cs="Times New Roman"/>
          <w:sz w:val="24"/>
        </w:rPr>
        <w:t xml:space="preserve"> Kč za každý takovýto případ.</w:t>
      </w:r>
    </w:p>
    <w:p w14:paraId="1057B827" w14:textId="1D69F1CA" w:rsidR="00D70E49" w:rsidRDefault="007043A0" w:rsidP="00D70E49">
      <w:pPr>
        <w:spacing w:after="120"/>
        <w:ind w:left="540" w:hanging="540"/>
        <w:jc w:val="both"/>
        <w:rPr>
          <w:rFonts w:ascii="Times New Roman" w:eastAsia="Times New Roman" w:hAnsi="Times New Roman" w:cs="Times New Roman"/>
          <w:sz w:val="24"/>
        </w:rPr>
      </w:pPr>
      <w:r>
        <w:rPr>
          <w:rFonts w:ascii="Times New Roman" w:eastAsia="Times New Roman" w:hAnsi="Times New Roman" w:cs="Times New Roman"/>
          <w:sz w:val="24"/>
        </w:rPr>
        <w:t xml:space="preserve">11.5 Pro případ prodlení </w:t>
      </w:r>
      <w:r w:rsidR="00221E60">
        <w:rPr>
          <w:rFonts w:ascii="Times New Roman" w:eastAsia="Times New Roman" w:hAnsi="Times New Roman" w:cs="Times New Roman"/>
          <w:sz w:val="24"/>
        </w:rPr>
        <w:t xml:space="preserve">se splněním </w:t>
      </w:r>
      <w:r w:rsidR="002220BE">
        <w:rPr>
          <w:rFonts w:ascii="Times New Roman" w:eastAsia="Times New Roman" w:hAnsi="Times New Roman" w:cs="Times New Roman"/>
          <w:sz w:val="24"/>
        </w:rPr>
        <w:t xml:space="preserve">peněžitého </w:t>
      </w:r>
      <w:r w:rsidR="00D70E49" w:rsidRPr="00675D14">
        <w:rPr>
          <w:rFonts w:ascii="Times New Roman" w:eastAsia="Times New Roman" w:hAnsi="Times New Roman" w:cs="Times New Roman"/>
          <w:sz w:val="24"/>
        </w:rPr>
        <w:t xml:space="preserve">závazku ze strany objednatele </w:t>
      </w:r>
      <w:r w:rsidR="00D70E49">
        <w:rPr>
          <w:rFonts w:ascii="Times New Roman" w:eastAsia="Times New Roman" w:hAnsi="Times New Roman" w:cs="Times New Roman"/>
          <w:sz w:val="24"/>
        </w:rPr>
        <w:t>je právem zhotovitele uplatňovat vůči objednateli zákonný úrok z prodlení.</w:t>
      </w:r>
    </w:p>
    <w:p w14:paraId="10407A93" w14:textId="39AC1756" w:rsidR="00D70E49" w:rsidRDefault="00D70E49" w:rsidP="00D70E49">
      <w:pPr>
        <w:spacing w:after="120"/>
        <w:ind w:left="540" w:hanging="540"/>
        <w:jc w:val="both"/>
        <w:rPr>
          <w:rFonts w:ascii="Times New Roman" w:eastAsia="Times New Roman" w:hAnsi="Times New Roman" w:cs="Times New Roman"/>
          <w:sz w:val="24"/>
        </w:rPr>
      </w:pPr>
      <w:r>
        <w:rPr>
          <w:rFonts w:ascii="Times New Roman" w:hAnsi="Times New Roman" w:cs="Times New Roman"/>
          <w:sz w:val="24"/>
          <w:szCs w:val="20"/>
        </w:rPr>
        <w:t>11.6 Zhotovitel je povinen zaplatit objednateli zvýšené náklady spojené s dokončením díla,  vzniklou škodu</w:t>
      </w:r>
      <w:r w:rsidR="003768C8">
        <w:rPr>
          <w:rFonts w:ascii="Times New Roman" w:hAnsi="Times New Roman" w:cs="Times New Roman"/>
          <w:sz w:val="24"/>
          <w:szCs w:val="20"/>
        </w:rPr>
        <w:t>,</w:t>
      </w:r>
      <w:r>
        <w:rPr>
          <w:rFonts w:ascii="Times New Roman" w:hAnsi="Times New Roman" w:cs="Times New Roman"/>
          <w:sz w:val="24"/>
          <w:szCs w:val="20"/>
        </w:rPr>
        <w:t xml:space="preserve"> či škodu vzniklou případnou ztrátu dotačních prostředků způsobené porušením povinnosti zhotovitele z této smlouvy a následným odstoupením objednatele od smlouvy.</w:t>
      </w:r>
    </w:p>
    <w:p w14:paraId="14AB1B0B" w14:textId="30EF4C5C" w:rsidR="00D70E49" w:rsidRDefault="00D70E49" w:rsidP="00D70E49">
      <w:pPr>
        <w:spacing w:after="120"/>
        <w:ind w:left="540" w:hanging="540"/>
        <w:jc w:val="both"/>
        <w:rPr>
          <w:rFonts w:ascii="Times New Roman" w:hAnsi="Times New Roman" w:cs="Times New Roman"/>
          <w:sz w:val="24"/>
        </w:rPr>
      </w:pPr>
      <w:r w:rsidRPr="00675D14">
        <w:rPr>
          <w:rFonts w:ascii="Times New Roman" w:hAnsi="Times New Roman" w:cs="Times New Roman"/>
          <w:sz w:val="24"/>
        </w:rPr>
        <w:t>11.</w:t>
      </w:r>
      <w:r>
        <w:rPr>
          <w:rFonts w:ascii="Times New Roman" w:hAnsi="Times New Roman" w:cs="Times New Roman"/>
          <w:sz w:val="24"/>
        </w:rPr>
        <w:t>7</w:t>
      </w:r>
      <w:r w:rsidRPr="00675D14">
        <w:rPr>
          <w:rFonts w:ascii="Times New Roman" w:hAnsi="Times New Roman" w:cs="Times New Roman"/>
          <w:sz w:val="24"/>
        </w:rPr>
        <w:t xml:space="preserve"> </w:t>
      </w:r>
      <w:r w:rsidR="008C5ED4" w:rsidRPr="008C5ED4">
        <w:rPr>
          <w:rFonts w:ascii="Times New Roman" w:hAnsi="Times New Roman" w:cs="Times New Roman"/>
          <w:sz w:val="24"/>
        </w:rPr>
        <w:t>Uplatněním smluvní pokuty objednatelem vůči zhotoviteli není dotčen nárok objednatele na úhradu vzniklé škody, a to ani v části převyšující smluvní pokutu.</w:t>
      </w:r>
    </w:p>
    <w:p w14:paraId="67514507" w14:textId="0DEFB0B2" w:rsidR="00332471" w:rsidRDefault="00332471" w:rsidP="00D70E49">
      <w:pPr>
        <w:spacing w:after="120"/>
        <w:ind w:left="540" w:hanging="540"/>
        <w:jc w:val="both"/>
        <w:rPr>
          <w:rFonts w:ascii="Times New Roman" w:hAnsi="Times New Roman" w:cs="Times New Roman"/>
          <w:sz w:val="24"/>
        </w:rPr>
      </w:pPr>
      <w:r>
        <w:rPr>
          <w:rFonts w:ascii="Times New Roman" w:hAnsi="Times New Roman" w:cs="Times New Roman"/>
          <w:sz w:val="24"/>
        </w:rPr>
        <w:t xml:space="preserve">11.8 Smluvní pokuty vůči zhotoviteli budou objednatelem zohledněny v konečném vyúčtování ceny díla odpočtem od </w:t>
      </w:r>
      <w:r w:rsidR="003E7708">
        <w:rPr>
          <w:rFonts w:ascii="Times New Roman" w:hAnsi="Times New Roman" w:cs="Times New Roman"/>
          <w:sz w:val="24"/>
        </w:rPr>
        <w:t>účtované-</w:t>
      </w:r>
      <w:r>
        <w:rPr>
          <w:rFonts w:ascii="Times New Roman" w:hAnsi="Times New Roman" w:cs="Times New Roman"/>
          <w:sz w:val="24"/>
        </w:rPr>
        <w:t>fakturované konečné ceny díla.</w:t>
      </w:r>
    </w:p>
    <w:p w14:paraId="3F5A4E91" w14:textId="712DAAF8" w:rsidR="002B6715" w:rsidRDefault="002B6715">
      <w:pPr>
        <w:rPr>
          <w:rFonts w:ascii="Times New Roman" w:hAnsi="Times New Roman" w:cs="Times New Roman"/>
          <w:sz w:val="24"/>
        </w:rPr>
      </w:pPr>
      <w:r>
        <w:rPr>
          <w:rFonts w:ascii="Times New Roman" w:hAnsi="Times New Roman" w:cs="Times New Roman"/>
          <w:sz w:val="24"/>
        </w:rPr>
        <w:br w:type="page"/>
      </w:r>
    </w:p>
    <w:p w14:paraId="7344A5A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lastRenderedPageBreak/>
        <w:t>Článek 12.</w:t>
      </w:r>
    </w:p>
    <w:p w14:paraId="613E2AB1" w14:textId="77777777" w:rsidR="00947102" w:rsidRPr="008D3111" w:rsidRDefault="00947102" w:rsidP="00947102">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Bankovní záruk</w:t>
      </w:r>
      <w:r>
        <w:rPr>
          <w:rFonts w:ascii="Times New Roman" w:eastAsia="Times New Roman" w:hAnsi="Times New Roman" w:cs="Times New Roman"/>
          <w:b/>
          <w:sz w:val="24"/>
        </w:rPr>
        <w:t>y</w:t>
      </w:r>
    </w:p>
    <w:p w14:paraId="28F8A30A" w14:textId="77777777" w:rsidR="00947102" w:rsidRDefault="00947102" w:rsidP="00947102">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Obecné podmínky zajištění závazků nepeněžité povahy</w:t>
      </w:r>
    </w:p>
    <w:p w14:paraId="65938F32" w14:textId="77777777" w:rsidR="00947102" w:rsidRPr="008D3111" w:rsidRDefault="00947102" w:rsidP="00947102">
      <w:pPr>
        <w:ind w:left="284"/>
        <w:jc w:val="center"/>
        <w:rPr>
          <w:rFonts w:ascii="Times New Roman" w:eastAsia="Times New Roman" w:hAnsi="Times New Roman" w:cs="Times New Roman"/>
          <w:b/>
          <w:sz w:val="24"/>
        </w:rPr>
      </w:pPr>
    </w:p>
    <w:p w14:paraId="69E2ECB0" w14:textId="77777777" w:rsidR="009A0C67" w:rsidRPr="001C11C6" w:rsidRDefault="009A0C67" w:rsidP="009A0C67">
      <w:pPr>
        <w:spacing w:before="120" w:after="120"/>
        <w:ind w:left="539" w:hanging="539"/>
        <w:jc w:val="both"/>
        <w:rPr>
          <w:rFonts w:ascii="Times New Roman" w:hAnsi="Times New Roman" w:cs="Times New Roman"/>
          <w:sz w:val="24"/>
        </w:rPr>
      </w:pPr>
      <w:r w:rsidRPr="001C11C6">
        <w:rPr>
          <w:rFonts w:ascii="Times New Roman" w:hAnsi="Times New Roman" w:cs="Times New Roman"/>
          <w:sz w:val="24"/>
        </w:rPr>
        <w:t>12.1  K zajištění níže uvedených závazků poskytne zhotovitel objednateli finanční záruku (dále jen: „bankovní záruka“). Poskytnutím bankovní záruky se rozumí předání originálu záruční listiny obsahujícího náležitosti dohodnuté v této smlouvě objednateli, a to v termínu v této smlouvě dále uvedeném. Objednatel je oprávněn odmítnout vystavenou bankovní záruku z důvodu, že neobsahuje náležitosti dle této smlouvy.</w:t>
      </w:r>
    </w:p>
    <w:p w14:paraId="419F0A15" w14:textId="77777777" w:rsidR="009A0C67" w:rsidRPr="008D3111" w:rsidRDefault="009A0C67" w:rsidP="009A0C67">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 xml:space="preserve">12.2 </w:t>
      </w:r>
      <w:r>
        <w:rPr>
          <w:rFonts w:ascii="Times New Roman" w:hAnsi="Times New Roman" w:cs="Times New Roman"/>
          <w:sz w:val="24"/>
        </w:rPr>
        <w:t>Bankovní záruka musí umožňovat o</w:t>
      </w:r>
      <w:r w:rsidRPr="000D3484">
        <w:rPr>
          <w:rFonts w:ascii="Times New Roman" w:hAnsi="Times New Roman" w:cs="Times New Roman"/>
          <w:sz w:val="24"/>
        </w:rPr>
        <w:t>bjednateli uspokojení jakých</w:t>
      </w:r>
      <w:r>
        <w:rPr>
          <w:rFonts w:ascii="Times New Roman" w:hAnsi="Times New Roman" w:cs="Times New Roman"/>
          <w:sz w:val="24"/>
        </w:rPr>
        <w:t>koli pohledávek vzniklých vůči z</w:t>
      </w:r>
      <w:r w:rsidRPr="000D3484">
        <w:rPr>
          <w:rFonts w:ascii="Times New Roman" w:hAnsi="Times New Roman" w:cs="Times New Roman"/>
          <w:sz w:val="24"/>
        </w:rPr>
        <w:t xml:space="preserve">hotoviteli na základě této </w:t>
      </w:r>
      <w:r>
        <w:rPr>
          <w:rFonts w:ascii="Times New Roman" w:hAnsi="Times New Roman" w:cs="Times New Roman"/>
          <w:sz w:val="24"/>
        </w:rPr>
        <w:t>s</w:t>
      </w:r>
      <w:r w:rsidRPr="000D3484">
        <w:rPr>
          <w:rFonts w:ascii="Times New Roman" w:hAnsi="Times New Roman" w:cs="Times New Roman"/>
          <w:sz w:val="24"/>
        </w:rPr>
        <w:t>mlouvy nebo v souvislosti s ní včetně nároků na náhradu újmy či smluvní pokuty.</w:t>
      </w:r>
    </w:p>
    <w:p w14:paraId="0D52A1EC" w14:textId="77777777" w:rsidR="009A0C67" w:rsidRPr="009A2F9E" w:rsidRDefault="009A0C67" w:rsidP="009A0C67">
      <w:pPr>
        <w:spacing w:before="120" w:after="120"/>
        <w:ind w:left="539" w:hanging="539"/>
        <w:jc w:val="both"/>
        <w:rPr>
          <w:rFonts w:ascii="Times New Roman" w:hAnsi="Times New Roman" w:cs="Times New Roman"/>
          <w:sz w:val="24"/>
        </w:rPr>
      </w:pPr>
      <w:r w:rsidRPr="009A2F9E">
        <w:rPr>
          <w:rFonts w:ascii="Times New Roman" w:hAnsi="Times New Roman" w:cs="Times New Roman"/>
          <w:sz w:val="24"/>
        </w:rPr>
        <w:t xml:space="preserve">12.3  Bankovní záruka musí být neodvolatelná, bezpodmínečná, banka nesmí být oprávněna uplatnit vůči objednateli žádné námitky a požadovaná částka musí být vyplacena na první žádost bez toho, aby banka zkoumala důvody požadovaného čerpání. </w:t>
      </w:r>
    </w:p>
    <w:p w14:paraId="361A897E" w14:textId="77777777" w:rsidR="009A0C67" w:rsidRPr="009A2F9E" w:rsidRDefault="009A0C67" w:rsidP="009A0C67">
      <w:pPr>
        <w:spacing w:before="120" w:after="120"/>
        <w:ind w:left="539" w:hanging="539"/>
        <w:jc w:val="both"/>
        <w:rPr>
          <w:rFonts w:ascii="Times New Roman" w:hAnsi="Times New Roman" w:cs="Times New Roman"/>
          <w:sz w:val="24"/>
        </w:rPr>
      </w:pPr>
      <w:r w:rsidRPr="009A2F9E">
        <w:rPr>
          <w:rFonts w:ascii="Times New Roman" w:hAnsi="Times New Roman" w:cs="Times New Roman"/>
          <w:sz w:val="24"/>
        </w:rPr>
        <w:t>12.4 Nejpozději 10 dní před tím, než má zhotovitel objednateli poskytnout příslušnou bankovní záruku,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Nebudou-li připomínky objednatele bankou zapracovány a záruční listina nebude vystavena dle podmínek této smlouvy, je objednatel oprávněn ji odmítnout. Veškeré náklady na vystavení bankovní záruky nese zhotovitel a jsou zahrnuty v ceně díla.</w:t>
      </w:r>
    </w:p>
    <w:p w14:paraId="33196770" w14:textId="77777777" w:rsidR="009A0C67" w:rsidRPr="009A2F9E" w:rsidRDefault="009A0C67" w:rsidP="009A0C67">
      <w:pPr>
        <w:spacing w:before="120" w:after="120"/>
        <w:ind w:left="539" w:hanging="539"/>
        <w:jc w:val="both"/>
        <w:rPr>
          <w:rFonts w:ascii="Times New Roman" w:hAnsi="Times New Roman" w:cs="Times New Roman"/>
          <w:sz w:val="24"/>
        </w:rPr>
      </w:pPr>
      <w:r w:rsidRPr="009A2F9E">
        <w:rPr>
          <w:rFonts w:ascii="Times New Roman" w:hAnsi="Times New Roman" w:cs="Times New Roman"/>
          <w:sz w:val="24"/>
        </w:rPr>
        <w:t>12.5 Zhotovitel se zavazuje sjednat s bankou smluvní vztah, na základě kterého banka poskytne ve prospěch objednatele bankovní záruku s tímto obsahem:</w:t>
      </w:r>
    </w:p>
    <w:p w14:paraId="70A20428" w14:textId="77777777" w:rsidR="009A0C67" w:rsidRPr="00B33F81" w:rsidRDefault="009A0C67" w:rsidP="009A0C67">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12.5.1 „</w:t>
      </w:r>
      <w:r w:rsidRPr="00B33F81">
        <w:rPr>
          <w:rFonts w:ascii="Times New Roman" w:hAnsi="Times New Roman" w:cs="Times New Roman"/>
          <w:b/>
          <w:i/>
          <w:sz w:val="24"/>
          <w:szCs w:val="20"/>
        </w:rPr>
        <w:t>Bankovní záruka za řádné provedení díla“</w:t>
      </w:r>
      <w:r w:rsidRPr="00B33F81">
        <w:rPr>
          <w:rFonts w:ascii="Times New Roman" w:hAnsi="Times New Roman" w:cs="Times New Roman"/>
          <w:sz w:val="24"/>
          <w:szCs w:val="20"/>
        </w:rPr>
        <w:t xml:space="preserve"> s tímto obsahem a podmínkami:</w:t>
      </w:r>
    </w:p>
    <w:p w14:paraId="128675E2" w14:textId="469C5D00" w:rsidR="009A0C67" w:rsidRPr="00B33F81" w:rsidRDefault="009A0C67" w:rsidP="009A0C67">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w:t>
      </w:r>
      <w:r w:rsidRPr="00CC03B6">
        <w:rPr>
          <w:rFonts w:ascii="Times New Roman" w:hAnsi="Times New Roman" w:cs="Times New Roman"/>
          <w:sz w:val="24"/>
        </w:rPr>
        <w:t xml:space="preserve">že uspokojí </w:t>
      </w:r>
      <w:r w:rsidRPr="003F02FE">
        <w:rPr>
          <w:rFonts w:ascii="Times New Roman" w:hAnsi="Times New Roman" w:cs="Times New Roman"/>
          <w:sz w:val="24"/>
        </w:rPr>
        <w:t xml:space="preserve">objednatele </w:t>
      </w:r>
      <w:r w:rsidR="006C0E9E" w:rsidRPr="006C0E9E">
        <w:rPr>
          <w:rFonts w:ascii="Times New Roman" w:hAnsi="Times New Roman" w:cs="Times New Roman"/>
          <w:sz w:val="24"/>
        </w:rPr>
        <w:t xml:space="preserve">Farní charitu Litomyšl, Bělidla 392, 570 01 Litomyšl, IČO: 47489839 </w:t>
      </w:r>
      <w:r w:rsidRPr="006315FD">
        <w:rPr>
          <w:rFonts w:ascii="Times New Roman" w:hAnsi="Times New Roman" w:cs="Times New Roman"/>
          <w:sz w:val="24"/>
        </w:rPr>
        <w:t xml:space="preserve">(objednatel) až do výše částky </w:t>
      </w:r>
      <w:r w:rsidR="006324A5">
        <w:rPr>
          <w:rFonts w:ascii="Times New Roman" w:hAnsi="Times New Roman" w:cs="Times New Roman"/>
          <w:sz w:val="24"/>
        </w:rPr>
        <w:t>1 0</w:t>
      </w:r>
      <w:r w:rsidRPr="006315FD">
        <w:rPr>
          <w:rFonts w:ascii="Times New Roman" w:hAnsi="Times New Roman" w:cs="Times New Roman"/>
          <w:sz w:val="24"/>
        </w:rPr>
        <w:t>00 000</w:t>
      </w:r>
      <w:r w:rsidRPr="00EF7988">
        <w:rPr>
          <w:rFonts w:ascii="Times New Roman" w:hAnsi="Times New Roman" w:cs="Times New Roman"/>
          <w:sz w:val="24"/>
        </w:rPr>
        <w:t>,-</w:t>
      </w:r>
      <w:r w:rsidRPr="003F02FE">
        <w:rPr>
          <w:rFonts w:ascii="Times New Roman" w:hAnsi="Times New Roman" w:cs="Times New Roman"/>
          <w:sz w:val="24"/>
        </w:rPr>
        <w:t xml:space="preserve"> Kč</w:t>
      </w:r>
      <w:r>
        <w:rPr>
          <w:rFonts w:ascii="Times New Roman" w:hAnsi="Times New Roman" w:cs="Times New Roman"/>
          <w:sz w:val="24"/>
        </w:rPr>
        <w:t>,</w:t>
      </w:r>
      <w:r w:rsidRPr="003F02FE">
        <w:rPr>
          <w:rFonts w:ascii="Times New Roman" w:hAnsi="Times New Roman" w:cs="Times New Roman"/>
          <w:sz w:val="24"/>
        </w:rPr>
        <w:t xml:space="preserve"> </w:t>
      </w:r>
      <w:r w:rsidRPr="0013115A">
        <w:rPr>
          <w:rFonts w:ascii="Times New Roman" w:hAnsi="Times New Roman" w:cs="Times New Roman"/>
          <w:sz w:val="24"/>
        </w:rPr>
        <w:t>a to v případě, že zhotovitel nesplní závazky vyplývající ze smlouvy při provádění díla.</w:t>
      </w:r>
    </w:p>
    <w:p w14:paraId="4B65229D" w14:textId="77777777" w:rsidR="009A0C67" w:rsidRPr="008D3111" w:rsidRDefault="009A0C67" w:rsidP="009A0C67">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12.5.1.</w:t>
      </w:r>
      <w:r w:rsidRPr="00CB4135">
        <w:rPr>
          <w:rFonts w:ascii="Times New Roman" w:eastAsia="Times New Roman" w:hAnsi="Times New Roman" w:cs="Times New Roman"/>
          <w:sz w:val="20"/>
          <w:szCs w:val="20"/>
        </w:rPr>
        <w:t xml:space="preserve">1 Zhotovitel předloží bankovní záruku s platností o 30 dnů delší, než je lhůta pro dokončení realizace celého předmětu díla. Zhotovitel je povinen udržovat bankovní záruku v souladu s ustanovením tohoto článku až do dne </w:t>
      </w:r>
      <w:r w:rsidRPr="00991014">
        <w:rPr>
          <w:rFonts w:ascii="Times New Roman" w:eastAsia="Times New Roman" w:hAnsi="Times New Roman" w:cs="Times New Roman"/>
          <w:sz w:val="20"/>
          <w:szCs w:val="20"/>
        </w:rPr>
        <w:t xml:space="preserve">podpisu protokolu o převzetí díla, resp. do okamžiku řádného odstranění poslední vady či nedodělku zjištěné při předání a převzetí díla. Po podpisu protokolu o převzetí díla, resp. po řádném odstranění poslední vady či nedodělku zjištěné při předání a převzetí díla, vydá objednatel zhotoviteli tuto bankovní záruku.  </w:t>
      </w:r>
      <w:r w:rsidRPr="00CB4135">
        <w:rPr>
          <w:rFonts w:ascii="Times New Roman" w:hAnsi="Times New Roman" w:cs="Times New Roman"/>
          <w:sz w:val="20"/>
          <w:szCs w:val="20"/>
        </w:rPr>
        <w:t xml:space="preserve">V případě, že bankovní záruka bude vystavena na dobu kratší, zavazuje se zhotovitel předložit objednateli nový originál bankovní záruky splňující podmínky dle této smlouvy, a to nejpozději do 30 dnů před ukončením platnosti původní bankovní záruky. Pokud zhotovitel novou bankovní záruku objednateli řádně nepředloží, je objednatel oprávněn čerpat finanční prostředky z bankovní záruky v plném rozsahu. Tyto finanční prostředky je objednatel oprávněn použít na úhradu </w:t>
      </w:r>
      <w:r>
        <w:rPr>
          <w:rFonts w:ascii="Times New Roman" w:hAnsi="Times New Roman" w:cs="Times New Roman"/>
          <w:sz w:val="20"/>
          <w:szCs w:val="20"/>
        </w:rPr>
        <w:t xml:space="preserve">bankovní zárukou </w:t>
      </w:r>
      <w:r w:rsidRPr="00CB4135">
        <w:rPr>
          <w:rFonts w:ascii="Times New Roman" w:hAnsi="Times New Roman" w:cs="Times New Roman"/>
          <w:sz w:val="20"/>
          <w:szCs w:val="20"/>
        </w:rPr>
        <w:t>zajištěných pohledávek. 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w:t>
      </w:r>
    </w:p>
    <w:p w14:paraId="01EDADC4" w14:textId="77777777" w:rsidR="009A0C67" w:rsidRPr="008D3111" w:rsidRDefault="009A0C67" w:rsidP="009A0C67">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12.5.1.2 </w:t>
      </w:r>
      <w:r w:rsidRPr="008D3111">
        <w:rPr>
          <w:rFonts w:ascii="Times New Roman" w:eastAsia="Times New Roman" w:hAnsi="Times New Roman" w:cs="Times New Roman"/>
          <w:sz w:val="20"/>
          <w:szCs w:val="20"/>
        </w:rPr>
        <w:t>Bankovní záruku (originál záruční listiny) předloží zhotovitel objednat</w:t>
      </w:r>
      <w:r>
        <w:rPr>
          <w:rFonts w:ascii="Times New Roman" w:eastAsia="Times New Roman" w:hAnsi="Times New Roman" w:cs="Times New Roman"/>
          <w:sz w:val="20"/>
          <w:szCs w:val="20"/>
        </w:rPr>
        <w:t>eli do 30 kalendářních dnů ode dne převzetí staveniště zhotovitelem od objednatele, nebo ode dne, kdy staveniště mělo být ze strany zhotovitele dle této smlouvy převzato</w:t>
      </w:r>
      <w:r w:rsidRPr="008D3111">
        <w:rPr>
          <w:rFonts w:ascii="Times New Roman" w:eastAsia="Times New Roman" w:hAnsi="Times New Roman" w:cs="Times New Roman"/>
          <w:sz w:val="20"/>
          <w:szCs w:val="20"/>
        </w:rPr>
        <w:t xml:space="preserve">. Pokud toto nebude splněno, je objednatel oprávněn uložit zhotoviteli smluvní pokutu ve výši </w:t>
      </w:r>
      <w:r>
        <w:rPr>
          <w:rFonts w:ascii="Times New Roman" w:eastAsia="Times New Roman" w:hAnsi="Times New Roman" w:cs="Times New Roman"/>
          <w:sz w:val="20"/>
          <w:szCs w:val="20"/>
        </w:rPr>
        <w:t>5</w:t>
      </w:r>
      <w:r w:rsidRPr="008D3111">
        <w:rPr>
          <w:rFonts w:ascii="Times New Roman" w:eastAsia="Times New Roman" w:hAnsi="Times New Roman" w:cs="Times New Roman"/>
          <w:sz w:val="20"/>
          <w:szCs w:val="20"/>
        </w:rPr>
        <w:t xml:space="preserve"> 000 Kč za každý </w:t>
      </w:r>
      <w:r>
        <w:rPr>
          <w:rFonts w:ascii="Times New Roman" w:eastAsia="Times New Roman" w:hAnsi="Times New Roman" w:cs="Times New Roman"/>
          <w:sz w:val="20"/>
          <w:szCs w:val="20"/>
        </w:rPr>
        <w:t>týden</w:t>
      </w:r>
      <w:r w:rsidRPr="008D3111">
        <w:rPr>
          <w:rFonts w:ascii="Times New Roman" w:eastAsia="Times New Roman" w:hAnsi="Times New Roman" w:cs="Times New Roman"/>
          <w:sz w:val="20"/>
          <w:szCs w:val="20"/>
        </w:rPr>
        <w:t xml:space="preserve"> prodlení či mu vzniká nárok na jednostranné odstoupení </w:t>
      </w:r>
      <w:r w:rsidRPr="008632B1">
        <w:rPr>
          <w:rFonts w:ascii="Times New Roman" w:eastAsia="Times New Roman" w:hAnsi="Times New Roman" w:cs="Times New Roman"/>
          <w:sz w:val="20"/>
          <w:szCs w:val="20"/>
        </w:rPr>
        <w:t>dle článku 10 této smlouvy.</w:t>
      </w:r>
    </w:p>
    <w:p w14:paraId="162FEBAF" w14:textId="77777777" w:rsidR="009A0C67" w:rsidRPr="008D3111" w:rsidRDefault="009A0C67" w:rsidP="009A0C67">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lastRenderedPageBreak/>
        <w:t xml:space="preserve">12.5.1.3 Objednatel je povinen po skončení platnosti bankovní záruky za provedení díla bankovní záruku (záruční listinu) vrátit zpět zhotoviteli a to do 14 </w:t>
      </w:r>
      <w:r>
        <w:rPr>
          <w:rFonts w:ascii="Times New Roman" w:eastAsia="Times New Roman" w:hAnsi="Times New Roman" w:cs="Times New Roman"/>
          <w:sz w:val="20"/>
          <w:szCs w:val="20"/>
        </w:rPr>
        <w:t xml:space="preserve">kalendářních </w:t>
      </w:r>
      <w:r w:rsidRPr="008D3111">
        <w:rPr>
          <w:rFonts w:ascii="Times New Roman" w:eastAsia="Times New Roman" w:hAnsi="Times New Roman" w:cs="Times New Roman"/>
          <w:sz w:val="20"/>
          <w:szCs w:val="20"/>
        </w:rPr>
        <w:t>dnů ode dne skončení její platnosti.</w:t>
      </w:r>
    </w:p>
    <w:p w14:paraId="477143E3" w14:textId="77777777" w:rsidR="009A0C67" w:rsidRPr="008D3111" w:rsidRDefault="009A0C67" w:rsidP="009A0C67">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12.5.1.4 Bankovní záruka za provedení díla kryje finanční nároky objednatele za zhotovitelem, vzniklé objednateli z důvodů porušení povinnosti zhotovitele týkajících se řádného provedení díla v kvalitě a smluvené lhůtě.</w:t>
      </w:r>
    </w:p>
    <w:p w14:paraId="5F46257E" w14:textId="77777777" w:rsidR="009A0C67" w:rsidRPr="008D3111" w:rsidRDefault="009A0C67" w:rsidP="009A0C67">
      <w:pPr>
        <w:spacing w:after="120"/>
        <w:ind w:left="540" w:hanging="540"/>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Bankovní záruka za provedení díla zajišťuje splnění p</w:t>
      </w:r>
      <w:r>
        <w:rPr>
          <w:rFonts w:ascii="Times New Roman" w:eastAsia="Times New Roman" w:hAnsi="Times New Roman" w:cs="Times New Roman"/>
          <w:sz w:val="20"/>
          <w:szCs w:val="20"/>
        </w:rPr>
        <w:t>ovinností zhotovitele dle této s</w:t>
      </w:r>
      <w:r w:rsidRPr="008D3111">
        <w:rPr>
          <w:rFonts w:ascii="Times New Roman" w:eastAsia="Times New Roman" w:hAnsi="Times New Roman" w:cs="Times New Roman"/>
          <w:sz w:val="20"/>
          <w:szCs w:val="20"/>
        </w:rPr>
        <w:t>mlouvy, především pak:</w:t>
      </w:r>
    </w:p>
    <w:p w14:paraId="21193E4C" w14:textId="77777777" w:rsidR="009A0C67" w:rsidRPr="008D3111" w:rsidRDefault="009A0C67" w:rsidP="009A0C67">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 xml:space="preserve">povinnost udržovat </w:t>
      </w:r>
      <w:r>
        <w:rPr>
          <w:rFonts w:ascii="Times New Roman" w:eastAsia="Times New Roman" w:hAnsi="Times New Roman" w:cs="Times New Roman"/>
          <w:sz w:val="20"/>
          <w:szCs w:val="20"/>
        </w:rPr>
        <w:t xml:space="preserve">bankovní </w:t>
      </w:r>
      <w:r w:rsidRPr="008D3111">
        <w:rPr>
          <w:rFonts w:ascii="Times New Roman" w:eastAsia="Times New Roman" w:hAnsi="Times New Roman" w:cs="Times New Roman"/>
          <w:sz w:val="20"/>
          <w:szCs w:val="20"/>
        </w:rPr>
        <w:t xml:space="preserve">záruku za </w:t>
      </w:r>
      <w:r>
        <w:rPr>
          <w:rFonts w:ascii="Times New Roman" w:eastAsia="Times New Roman" w:hAnsi="Times New Roman" w:cs="Times New Roman"/>
          <w:sz w:val="20"/>
          <w:szCs w:val="20"/>
        </w:rPr>
        <w:t xml:space="preserve">řádné </w:t>
      </w:r>
      <w:r w:rsidRPr="008D3111">
        <w:rPr>
          <w:rFonts w:ascii="Times New Roman" w:eastAsia="Times New Roman" w:hAnsi="Times New Roman" w:cs="Times New Roman"/>
          <w:sz w:val="20"/>
          <w:szCs w:val="20"/>
        </w:rPr>
        <w:t>provedení díla ve stanovené výši a stanoveným způsobem;</w:t>
      </w:r>
    </w:p>
    <w:p w14:paraId="6077B62F" w14:textId="77777777" w:rsidR="009A0C67" w:rsidRPr="008D3111" w:rsidRDefault="009A0C67" w:rsidP="009A0C67">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zaplatit objednateli částku, je</w:t>
      </w:r>
      <w:r>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 xml:space="preserve">mlouvy, zejména povinnost zaplatit smluvní pokutu nebo náhradu škody; </w:t>
      </w:r>
    </w:p>
    <w:p w14:paraId="6B951B56" w14:textId="77777777" w:rsidR="009A0C67" w:rsidRPr="008D3111" w:rsidRDefault="009A0C67" w:rsidP="009A0C67">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w:t>
      </w:r>
      <w:r>
        <w:rPr>
          <w:rFonts w:ascii="Times New Roman" w:eastAsia="Times New Roman" w:hAnsi="Times New Roman" w:cs="Times New Roman"/>
          <w:sz w:val="20"/>
          <w:szCs w:val="20"/>
        </w:rPr>
        <w:t>držovat pojištění v souladu se s</w:t>
      </w:r>
      <w:r w:rsidRPr="008D3111">
        <w:rPr>
          <w:rFonts w:ascii="Times New Roman" w:eastAsia="Times New Roman" w:hAnsi="Times New Roman" w:cs="Times New Roman"/>
          <w:sz w:val="20"/>
          <w:szCs w:val="20"/>
        </w:rPr>
        <w:t>mlouvou;</w:t>
      </w:r>
    </w:p>
    <w:p w14:paraId="5246B285" w14:textId="77777777" w:rsidR="009A0C67" w:rsidRPr="008D3111" w:rsidRDefault="009A0C67" w:rsidP="009A0C67">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provádět dílo</w:t>
      </w:r>
      <w:r>
        <w:rPr>
          <w:rFonts w:ascii="Times New Roman" w:eastAsia="Times New Roman" w:hAnsi="Times New Roman" w:cs="Times New Roman"/>
          <w:sz w:val="20"/>
          <w:szCs w:val="20"/>
        </w:rPr>
        <w:t xml:space="preserve"> řádně, za podmínek sjednaných s</w:t>
      </w:r>
      <w:r w:rsidRPr="008D3111">
        <w:rPr>
          <w:rFonts w:ascii="Times New Roman" w:eastAsia="Times New Roman" w:hAnsi="Times New Roman" w:cs="Times New Roman"/>
          <w:sz w:val="20"/>
          <w:szCs w:val="20"/>
        </w:rPr>
        <w:t>mlouvou; za porušení povinnosti řá</w:t>
      </w:r>
      <w:r>
        <w:rPr>
          <w:rFonts w:ascii="Times New Roman" w:eastAsia="Times New Roman" w:hAnsi="Times New Roman" w:cs="Times New Roman"/>
          <w:sz w:val="20"/>
          <w:szCs w:val="20"/>
        </w:rPr>
        <w:t>dně provádět dílo v souladu se s</w:t>
      </w:r>
      <w:r w:rsidRPr="008D3111">
        <w:rPr>
          <w:rFonts w:ascii="Times New Roman" w:eastAsia="Times New Roman" w:hAnsi="Times New Roman" w:cs="Times New Roman"/>
          <w:sz w:val="20"/>
          <w:szCs w:val="20"/>
        </w:rPr>
        <w:t>mlouvou se považuje zejména prodlení se splněním lhůty pro dokončení stavby,</w:t>
      </w:r>
    </w:p>
    <w:p w14:paraId="7D3B70F4" w14:textId="77777777" w:rsidR="009A0C67" w:rsidRPr="008D3111" w:rsidRDefault="009A0C67" w:rsidP="009A0C67">
      <w:pPr>
        <w:spacing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odstranit</w:t>
      </w:r>
      <w:r>
        <w:rPr>
          <w:rFonts w:ascii="Times New Roman" w:eastAsia="Times New Roman" w:hAnsi="Times New Roman" w:cs="Times New Roman"/>
          <w:sz w:val="20"/>
          <w:szCs w:val="20"/>
        </w:rPr>
        <w:t xml:space="preserve"> vadu (poškození) dle podmínek s</w:t>
      </w:r>
      <w:r w:rsidRPr="008D3111">
        <w:rPr>
          <w:rFonts w:ascii="Times New Roman" w:eastAsia="Times New Roman" w:hAnsi="Times New Roman" w:cs="Times New Roman"/>
          <w:sz w:val="20"/>
          <w:szCs w:val="20"/>
        </w:rPr>
        <w:t>mlouvy; povinnost uspokojit další nároky objednatele z titulu odp</w:t>
      </w:r>
      <w:r>
        <w:rPr>
          <w:rFonts w:ascii="Times New Roman" w:eastAsia="Times New Roman" w:hAnsi="Times New Roman" w:cs="Times New Roman"/>
          <w:sz w:val="20"/>
          <w:szCs w:val="20"/>
        </w:rPr>
        <w:t>ovědnosti za vady v souladu se s</w:t>
      </w:r>
      <w:r w:rsidRPr="008D3111">
        <w:rPr>
          <w:rFonts w:ascii="Times New Roman" w:eastAsia="Times New Roman" w:hAnsi="Times New Roman" w:cs="Times New Roman"/>
          <w:sz w:val="20"/>
          <w:szCs w:val="20"/>
        </w:rPr>
        <w:t>mlouvou.</w:t>
      </w:r>
    </w:p>
    <w:p w14:paraId="6C693C45" w14:textId="77777777" w:rsidR="009A0C67" w:rsidRPr="008D3111" w:rsidRDefault="009A0C67" w:rsidP="009A0C67">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 xml:space="preserve">12.5.1.5 Objednatel je oprávněn čerpat </w:t>
      </w:r>
      <w:r>
        <w:rPr>
          <w:rFonts w:ascii="Times New Roman" w:eastAsia="Times New Roman" w:hAnsi="Times New Roman" w:cs="Times New Roman"/>
          <w:sz w:val="20"/>
          <w:szCs w:val="20"/>
        </w:rPr>
        <w:t xml:space="preserve">bankovní </w:t>
      </w:r>
      <w:r w:rsidRPr="008D3111">
        <w:rPr>
          <w:rFonts w:ascii="Times New Roman" w:eastAsia="Times New Roman" w:hAnsi="Times New Roman" w:cs="Times New Roman"/>
          <w:sz w:val="20"/>
          <w:szCs w:val="20"/>
        </w:rPr>
        <w:t xml:space="preserve">záruku za </w:t>
      </w:r>
      <w:r>
        <w:rPr>
          <w:rFonts w:ascii="Times New Roman" w:eastAsia="Times New Roman" w:hAnsi="Times New Roman" w:cs="Times New Roman"/>
          <w:sz w:val="20"/>
          <w:szCs w:val="20"/>
        </w:rPr>
        <w:t xml:space="preserve">řádné </w:t>
      </w:r>
      <w:r w:rsidRPr="008D3111">
        <w:rPr>
          <w:rFonts w:ascii="Times New Roman" w:eastAsia="Times New Roman" w:hAnsi="Times New Roman" w:cs="Times New Roman"/>
          <w:sz w:val="20"/>
          <w:szCs w:val="20"/>
        </w:rPr>
        <w:t xml:space="preserve">provedení díla v plném rozsahu. V případě, kdy objednatel uplatní nárok na </w:t>
      </w:r>
      <w:r>
        <w:rPr>
          <w:rFonts w:ascii="Times New Roman" w:eastAsia="Times New Roman" w:hAnsi="Times New Roman" w:cs="Times New Roman"/>
          <w:sz w:val="20"/>
          <w:szCs w:val="20"/>
        </w:rPr>
        <w:t xml:space="preserve">bankovní </w:t>
      </w:r>
      <w:r w:rsidRPr="008D3111">
        <w:rPr>
          <w:rFonts w:ascii="Times New Roman" w:eastAsia="Times New Roman" w:hAnsi="Times New Roman" w:cs="Times New Roman"/>
          <w:sz w:val="20"/>
          <w:szCs w:val="20"/>
        </w:rPr>
        <w:t xml:space="preserve">záruku za </w:t>
      </w:r>
      <w:r>
        <w:rPr>
          <w:rFonts w:ascii="Times New Roman" w:eastAsia="Times New Roman" w:hAnsi="Times New Roman" w:cs="Times New Roman"/>
          <w:sz w:val="20"/>
          <w:szCs w:val="20"/>
        </w:rPr>
        <w:t xml:space="preserve">řádné </w:t>
      </w:r>
      <w:r w:rsidRPr="008D3111">
        <w:rPr>
          <w:rFonts w:ascii="Times New Roman" w:eastAsia="Times New Roman" w:hAnsi="Times New Roman" w:cs="Times New Roman"/>
          <w:sz w:val="20"/>
          <w:szCs w:val="20"/>
        </w:rPr>
        <w:t>provedení díla z titulu nezaplacené částky, je</w:t>
      </w:r>
      <w:r>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 xml:space="preserve">mlouvy, bude čerpat </w:t>
      </w:r>
      <w:r>
        <w:rPr>
          <w:rFonts w:ascii="Times New Roman" w:eastAsia="Times New Roman" w:hAnsi="Times New Roman" w:cs="Times New Roman"/>
          <w:sz w:val="20"/>
          <w:szCs w:val="20"/>
        </w:rPr>
        <w:t xml:space="preserve">bankovní </w:t>
      </w:r>
      <w:r w:rsidRPr="008D3111">
        <w:rPr>
          <w:rFonts w:ascii="Times New Roman" w:eastAsia="Times New Roman" w:hAnsi="Times New Roman" w:cs="Times New Roman"/>
          <w:sz w:val="20"/>
          <w:szCs w:val="20"/>
        </w:rPr>
        <w:t xml:space="preserve">záruku do výše požadované částky. V případě čerpání </w:t>
      </w:r>
      <w:r>
        <w:rPr>
          <w:rFonts w:ascii="Times New Roman" w:eastAsia="Times New Roman" w:hAnsi="Times New Roman" w:cs="Times New Roman"/>
          <w:sz w:val="20"/>
          <w:szCs w:val="20"/>
        </w:rPr>
        <w:t xml:space="preserve">bankovní </w:t>
      </w:r>
      <w:r w:rsidRPr="008D3111">
        <w:rPr>
          <w:rFonts w:ascii="Times New Roman" w:eastAsia="Times New Roman" w:hAnsi="Times New Roman" w:cs="Times New Roman"/>
          <w:sz w:val="20"/>
          <w:szCs w:val="20"/>
        </w:rPr>
        <w:t xml:space="preserve">záruky je zhotovitel povinen poskytnout objednateli novou bankovní záruku tak, aby splnil povinnost udržovat </w:t>
      </w:r>
      <w:r>
        <w:rPr>
          <w:rFonts w:ascii="Times New Roman" w:eastAsia="Times New Roman" w:hAnsi="Times New Roman" w:cs="Times New Roman"/>
          <w:sz w:val="20"/>
          <w:szCs w:val="20"/>
        </w:rPr>
        <w:t xml:space="preserve">bankovní </w:t>
      </w:r>
      <w:r w:rsidRPr="008D3111">
        <w:rPr>
          <w:rFonts w:ascii="Times New Roman" w:eastAsia="Times New Roman" w:hAnsi="Times New Roman" w:cs="Times New Roman"/>
          <w:sz w:val="20"/>
          <w:szCs w:val="20"/>
        </w:rPr>
        <w:t xml:space="preserve">záruku za </w:t>
      </w:r>
      <w:r>
        <w:rPr>
          <w:rFonts w:ascii="Times New Roman" w:eastAsia="Times New Roman" w:hAnsi="Times New Roman" w:cs="Times New Roman"/>
          <w:sz w:val="20"/>
          <w:szCs w:val="20"/>
        </w:rPr>
        <w:t xml:space="preserve">řádné </w:t>
      </w:r>
      <w:r w:rsidRPr="008D3111">
        <w:rPr>
          <w:rFonts w:ascii="Times New Roman" w:eastAsia="Times New Roman" w:hAnsi="Times New Roman" w:cs="Times New Roman"/>
          <w:sz w:val="20"/>
          <w:szCs w:val="20"/>
        </w:rPr>
        <w:t>provedení díla v souladu s odstavcem 12.5.1. Pokud tuto povinnost zhotovitel nesp</w:t>
      </w:r>
      <w:r>
        <w:rPr>
          <w:rFonts w:ascii="Times New Roman" w:eastAsia="Times New Roman" w:hAnsi="Times New Roman" w:cs="Times New Roman"/>
          <w:sz w:val="20"/>
          <w:szCs w:val="20"/>
        </w:rPr>
        <w:t>lní, je objednatel oprávněn od s</w:t>
      </w:r>
      <w:r w:rsidRPr="008D3111">
        <w:rPr>
          <w:rFonts w:ascii="Times New Roman" w:eastAsia="Times New Roman" w:hAnsi="Times New Roman" w:cs="Times New Roman"/>
          <w:sz w:val="20"/>
          <w:szCs w:val="20"/>
        </w:rPr>
        <w:t>mlouvy odstoupit</w:t>
      </w:r>
      <w:r>
        <w:rPr>
          <w:rFonts w:ascii="Times New Roman" w:eastAsia="Times New Roman" w:hAnsi="Times New Roman" w:cs="Times New Roman"/>
          <w:sz w:val="20"/>
          <w:szCs w:val="20"/>
        </w:rPr>
        <w:t>.</w:t>
      </w:r>
    </w:p>
    <w:p w14:paraId="1C3A182F" w14:textId="77777777" w:rsidR="009A0C67" w:rsidRPr="00B33F81" w:rsidRDefault="009A0C67" w:rsidP="009A0C67">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12.5.2  „</w:t>
      </w:r>
      <w:r w:rsidRPr="00B33F81">
        <w:rPr>
          <w:rFonts w:ascii="Times New Roman" w:hAnsi="Times New Roman" w:cs="Times New Roman"/>
          <w:b/>
          <w:i/>
          <w:sz w:val="24"/>
          <w:szCs w:val="20"/>
        </w:rPr>
        <w:t>Bankovní záruku za jakost po dobu záruční doby“</w:t>
      </w:r>
      <w:r w:rsidRPr="00B33F81">
        <w:rPr>
          <w:rFonts w:ascii="Times New Roman" w:hAnsi="Times New Roman" w:cs="Times New Roman"/>
          <w:sz w:val="24"/>
          <w:szCs w:val="20"/>
        </w:rPr>
        <w:t xml:space="preserve"> s tímto obsahem podmínkami:</w:t>
      </w:r>
    </w:p>
    <w:p w14:paraId="7BBE72F3" w14:textId="2F02DCCF" w:rsidR="009A0C67" w:rsidRPr="00B33F81" w:rsidRDefault="009A0C67" w:rsidP="009A0C67">
      <w:pPr>
        <w:spacing w:before="120" w:after="120"/>
        <w:ind w:left="539"/>
        <w:jc w:val="both"/>
        <w:rPr>
          <w:rFonts w:ascii="Times New Roman" w:hAnsi="Times New Roman" w:cs="Times New Roman"/>
          <w:sz w:val="24"/>
          <w:szCs w:val="20"/>
        </w:rPr>
      </w:pPr>
      <w:r w:rsidRPr="00B33F81">
        <w:rPr>
          <w:rFonts w:ascii="Times New Roman" w:hAnsi="Times New Roman" w:cs="Times New Roman"/>
          <w:sz w:val="24"/>
          <w:szCs w:val="20"/>
        </w:rPr>
        <w:t xml:space="preserve">Banka prohlásí v bankovní záruce, že uspokojí </w:t>
      </w:r>
      <w:r w:rsidRPr="003554AD">
        <w:rPr>
          <w:rFonts w:ascii="Times New Roman" w:hAnsi="Times New Roman" w:cs="Times New Roman"/>
          <w:sz w:val="24"/>
          <w:szCs w:val="20"/>
        </w:rPr>
        <w:t xml:space="preserve">objednatele </w:t>
      </w:r>
      <w:r w:rsidR="006C0E9E" w:rsidRPr="006C0E9E">
        <w:rPr>
          <w:rFonts w:ascii="Times New Roman" w:hAnsi="Times New Roman" w:cs="Times New Roman"/>
          <w:sz w:val="24"/>
          <w:szCs w:val="20"/>
        </w:rPr>
        <w:t>Farní charitu Litomyšl, Bělidla 392, 570 01 Litomyšl, IČO: 47489839</w:t>
      </w:r>
      <w:r w:rsidRPr="009A0C67">
        <w:rPr>
          <w:rFonts w:ascii="Times New Roman" w:hAnsi="Times New Roman" w:cs="Times New Roman"/>
          <w:sz w:val="24"/>
          <w:szCs w:val="20"/>
        </w:rPr>
        <w:t xml:space="preserve"> </w:t>
      </w:r>
      <w:r w:rsidRPr="006315FD">
        <w:rPr>
          <w:rFonts w:ascii="Times New Roman" w:hAnsi="Times New Roman" w:cs="Times New Roman"/>
          <w:sz w:val="24"/>
          <w:szCs w:val="20"/>
        </w:rPr>
        <w:t>(objednatel) až do výše částky</w:t>
      </w:r>
      <w:r w:rsidRPr="004F5BB0">
        <w:rPr>
          <w:rFonts w:ascii="Times New Roman" w:hAnsi="Times New Roman" w:cs="Times New Roman"/>
          <w:sz w:val="24"/>
          <w:szCs w:val="20"/>
        </w:rPr>
        <w:t xml:space="preserve"> </w:t>
      </w:r>
      <w:r w:rsidR="00D55BE3">
        <w:rPr>
          <w:rFonts w:ascii="Times New Roman" w:hAnsi="Times New Roman" w:cs="Times New Roman"/>
          <w:sz w:val="24"/>
          <w:szCs w:val="20"/>
        </w:rPr>
        <w:t>8</w:t>
      </w:r>
      <w:r w:rsidRPr="00984895">
        <w:rPr>
          <w:rFonts w:ascii="Times New Roman" w:hAnsi="Times New Roman" w:cs="Times New Roman"/>
          <w:sz w:val="24"/>
          <w:szCs w:val="20"/>
        </w:rPr>
        <w:t>00 000,-</w:t>
      </w:r>
      <w:r w:rsidRPr="004F5BB0">
        <w:rPr>
          <w:rFonts w:ascii="Times New Roman" w:hAnsi="Times New Roman" w:cs="Times New Roman"/>
          <w:sz w:val="24"/>
          <w:szCs w:val="20"/>
        </w:rPr>
        <w:t xml:space="preserve"> </w:t>
      </w:r>
      <w:r w:rsidRPr="00B33F81">
        <w:rPr>
          <w:rFonts w:ascii="Times New Roman" w:hAnsi="Times New Roman" w:cs="Times New Roman"/>
          <w:sz w:val="24"/>
          <w:szCs w:val="20"/>
        </w:rPr>
        <w:t>Kč</w:t>
      </w:r>
      <w:r>
        <w:rPr>
          <w:rFonts w:ascii="Times New Roman" w:hAnsi="Times New Roman" w:cs="Times New Roman"/>
          <w:sz w:val="24"/>
          <w:szCs w:val="20"/>
        </w:rPr>
        <w:t>,</w:t>
      </w:r>
      <w:r w:rsidRPr="00B33F81">
        <w:rPr>
          <w:rFonts w:ascii="Times New Roman" w:hAnsi="Times New Roman" w:cs="Times New Roman"/>
          <w:sz w:val="24"/>
          <w:szCs w:val="20"/>
        </w:rPr>
        <w:t xml:space="preserve"> a to v případě, že zhotovitel nesplní závazky vyplývající ze záruky za jakost </w:t>
      </w:r>
      <w:r>
        <w:rPr>
          <w:rFonts w:ascii="Times New Roman" w:hAnsi="Times New Roman" w:cs="Times New Roman"/>
          <w:sz w:val="24"/>
          <w:szCs w:val="20"/>
        </w:rPr>
        <w:t xml:space="preserve">celého díla v délce trvání 60 měsíců </w:t>
      </w:r>
      <w:r w:rsidRPr="00B33F81">
        <w:rPr>
          <w:rFonts w:ascii="Times New Roman" w:hAnsi="Times New Roman" w:cs="Times New Roman"/>
          <w:sz w:val="24"/>
          <w:szCs w:val="20"/>
        </w:rPr>
        <w:t>dle této smlouvy o dílo a z práva na odstranění vad díla.</w:t>
      </w:r>
    </w:p>
    <w:p w14:paraId="544CD71A" w14:textId="77777777" w:rsidR="009A0C67" w:rsidRPr="00C051F8" w:rsidRDefault="009A0C67" w:rsidP="009A0C67">
      <w:pPr>
        <w:ind w:left="539" w:hanging="539"/>
        <w:jc w:val="both"/>
        <w:rPr>
          <w:rFonts w:ascii="Times New Roman" w:hAnsi="Times New Roman" w:cs="Times New Roman"/>
          <w:sz w:val="20"/>
          <w:szCs w:val="20"/>
        </w:rPr>
      </w:pPr>
      <w:r w:rsidRPr="00C051F8">
        <w:rPr>
          <w:rFonts w:ascii="Times New Roman" w:hAnsi="Times New Roman" w:cs="Times New Roman"/>
          <w:sz w:val="20"/>
          <w:szCs w:val="20"/>
        </w:rPr>
        <w:t>12.5.2.1 Právo objednatele na plnění z bankovní záruky vznikne v každém jednotlivém případě porušení těchto povinností ze strany zhotovitele:</w:t>
      </w:r>
    </w:p>
    <w:p w14:paraId="22E4DFFB" w14:textId="77777777" w:rsidR="009A0C67" w:rsidRDefault="009A0C67" w:rsidP="009A0C67">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Pr="00C051F8">
        <w:rPr>
          <w:rFonts w:ascii="Times New Roman" w:hAnsi="Times New Roman" w:cs="Times New Roman"/>
          <w:sz w:val="20"/>
          <w:szCs w:val="20"/>
        </w:rPr>
        <w:t>odstranit vady a nedodělky uvedené v předávacím protokolu v termínu uvedeném v předávacím protokolu nebo</w:t>
      </w:r>
    </w:p>
    <w:p w14:paraId="41716A5D" w14:textId="77777777" w:rsidR="009A0C67" w:rsidRPr="00C051F8" w:rsidRDefault="009A0C67" w:rsidP="009A0C67">
      <w:pPr>
        <w:ind w:left="284" w:hanging="284"/>
        <w:jc w:val="both"/>
        <w:rPr>
          <w:rFonts w:ascii="Times New Roman" w:hAnsi="Times New Roman" w:cs="Times New Roman"/>
          <w:sz w:val="20"/>
          <w:szCs w:val="20"/>
        </w:rPr>
      </w:pPr>
      <w:r>
        <w:rPr>
          <w:rFonts w:ascii="Times New Roman" w:hAnsi="Times New Roman" w:cs="Times New Roman"/>
          <w:sz w:val="20"/>
          <w:szCs w:val="20"/>
        </w:rPr>
        <w:t>-nastoupit s touto s</w:t>
      </w:r>
      <w:r w:rsidRPr="00C051F8">
        <w:rPr>
          <w:rFonts w:ascii="Times New Roman" w:hAnsi="Times New Roman" w:cs="Times New Roman"/>
          <w:sz w:val="20"/>
          <w:szCs w:val="20"/>
        </w:rPr>
        <w:t xml:space="preserve">mlouvou v daném termínu k odstranění objednatelem v záruční době reklamované vady nebo </w:t>
      </w:r>
    </w:p>
    <w:p w14:paraId="370A44E2" w14:textId="77777777" w:rsidR="009A0C67" w:rsidRPr="00C051F8" w:rsidRDefault="009A0C67" w:rsidP="009A0C67">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Pr="00C051F8">
        <w:rPr>
          <w:rFonts w:ascii="Times New Roman" w:hAnsi="Times New Roman" w:cs="Times New Roman"/>
          <w:sz w:val="20"/>
          <w:szCs w:val="20"/>
        </w:rPr>
        <w:t>odstranit objednatelem v záruční době reklamovanou v</w:t>
      </w:r>
      <w:r>
        <w:rPr>
          <w:rFonts w:ascii="Times New Roman" w:hAnsi="Times New Roman" w:cs="Times New Roman"/>
          <w:sz w:val="20"/>
          <w:szCs w:val="20"/>
        </w:rPr>
        <w:t>adu s touto s</w:t>
      </w:r>
      <w:r w:rsidRPr="00C051F8">
        <w:rPr>
          <w:rFonts w:ascii="Times New Roman" w:hAnsi="Times New Roman" w:cs="Times New Roman"/>
          <w:sz w:val="20"/>
          <w:szCs w:val="20"/>
        </w:rPr>
        <w:t>mlouvou stanoveném termínu.</w:t>
      </w:r>
    </w:p>
    <w:p w14:paraId="20015670" w14:textId="77777777" w:rsidR="009A0C67" w:rsidRPr="00C051F8" w:rsidRDefault="009A0C67" w:rsidP="009A0C67">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12.5.2.2 Objednatel je oprávněn požadovat k úhradě od banky vždy částku (včetně případné DPH) vyplývající z faktury vystavené třetí osobou za odstranění objednatelem reklamovanou vadu, která nebyla zhotovitelem s to</w:t>
      </w:r>
      <w:r>
        <w:rPr>
          <w:rFonts w:ascii="Times New Roman" w:hAnsi="Times New Roman" w:cs="Times New Roman"/>
          <w:sz w:val="20"/>
          <w:szCs w:val="20"/>
        </w:rPr>
        <w:t>uto s</w:t>
      </w:r>
      <w:r w:rsidRPr="00C051F8">
        <w:rPr>
          <w:rFonts w:ascii="Times New Roman" w:hAnsi="Times New Roman" w:cs="Times New Roman"/>
          <w:sz w:val="20"/>
          <w:szCs w:val="20"/>
        </w:rPr>
        <w:t>mlouvou v daném termínu odstraněna nebo na kterou zhotovitel ve stanovené době nenastoupil za účelem jejího odstranění.</w:t>
      </w:r>
    </w:p>
    <w:p w14:paraId="6E5DD356" w14:textId="77777777" w:rsidR="009A0C67" w:rsidRDefault="009A0C67" w:rsidP="009A0C67">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 xml:space="preserve">12.5.2.3 Předání předmětné záruční listiny je podmínkou pro </w:t>
      </w:r>
      <w:r>
        <w:rPr>
          <w:rFonts w:ascii="Times New Roman" w:hAnsi="Times New Roman" w:cs="Times New Roman"/>
          <w:sz w:val="20"/>
          <w:szCs w:val="20"/>
        </w:rPr>
        <w:t>řádné ukončení</w:t>
      </w:r>
      <w:r w:rsidRPr="00C051F8">
        <w:rPr>
          <w:rFonts w:ascii="Times New Roman" w:hAnsi="Times New Roman" w:cs="Times New Roman"/>
          <w:sz w:val="20"/>
          <w:szCs w:val="20"/>
        </w:rPr>
        <w:t xml:space="preserve"> přejímacího řízení celého díla a pro konečné převzetí celého díla objednatelem. Nebude-li záruční listina s obsahovými náležitostm</w:t>
      </w:r>
      <w:r>
        <w:rPr>
          <w:rFonts w:ascii="Times New Roman" w:hAnsi="Times New Roman" w:cs="Times New Roman"/>
          <w:sz w:val="20"/>
          <w:szCs w:val="20"/>
        </w:rPr>
        <w:t>i odpovídajícími zákonu a této s</w:t>
      </w:r>
      <w:r w:rsidRPr="00C051F8">
        <w:rPr>
          <w:rFonts w:ascii="Times New Roman" w:hAnsi="Times New Roman" w:cs="Times New Roman"/>
          <w:sz w:val="20"/>
          <w:szCs w:val="20"/>
        </w:rPr>
        <w:t>mlouvě zhotovitelem poskytnuta</w:t>
      </w:r>
      <w:r>
        <w:rPr>
          <w:rFonts w:ascii="Times New Roman" w:hAnsi="Times New Roman" w:cs="Times New Roman"/>
          <w:sz w:val="20"/>
          <w:szCs w:val="20"/>
        </w:rPr>
        <w:t xml:space="preserve"> do 30 kalendářních dnů ode dne podpisu protokolu o předání stavby</w:t>
      </w:r>
      <w:r w:rsidRPr="00C051F8">
        <w:rPr>
          <w:rFonts w:ascii="Times New Roman" w:hAnsi="Times New Roman" w:cs="Times New Roman"/>
          <w:sz w:val="20"/>
          <w:szCs w:val="20"/>
        </w:rPr>
        <w:t xml:space="preserve">, není objednatel povinen </w:t>
      </w:r>
      <w:r>
        <w:rPr>
          <w:rFonts w:ascii="Times New Roman" w:hAnsi="Times New Roman" w:cs="Times New Roman"/>
          <w:sz w:val="20"/>
          <w:szCs w:val="20"/>
        </w:rPr>
        <w:t>ukončit</w:t>
      </w:r>
      <w:r w:rsidRPr="00C051F8">
        <w:rPr>
          <w:rFonts w:ascii="Times New Roman" w:hAnsi="Times New Roman" w:cs="Times New Roman"/>
          <w:sz w:val="20"/>
          <w:szCs w:val="20"/>
        </w:rPr>
        <w:t xml:space="preserve"> přejímací řízení a dílo se považuje za nedokončené. Pokud zhotovitel poruší povinnost předat objednateli do </w:t>
      </w:r>
      <w:r>
        <w:rPr>
          <w:rFonts w:ascii="Times New Roman" w:hAnsi="Times New Roman" w:cs="Times New Roman"/>
          <w:sz w:val="20"/>
          <w:szCs w:val="20"/>
        </w:rPr>
        <w:t>stanovené doby uvedené v předchozí větě</w:t>
      </w:r>
      <w:r w:rsidRPr="00C051F8">
        <w:rPr>
          <w:rFonts w:ascii="Times New Roman" w:hAnsi="Times New Roman" w:cs="Times New Roman"/>
          <w:sz w:val="20"/>
          <w:szCs w:val="20"/>
        </w:rPr>
        <w:t xml:space="preserve"> záruční listinu s výše specifikovaným obsahem dle odstavce 12.5.2, zavazuje se uhradit obje</w:t>
      </w:r>
      <w:r>
        <w:rPr>
          <w:rFonts w:ascii="Times New Roman" w:hAnsi="Times New Roman" w:cs="Times New Roman"/>
          <w:sz w:val="20"/>
          <w:szCs w:val="20"/>
        </w:rPr>
        <w:t>dnateli smluvní pokutu ve výši 5</w:t>
      </w:r>
      <w:r w:rsidRPr="002C32BA">
        <w:rPr>
          <w:rFonts w:ascii="Times New Roman" w:hAnsi="Times New Roman" w:cs="Times New Roman"/>
          <w:sz w:val="20"/>
          <w:szCs w:val="20"/>
        </w:rPr>
        <w:t xml:space="preserve"> 000 Kč za každý </w:t>
      </w:r>
      <w:r>
        <w:rPr>
          <w:rFonts w:ascii="Times New Roman" w:hAnsi="Times New Roman" w:cs="Times New Roman"/>
          <w:sz w:val="20"/>
          <w:szCs w:val="20"/>
        </w:rPr>
        <w:t>týden</w:t>
      </w:r>
      <w:r w:rsidRPr="002C32BA">
        <w:rPr>
          <w:rFonts w:ascii="Times New Roman" w:hAnsi="Times New Roman" w:cs="Times New Roman"/>
          <w:sz w:val="20"/>
          <w:szCs w:val="20"/>
        </w:rPr>
        <w:t xml:space="preserve"> prodlení či mu vzniká nárok na jednostr</w:t>
      </w:r>
      <w:r>
        <w:rPr>
          <w:rFonts w:ascii="Times New Roman" w:hAnsi="Times New Roman" w:cs="Times New Roman"/>
          <w:sz w:val="20"/>
          <w:szCs w:val="20"/>
        </w:rPr>
        <w:t>anné odstoupení dle článku 10 této smlouvy.</w:t>
      </w:r>
    </w:p>
    <w:p w14:paraId="2081837A" w14:textId="77777777" w:rsidR="009A0C67" w:rsidRDefault="009A0C67" w:rsidP="009A0C67">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záruky dle odstavců 12.5.1. a 12.5.2. této smlouvy i složením příslušné garantované částky na účet objednatele. O tomto způsobu zajištění závazků zhotovitele bude v tomto případě k tomuto na základě dohody obou smluvních stran uzavřen příslušný dodatek smlouvy.</w:t>
      </w:r>
    </w:p>
    <w:p w14:paraId="6768AEC0" w14:textId="5374C4C6" w:rsidR="002B6715" w:rsidRDefault="002B6715">
      <w:pPr>
        <w:rPr>
          <w:rFonts w:ascii="Times New Roman" w:eastAsia="Times New Roman" w:hAnsi="Times New Roman" w:cs="Times New Roman"/>
          <w:b/>
          <w:sz w:val="24"/>
        </w:rPr>
      </w:pPr>
      <w:r>
        <w:rPr>
          <w:rFonts w:ascii="Times New Roman" w:eastAsia="Times New Roman" w:hAnsi="Times New Roman" w:cs="Times New Roman"/>
          <w:b/>
          <w:sz w:val="24"/>
        </w:rPr>
        <w:br w:type="page"/>
      </w:r>
    </w:p>
    <w:p w14:paraId="0B659263" w14:textId="735E318C" w:rsidR="00812481" w:rsidRPr="00286C06" w:rsidRDefault="00812481" w:rsidP="00286C06">
      <w:pPr>
        <w:ind w:left="284"/>
        <w:jc w:val="center"/>
        <w:rPr>
          <w:rFonts w:ascii="Times New Roman" w:eastAsia="Times New Roman" w:hAnsi="Times New Roman" w:cs="Times New Roman"/>
          <w:b/>
          <w:sz w:val="24"/>
        </w:rPr>
      </w:pPr>
      <w:r w:rsidRPr="00286C06">
        <w:rPr>
          <w:rFonts w:ascii="Times New Roman" w:eastAsia="Times New Roman" w:hAnsi="Times New Roman" w:cs="Times New Roman"/>
          <w:b/>
          <w:sz w:val="24"/>
        </w:rPr>
        <w:lastRenderedPageBreak/>
        <w:t>Článek 13.</w:t>
      </w:r>
    </w:p>
    <w:p w14:paraId="52AD8D4C" w14:textId="77777777" w:rsidR="00812481" w:rsidRDefault="00812481" w:rsidP="00286C06">
      <w:pPr>
        <w:ind w:left="284"/>
        <w:jc w:val="center"/>
        <w:rPr>
          <w:rFonts w:ascii="Times New Roman" w:eastAsia="Times New Roman" w:hAnsi="Times New Roman" w:cs="Times New Roman"/>
          <w:b/>
          <w:sz w:val="24"/>
        </w:rPr>
      </w:pPr>
      <w:r w:rsidRPr="00286C06">
        <w:rPr>
          <w:rFonts w:ascii="Times New Roman" w:eastAsia="Times New Roman" w:hAnsi="Times New Roman" w:cs="Times New Roman"/>
          <w:b/>
          <w:sz w:val="24"/>
        </w:rPr>
        <w:t>Ostatní ujednání</w:t>
      </w:r>
    </w:p>
    <w:p w14:paraId="35A8F0A7" w14:textId="77777777" w:rsidR="00286C06" w:rsidRPr="00286C06" w:rsidRDefault="00286C06" w:rsidP="00286C06">
      <w:pPr>
        <w:ind w:left="284"/>
        <w:jc w:val="center"/>
        <w:rPr>
          <w:rFonts w:ascii="Times New Roman" w:eastAsia="Times New Roman" w:hAnsi="Times New Roman" w:cs="Times New Roman"/>
          <w:b/>
          <w:sz w:val="24"/>
        </w:rPr>
      </w:pPr>
    </w:p>
    <w:p w14:paraId="286DB02C" w14:textId="7D905E85" w:rsidR="0056624F" w:rsidRPr="0056624F" w:rsidRDefault="00430585" w:rsidP="0056624F">
      <w:pPr>
        <w:contextualSpacing/>
        <w:jc w:val="both"/>
        <w:rPr>
          <w:rFonts w:ascii="Times New Roman" w:eastAsia="Times New Roman" w:hAnsi="Times New Roman" w:cs="Times New Roman"/>
          <w:sz w:val="24"/>
        </w:rPr>
      </w:pPr>
      <w:r w:rsidRPr="00B33F81">
        <w:rPr>
          <w:rFonts w:ascii="Times New Roman" w:eastAsia="Times New Roman" w:hAnsi="Times New Roman" w:cs="Times New Roman"/>
          <w:sz w:val="24"/>
          <w:szCs w:val="20"/>
        </w:rPr>
        <w:t xml:space="preserve">13.1 Je předpoklad, </w:t>
      </w:r>
      <w:r w:rsidR="0056624F" w:rsidRPr="0056624F">
        <w:rPr>
          <w:rFonts w:ascii="Times New Roman" w:eastAsia="Times New Roman" w:hAnsi="Times New Roman" w:cs="Times New Roman"/>
          <w:sz w:val="24"/>
        </w:rPr>
        <w:t xml:space="preserve">že tato veřejná zakázka </w:t>
      </w:r>
      <w:r w:rsidR="0056624F">
        <w:rPr>
          <w:rFonts w:ascii="Times New Roman" w:eastAsia="Times New Roman" w:hAnsi="Times New Roman" w:cs="Times New Roman"/>
          <w:sz w:val="24"/>
        </w:rPr>
        <w:t xml:space="preserve">bude </w:t>
      </w:r>
      <w:r w:rsidR="0056624F" w:rsidRPr="0056624F">
        <w:rPr>
          <w:rFonts w:ascii="Times New Roman" w:eastAsia="Times New Roman" w:hAnsi="Times New Roman" w:cs="Times New Roman"/>
          <w:sz w:val="24"/>
        </w:rPr>
        <w:t>spolufinancována Evropskou unií v rámci NEXT GENERATION EU, prostřednictvím Národního plánu obnovy MPSV ČR.</w:t>
      </w:r>
    </w:p>
    <w:p w14:paraId="130C3D7C" w14:textId="77777777" w:rsidR="0056624F" w:rsidRPr="0056624F" w:rsidRDefault="0056624F" w:rsidP="0056624F">
      <w:pPr>
        <w:ind w:left="357"/>
        <w:jc w:val="both"/>
        <w:rPr>
          <w:rFonts w:ascii="Times New Roman" w:eastAsia="Times New Roman" w:hAnsi="Times New Roman" w:cs="Times New Roman"/>
          <w:sz w:val="22"/>
          <w:szCs w:val="22"/>
        </w:rPr>
      </w:pPr>
      <w:r w:rsidRPr="0056624F">
        <w:rPr>
          <w:rFonts w:ascii="Times New Roman" w:eastAsia="Times New Roman" w:hAnsi="Times New Roman" w:cs="Times New Roman"/>
          <w:sz w:val="22"/>
          <w:szCs w:val="22"/>
        </w:rPr>
        <w:t>Identifikace projektu:</w:t>
      </w:r>
    </w:p>
    <w:p w14:paraId="579F8C0C" w14:textId="77777777" w:rsidR="0056624F" w:rsidRPr="0056624F" w:rsidRDefault="0056624F" w:rsidP="0056624F">
      <w:pPr>
        <w:autoSpaceDE w:val="0"/>
        <w:autoSpaceDN w:val="0"/>
        <w:adjustRightInd w:val="0"/>
        <w:rPr>
          <w:rFonts w:ascii="Times New Roman" w:eastAsia="Times New Roman" w:hAnsi="Times New Roman" w:cs="Times New Roman"/>
          <w:sz w:val="20"/>
          <w:szCs w:val="20"/>
        </w:rPr>
      </w:pPr>
      <w:r w:rsidRPr="0056624F">
        <w:rPr>
          <w:rFonts w:ascii="Times New Roman" w:eastAsia="Times New Roman" w:hAnsi="Times New Roman" w:cs="Times New Roman"/>
          <w:b/>
          <w:bCs/>
          <w:sz w:val="20"/>
          <w:szCs w:val="20"/>
        </w:rPr>
        <w:t xml:space="preserve">Registrační číslo projektu: </w:t>
      </w:r>
      <w:r w:rsidRPr="0056624F">
        <w:rPr>
          <w:rFonts w:ascii="Times New Roman" w:eastAsia="Times New Roman" w:hAnsi="Times New Roman" w:cs="Times New Roman"/>
          <w:sz w:val="20"/>
          <w:szCs w:val="20"/>
        </w:rPr>
        <w:t>CZ.31.6.0/0.0/0.0/22_043/0010168</w:t>
      </w:r>
    </w:p>
    <w:p w14:paraId="1ECC8593" w14:textId="77777777" w:rsidR="0056624F" w:rsidRPr="0056624F" w:rsidRDefault="0056624F" w:rsidP="0056624F">
      <w:pPr>
        <w:jc w:val="both"/>
        <w:rPr>
          <w:rFonts w:ascii="Times New Roman" w:eastAsia="Times New Roman" w:hAnsi="Times New Roman" w:cs="Times New Roman"/>
          <w:sz w:val="20"/>
          <w:szCs w:val="20"/>
        </w:rPr>
      </w:pPr>
      <w:r w:rsidRPr="0056624F">
        <w:rPr>
          <w:rFonts w:ascii="Times New Roman" w:eastAsia="Times New Roman" w:hAnsi="Times New Roman" w:cs="Times New Roman"/>
          <w:b/>
          <w:bCs/>
          <w:sz w:val="20"/>
          <w:szCs w:val="20"/>
        </w:rPr>
        <w:t xml:space="preserve">Název projektu: </w:t>
      </w:r>
      <w:r w:rsidRPr="0056624F">
        <w:rPr>
          <w:rFonts w:ascii="Times New Roman" w:eastAsia="Times New Roman" w:hAnsi="Times New Roman" w:cs="Times New Roman"/>
          <w:sz w:val="20"/>
          <w:szCs w:val="20"/>
        </w:rPr>
        <w:t>Nové zázemí a rozšíření kapacity charitní pečovatelské služby Farní charity Litomyšl</w:t>
      </w:r>
    </w:p>
    <w:p w14:paraId="272D0A62" w14:textId="77777777" w:rsidR="0056624F" w:rsidRPr="0056624F" w:rsidRDefault="0056624F" w:rsidP="0056624F">
      <w:pPr>
        <w:autoSpaceDE w:val="0"/>
        <w:autoSpaceDN w:val="0"/>
        <w:adjustRightInd w:val="0"/>
        <w:rPr>
          <w:rFonts w:ascii="Times New Roman" w:eastAsia="Times New Roman" w:hAnsi="Times New Roman" w:cs="Times New Roman"/>
          <w:sz w:val="20"/>
          <w:szCs w:val="20"/>
        </w:rPr>
      </w:pPr>
      <w:r w:rsidRPr="0056624F">
        <w:rPr>
          <w:rFonts w:ascii="Times New Roman" w:eastAsia="Times New Roman" w:hAnsi="Times New Roman" w:cs="Times New Roman"/>
          <w:b/>
          <w:bCs/>
          <w:sz w:val="20"/>
          <w:szCs w:val="20"/>
        </w:rPr>
        <w:t xml:space="preserve">Název programu: </w:t>
      </w:r>
      <w:r w:rsidRPr="0056624F">
        <w:rPr>
          <w:rFonts w:ascii="Times New Roman" w:eastAsia="Times New Roman" w:hAnsi="Times New Roman" w:cs="Times New Roman"/>
          <w:sz w:val="20"/>
          <w:szCs w:val="20"/>
        </w:rPr>
        <w:t>Národní plán obnovy</w:t>
      </w:r>
    </w:p>
    <w:p w14:paraId="05F40B00" w14:textId="77777777" w:rsidR="0056624F" w:rsidRPr="0056624F" w:rsidRDefault="0056624F" w:rsidP="0056624F">
      <w:pPr>
        <w:autoSpaceDE w:val="0"/>
        <w:autoSpaceDN w:val="0"/>
        <w:adjustRightInd w:val="0"/>
        <w:rPr>
          <w:rFonts w:ascii="Times New Roman" w:eastAsia="Times New Roman" w:hAnsi="Times New Roman" w:cs="Times New Roman"/>
          <w:bCs/>
          <w:sz w:val="20"/>
          <w:szCs w:val="20"/>
        </w:rPr>
      </w:pPr>
      <w:r w:rsidRPr="0056624F">
        <w:rPr>
          <w:rFonts w:ascii="Times New Roman" w:eastAsia="Times New Roman" w:hAnsi="Times New Roman" w:cs="Times New Roman"/>
          <w:b/>
          <w:bCs/>
          <w:sz w:val="20"/>
          <w:szCs w:val="20"/>
        </w:rPr>
        <w:t xml:space="preserve">Číslo a název výzvy: </w:t>
      </w:r>
      <w:r w:rsidRPr="0056624F">
        <w:rPr>
          <w:rFonts w:ascii="Times New Roman" w:eastAsia="Times New Roman" w:hAnsi="Times New Roman" w:cs="Times New Roman"/>
          <w:bCs/>
          <w:sz w:val="20"/>
          <w:szCs w:val="20"/>
        </w:rPr>
        <w:t>31_22_043, Zvyšování kapacit nepobytových komunitních sociálních služeb</w:t>
      </w:r>
    </w:p>
    <w:p w14:paraId="7E56B7B8" w14:textId="77777777" w:rsidR="0056624F" w:rsidRPr="0056624F" w:rsidRDefault="0056624F" w:rsidP="0056624F">
      <w:pPr>
        <w:autoSpaceDE w:val="0"/>
        <w:autoSpaceDN w:val="0"/>
        <w:adjustRightInd w:val="0"/>
        <w:rPr>
          <w:rFonts w:ascii="Times New Roman" w:eastAsia="Times New Roman" w:hAnsi="Times New Roman" w:cs="Times New Roman"/>
          <w:sz w:val="20"/>
          <w:szCs w:val="20"/>
        </w:rPr>
      </w:pPr>
      <w:r w:rsidRPr="0056624F">
        <w:rPr>
          <w:rFonts w:ascii="Times New Roman" w:eastAsia="Times New Roman" w:hAnsi="Times New Roman" w:cs="Times New Roman"/>
          <w:sz w:val="20"/>
          <w:szCs w:val="20"/>
        </w:rPr>
        <w:t>viz www: https://www.mpsv.cz/web/cz/vyzva-c.-31_22_043-zvysovani-kapacit-nepobytovych-komunitnich-socialnich-sluzeb</w:t>
      </w:r>
    </w:p>
    <w:p w14:paraId="3D652512" w14:textId="5FD2FAF0" w:rsidR="00430585" w:rsidRPr="00DA28DF" w:rsidRDefault="00430585" w:rsidP="0056624F">
      <w:pPr>
        <w:spacing w:after="120"/>
        <w:ind w:left="540" w:hanging="540"/>
        <w:jc w:val="both"/>
        <w:rPr>
          <w:rFonts w:ascii="Times New Roman" w:eastAsia="Times New Roman" w:hAnsi="Times New Roman" w:cs="Times New Roman"/>
          <w:sz w:val="18"/>
          <w:szCs w:val="18"/>
        </w:rPr>
      </w:pPr>
    </w:p>
    <w:p w14:paraId="3C0A6F7A" w14:textId="609B6CD4" w:rsidR="00430585" w:rsidRDefault="00430585" w:rsidP="00430585">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13.</w:t>
      </w:r>
      <w:r w:rsidR="001B140C">
        <w:rPr>
          <w:rFonts w:ascii="Times New Roman" w:eastAsia="Times New Roman" w:hAnsi="Times New Roman" w:cs="Times New Roman"/>
          <w:sz w:val="24"/>
          <w:szCs w:val="20"/>
        </w:rPr>
        <w:t>2</w:t>
      </w:r>
      <w:r w:rsidRPr="00B33F81">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Zhotovitel </w:t>
      </w:r>
      <w:r w:rsidRPr="00B33F81">
        <w:rPr>
          <w:rFonts w:ascii="Times New Roman" w:eastAsia="Times New Roman" w:hAnsi="Times New Roman" w:cs="Times New Roman"/>
          <w:sz w:val="24"/>
          <w:szCs w:val="20"/>
        </w:rPr>
        <w:t>je</w:t>
      </w:r>
      <w:r w:rsidR="001B140C">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v souvislosti s předchozím odstavc</w:t>
      </w:r>
      <w:r w:rsidR="001B140C">
        <w:rPr>
          <w:rFonts w:ascii="Times New Roman" w:eastAsia="Times New Roman" w:hAnsi="Times New Roman" w:cs="Times New Roman"/>
          <w:sz w:val="24"/>
          <w:szCs w:val="20"/>
        </w:rPr>
        <w:t>em</w:t>
      </w:r>
      <w:r>
        <w:rPr>
          <w:rFonts w:ascii="Times New Roman" w:eastAsia="Times New Roman" w:hAnsi="Times New Roman" w:cs="Times New Roman"/>
          <w:sz w:val="24"/>
          <w:szCs w:val="20"/>
        </w:rPr>
        <w:t xml:space="preserve"> 13.1 této smlouvy v</w:t>
      </w:r>
      <w:r w:rsidRPr="00274F50">
        <w:rPr>
          <w:rFonts w:ascii="Times New Roman" w:eastAsia="Times New Roman" w:hAnsi="Times New Roman" w:cs="Times New Roman"/>
          <w:sz w:val="24"/>
          <w:szCs w:val="20"/>
        </w:rPr>
        <w:t xml:space="preserve"> případě poskytnuté dotace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r w:rsidRPr="0063076B">
        <w:rPr>
          <w:rFonts w:ascii="Times New Roman" w:eastAsia="Times New Roman" w:hAnsi="Times New Roman" w:cs="Times New Roman"/>
          <w:sz w:val="24"/>
          <w:szCs w:val="20"/>
        </w:rPr>
        <w:t xml:space="preserve">Zhotovitel je povinen minimálně do </w:t>
      </w:r>
      <w:r>
        <w:rPr>
          <w:rFonts w:ascii="Times New Roman" w:eastAsia="Times New Roman" w:hAnsi="Times New Roman" w:cs="Times New Roman"/>
          <w:sz w:val="24"/>
          <w:szCs w:val="20"/>
        </w:rPr>
        <w:t>31. 12.</w:t>
      </w:r>
      <w:r w:rsidRPr="0063076B">
        <w:rPr>
          <w:rFonts w:ascii="Times New Roman" w:eastAsia="Times New Roman" w:hAnsi="Times New Roman" w:cs="Times New Roman"/>
          <w:sz w:val="24"/>
          <w:szCs w:val="20"/>
        </w:rPr>
        <w:t xml:space="preserve"> 20</w:t>
      </w:r>
      <w:r w:rsidR="00773D96">
        <w:rPr>
          <w:rFonts w:ascii="Times New Roman" w:eastAsia="Times New Roman" w:hAnsi="Times New Roman" w:cs="Times New Roman"/>
          <w:sz w:val="24"/>
          <w:szCs w:val="20"/>
        </w:rPr>
        <w:t>3</w:t>
      </w:r>
      <w:r w:rsidR="005059FE">
        <w:rPr>
          <w:rFonts w:ascii="Times New Roman" w:eastAsia="Times New Roman" w:hAnsi="Times New Roman" w:cs="Times New Roman"/>
          <w:sz w:val="24"/>
          <w:szCs w:val="20"/>
        </w:rPr>
        <w:t>5</w:t>
      </w:r>
      <w:r w:rsidRPr="0063076B">
        <w:rPr>
          <w:rFonts w:ascii="Times New Roman" w:eastAsia="Times New Roman" w:hAnsi="Times New Roman" w:cs="Times New Roman"/>
          <w:sz w:val="24"/>
          <w:szCs w:val="20"/>
        </w:rPr>
        <w:t xml:space="preserve"> poskytovat informace a dokumentaci vztahující se k projektu zaměstnancům nebo zmocněncům pověřených orgánů (</w:t>
      </w:r>
      <w:r w:rsidR="0056624F">
        <w:rPr>
          <w:rFonts w:ascii="Times New Roman" w:eastAsia="Times New Roman" w:hAnsi="Times New Roman" w:cs="Times New Roman"/>
          <w:sz w:val="24"/>
          <w:szCs w:val="20"/>
        </w:rPr>
        <w:t>MF</w:t>
      </w:r>
      <w:r w:rsidRPr="0063076B">
        <w:rPr>
          <w:rFonts w:ascii="Times New Roman" w:eastAsia="Times New Roman" w:hAnsi="Times New Roman" w:cs="Times New Roman"/>
          <w:sz w:val="24"/>
          <w:szCs w:val="20"/>
        </w:rPr>
        <w:t xml:space="preserve"> ČR, </w:t>
      </w:r>
      <w:r w:rsidR="0056624F">
        <w:rPr>
          <w:rFonts w:ascii="Times New Roman" w:eastAsia="Times New Roman" w:hAnsi="Times New Roman" w:cs="Times New Roman"/>
          <w:sz w:val="24"/>
          <w:szCs w:val="20"/>
        </w:rPr>
        <w:t xml:space="preserve">MPSV ČR, </w:t>
      </w:r>
      <w:r w:rsidRPr="0063076B">
        <w:rPr>
          <w:rFonts w:ascii="Times New Roman" w:eastAsia="Times New Roman" w:hAnsi="Times New Roman" w:cs="Times New Roman"/>
          <w:sz w:val="24"/>
          <w:szCs w:val="20"/>
        </w:rPr>
        <w:t>Evropské komise, Evropského účetního dvora, Nejvyššího kont</w:t>
      </w:r>
      <w:r>
        <w:rPr>
          <w:rFonts w:ascii="Times New Roman" w:eastAsia="Times New Roman" w:hAnsi="Times New Roman" w:cs="Times New Roman"/>
          <w:sz w:val="24"/>
          <w:szCs w:val="20"/>
        </w:rPr>
        <w:t xml:space="preserve">rolního úřadu, Auditního orgánu, </w:t>
      </w:r>
      <w:r w:rsidRPr="0063076B">
        <w:rPr>
          <w:rFonts w:ascii="Times New Roman" w:eastAsia="Times New Roman" w:hAnsi="Times New Roman" w:cs="Times New Roman"/>
          <w:sz w:val="24"/>
          <w:szCs w:val="20"/>
        </w:rPr>
        <w:t>Platebního a certifikačního orgánu</w:t>
      </w:r>
      <w:r>
        <w:rPr>
          <w:rFonts w:ascii="Times New Roman" w:eastAsia="Times New Roman" w:hAnsi="Times New Roman" w:cs="Times New Roman"/>
          <w:sz w:val="24"/>
          <w:szCs w:val="20"/>
        </w:rPr>
        <w:t xml:space="preserve">, </w:t>
      </w:r>
      <w:r w:rsidRPr="0063076B">
        <w:rPr>
          <w:rFonts w:ascii="Times New Roman" w:eastAsia="Times New Roman" w:hAnsi="Times New Roman" w:cs="Times New Roman"/>
          <w:sz w:val="24"/>
          <w:szCs w:val="20"/>
        </w:rPr>
        <w:t>příslušného orgánu finanční správy a dalších oprávněných orgánů státní správy).</w:t>
      </w:r>
    </w:p>
    <w:p w14:paraId="239C7FA8" w14:textId="2A79D00D" w:rsidR="00053105" w:rsidRDefault="00430585" w:rsidP="00430585">
      <w:pPr>
        <w:spacing w:after="120"/>
        <w:ind w:left="540" w:hanging="540"/>
        <w:jc w:val="both"/>
        <w:rPr>
          <w:rFonts w:ascii="Times New Roman" w:eastAsia="Times New Roman" w:hAnsi="Times New Roman" w:cs="Times New Roman"/>
          <w:sz w:val="24"/>
          <w:szCs w:val="20"/>
        </w:rPr>
      </w:pPr>
      <w:r w:rsidRPr="00274F50">
        <w:rPr>
          <w:rFonts w:ascii="Times New Roman" w:eastAsia="Times New Roman" w:hAnsi="Times New Roman" w:cs="Times New Roman"/>
          <w:sz w:val="24"/>
          <w:szCs w:val="20"/>
        </w:rPr>
        <w:t xml:space="preserve">  </w:t>
      </w:r>
      <w:r w:rsidRPr="00B94832">
        <w:rPr>
          <w:rFonts w:ascii="Times New Roman" w:eastAsia="Times New Roman" w:hAnsi="Times New Roman" w:cs="Times New Roman"/>
          <w:sz w:val="24"/>
          <w:szCs w:val="20"/>
        </w:rPr>
        <w:t>13.</w:t>
      </w:r>
      <w:r w:rsidR="001B140C">
        <w:rPr>
          <w:rFonts w:ascii="Times New Roman" w:eastAsia="Times New Roman" w:hAnsi="Times New Roman" w:cs="Times New Roman"/>
          <w:sz w:val="24"/>
          <w:szCs w:val="20"/>
        </w:rPr>
        <w:t>3</w:t>
      </w:r>
      <w:r w:rsidRPr="00B94832">
        <w:rPr>
          <w:rFonts w:ascii="Times New Roman" w:eastAsia="Times New Roman" w:hAnsi="Times New Roman" w:cs="Times New Roman"/>
          <w:sz w:val="24"/>
          <w:szCs w:val="20"/>
        </w:rPr>
        <w:t xml:space="preserve"> Zhotovitel je </w:t>
      </w:r>
      <w:r w:rsidRPr="00352595">
        <w:rPr>
          <w:rFonts w:ascii="Times New Roman" w:eastAsia="Times New Roman" w:hAnsi="Times New Roman" w:cs="Times New Roman"/>
          <w:sz w:val="24"/>
          <w:szCs w:val="20"/>
        </w:rPr>
        <w:t xml:space="preserve">dále povinen postupovat dle pokynů </w:t>
      </w:r>
      <w:r>
        <w:rPr>
          <w:rFonts w:ascii="Times New Roman" w:eastAsia="Times New Roman" w:hAnsi="Times New Roman" w:cs="Times New Roman"/>
          <w:sz w:val="24"/>
          <w:szCs w:val="20"/>
        </w:rPr>
        <w:t>objednatele</w:t>
      </w:r>
      <w:r w:rsidRPr="00352595">
        <w:rPr>
          <w:rFonts w:ascii="Times New Roman" w:eastAsia="Times New Roman" w:hAnsi="Times New Roman" w:cs="Times New Roman"/>
          <w:sz w:val="24"/>
          <w:szCs w:val="20"/>
        </w:rPr>
        <w:t xml:space="preserv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w:t>
      </w:r>
    </w:p>
    <w:p w14:paraId="5255CDB1" w14:textId="194C9A01" w:rsidR="00053105" w:rsidRPr="00053105" w:rsidRDefault="00053105" w:rsidP="00053105">
      <w:pPr>
        <w:spacing w:after="120"/>
        <w:ind w:left="540"/>
        <w:jc w:val="both"/>
        <w:rPr>
          <w:rFonts w:ascii="Times New Roman" w:eastAsia="Times New Roman" w:hAnsi="Times New Roman" w:cs="Times New Roman"/>
          <w:sz w:val="22"/>
          <w:szCs w:val="22"/>
        </w:rPr>
      </w:pPr>
      <w:r w:rsidRPr="00053105">
        <w:rPr>
          <w:rFonts w:ascii="Times New Roman" w:eastAsia="Times New Roman" w:hAnsi="Times New Roman" w:cs="Times New Roman"/>
          <w:sz w:val="22"/>
          <w:szCs w:val="22"/>
        </w:rPr>
        <w:t>13.</w:t>
      </w:r>
      <w:r w:rsidR="001B140C">
        <w:rPr>
          <w:rFonts w:ascii="Times New Roman" w:eastAsia="Times New Roman" w:hAnsi="Times New Roman" w:cs="Times New Roman"/>
          <w:sz w:val="22"/>
          <w:szCs w:val="22"/>
        </w:rPr>
        <w:t>3</w:t>
      </w:r>
      <w:r w:rsidRPr="00053105">
        <w:rPr>
          <w:rFonts w:ascii="Times New Roman" w:eastAsia="Times New Roman" w:hAnsi="Times New Roman" w:cs="Times New Roman"/>
          <w:sz w:val="22"/>
          <w:szCs w:val="22"/>
        </w:rPr>
        <w:t>.1</w:t>
      </w:r>
      <w:r w:rsidR="00430585" w:rsidRPr="00053105">
        <w:rPr>
          <w:rFonts w:ascii="Times New Roman" w:eastAsia="Times New Roman" w:hAnsi="Times New Roman" w:cs="Times New Roman"/>
          <w:sz w:val="22"/>
          <w:szCs w:val="22"/>
        </w:rPr>
        <w:t xml:space="preserve"> Zhotovitel je povinen poskytnout dle pokynů objednatele takovou součinnost, aby objednatel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w:t>
      </w:r>
    </w:p>
    <w:p w14:paraId="776375C1" w14:textId="2B9F1DD8" w:rsidR="00430585" w:rsidRPr="00053105" w:rsidRDefault="00053105" w:rsidP="00053105">
      <w:pPr>
        <w:spacing w:after="120"/>
        <w:ind w:left="540"/>
        <w:jc w:val="both"/>
        <w:rPr>
          <w:rFonts w:ascii="Times New Roman" w:eastAsia="Times New Roman" w:hAnsi="Times New Roman" w:cs="Times New Roman"/>
          <w:sz w:val="22"/>
          <w:szCs w:val="22"/>
        </w:rPr>
      </w:pPr>
      <w:r w:rsidRPr="00053105">
        <w:rPr>
          <w:rFonts w:ascii="Times New Roman" w:eastAsia="Times New Roman" w:hAnsi="Times New Roman" w:cs="Times New Roman"/>
          <w:sz w:val="22"/>
          <w:szCs w:val="22"/>
        </w:rPr>
        <w:t>13.</w:t>
      </w:r>
      <w:r w:rsidR="001B140C">
        <w:rPr>
          <w:rFonts w:ascii="Times New Roman" w:eastAsia="Times New Roman" w:hAnsi="Times New Roman" w:cs="Times New Roman"/>
          <w:sz w:val="22"/>
          <w:szCs w:val="22"/>
        </w:rPr>
        <w:t>3</w:t>
      </w:r>
      <w:r w:rsidRPr="00053105">
        <w:rPr>
          <w:rFonts w:ascii="Times New Roman" w:eastAsia="Times New Roman" w:hAnsi="Times New Roman" w:cs="Times New Roman"/>
          <w:sz w:val="22"/>
          <w:szCs w:val="22"/>
        </w:rPr>
        <w:t>.2</w:t>
      </w:r>
      <w:r w:rsidR="00430585" w:rsidRPr="00053105">
        <w:rPr>
          <w:rFonts w:ascii="Times New Roman" w:eastAsia="Times New Roman" w:hAnsi="Times New Roman" w:cs="Times New Roman"/>
          <w:sz w:val="22"/>
          <w:szCs w:val="22"/>
        </w:rPr>
        <w:t xml:space="preserve"> Zhotovitel je povinen uchovávat veškerou dokumentaci související s realizací projektu včetně účetních dokladů minimálně do 31. 12. 20</w:t>
      </w:r>
      <w:r w:rsidR="00773D96">
        <w:rPr>
          <w:rFonts w:ascii="Times New Roman" w:eastAsia="Times New Roman" w:hAnsi="Times New Roman" w:cs="Times New Roman"/>
          <w:sz w:val="22"/>
          <w:szCs w:val="22"/>
        </w:rPr>
        <w:t>3</w:t>
      </w:r>
      <w:r w:rsidR="005059FE">
        <w:rPr>
          <w:rFonts w:ascii="Times New Roman" w:eastAsia="Times New Roman" w:hAnsi="Times New Roman" w:cs="Times New Roman"/>
          <w:sz w:val="22"/>
          <w:szCs w:val="22"/>
        </w:rPr>
        <w:t>5</w:t>
      </w:r>
      <w:r w:rsidR="00430585" w:rsidRPr="00053105">
        <w:rPr>
          <w:rFonts w:ascii="Times New Roman" w:eastAsia="Times New Roman" w:hAnsi="Times New Roman" w:cs="Times New Roman"/>
          <w:sz w:val="22"/>
          <w:szCs w:val="22"/>
        </w:rPr>
        <w:t xml:space="preserve">. Pokud je v českých právních předpisech stanovena lhůta delší, musí ji žadatel/příjemce použít. Každá faktura musí být označena číslem projektu. </w:t>
      </w:r>
    </w:p>
    <w:p w14:paraId="3DA97688" w14:textId="1FFEF9ED" w:rsidR="00430585" w:rsidRPr="00053105" w:rsidRDefault="00430585" w:rsidP="00430585">
      <w:pPr>
        <w:spacing w:after="120"/>
        <w:ind w:left="540" w:hanging="540"/>
        <w:jc w:val="both"/>
        <w:rPr>
          <w:rFonts w:ascii="Times New Roman" w:eastAsia="Times New Roman" w:hAnsi="Times New Roman" w:cs="Times New Roman"/>
          <w:sz w:val="22"/>
          <w:szCs w:val="22"/>
        </w:rPr>
      </w:pPr>
      <w:r w:rsidRPr="00053105">
        <w:rPr>
          <w:rFonts w:ascii="Times New Roman" w:eastAsia="Times New Roman" w:hAnsi="Times New Roman" w:cs="Times New Roman"/>
          <w:sz w:val="22"/>
          <w:szCs w:val="22"/>
        </w:rPr>
        <w:t xml:space="preserve"> </w:t>
      </w:r>
      <w:r w:rsidR="00053105" w:rsidRPr="00053105">
        <w:rPr>
          <w:rFonts w:ascii="Times New Roman" w:eastAsia="Times New Roman" w:hAnsi="Times New Roman" w:cs="Times New Roman"/>
          <w:sz w:val="22"/>
          <w:szCs w:val="22"/>
        </w:rPr>
        <w:tab/>
      </w:r>
      <w:r w:rsidRPr="00053105">
        <w:rPr>
          <w:rFonts w:ascii="Times New Roman" w:eastAsia="Times New Roman" w:hAnsi="Times New Roman" w:cs="Times New Roman"/>
          <w:sz w:val="22"/>
          <w:szCs w:val="22"/>
        </w:rPr>
        <w:t>13.</w:t>
      </w:r>
      <w:r w:rsidR="001B140C">
        <w:rPr>
          <w:rFonts w:ascii="Times New Roman" w:eastAsia="Times New Roman" w:hAnsi="Times New Roman" w:cs="Times New Roman"/>
          <w:sz w:val="22"/>
          <w:szCs w:val="22"/>
        </w:rPr>
        <w:t>3</w:t>
      </w:r>
      <w:r w:rsidR="00053105" w:rsidRPr="00053105">
        <w:rPr>
          <w:rFonts w:ascii="Times New Roman" w:eastAsia="Times New Roman" w:hAnsi="Times New Roman" w:cs="Times New Roman"/>
          <w:sz w:val="22"/>
          <w:szCs w:val="22"/>
        </w:rPr>
        <w:t>.3</w:t>
      </w:r>
      <w:r w:rsidRPr="00053105">
        <w:rPr>
          <w:rFonts w:ascii="Times New Roman" w:eastAsia="Times New Roman" w:hAnsi="Times New Roman" w:cs="Times New Roman"/>
          <w:sz w:val="22"/>
          <w:szCs w:val="22"/>
        </w:rPr>
        <w:t xml:space="preserve"> Zhotovitel je povinen všechny písemné zprávy, písemné výstupy a prezentace opatřit vizuální identitou projektů dle Pravidel pro provádění informačních a propagačních opatření -Pravidel publicity </w:t>
      </w:r>
      <w:r w:rsidR="0056624F">
        <w:rPr>
          <w:rFonts w:ascii="Times New Roman" w:eastAsia="Times New Roman" w:hAnsi="Times New Roman" w:cs="Times New Roman"/>
          <w:sz w:val="22"/>
          <w:szCs w:val="22"/>
        </w:rPr>
        <w:t>NPO</w:t>
      </w:r>
      <w:r w:rsidRPr="00053105">
        <w:rPr>
          <w:rFonts w:ascii="Times New Roman" w:eastAsia="Times New Roman" w:hAnsi="Times New Roman" w:cs="Times New Roman"/>
          <w:sz w:val="22"/>
          <w:szCs w:val="22"/>
        </w:rPr>
        <w:t xml:space="preserve">. Zhotovitel je povinen zajistit, aby každý originální účetní doklad obsahoval informaci, že se jedná o projekt </w:t>
      </w:r>
      <w:r w:rsidR="0056624F">
        <w:rPr>
          <w:rFonts w:ascii="Times New Roman" w:eastAsia="Times New Roman" w:hAnsi="Times New Roman" w:cs="Times New Roman"/>
          <w:sz w:val="22"/>
          <w:szCs w:val="22"/>
        </w:rPr>
        <w:t>NPO</w:t>
      </w:r>
      <w:r w:rsidRPr="00053105">
        <w:rPr>
          <w:rFonts w:ascii="Times New Roman" w:eastAsia="Times New Roman" w:hAnsi="Times New Roman" w:cs="Times New Roman"/>
          <w:sz w:val="22"/>
          <w:szCs w:val="22"/>
        </w:rPr>
        <w:t xml:space="preserve"> a byl na něm výrazně a průkazně vyznačen název a identifikační - registrační číslo projektu dle vydaného rozhodnutí o poskytnutí dotace. K tomu předá objednatel zhotoviteli potřebné podklady či odkazy na www stránky ke stažení patřičných údajů a log dle pravidel publicity v </w:t>
      </w:r>
      <w:r w:rsidR="0056624F">
        <w:rPr>
          <w:rFonts w:ascii="Times New Roman" w:eastAsia="Times New Roman" w:hAnsi="Times New Roman" w:cs="Times New Roman"/>
          <w:sz w:val="22"/>
          <w:szCs w:val="22"/>
        </w:rPr>
        <w:t>NPO</w:t>
      </w:r>
      <w:r w:rsidRPr="00053105">
        <w:rPr>
          <w:rFonts w:ascii="Times New Roman" w:eastAsia="Times New Roman" w:hAnsi="Times New Roman" w:cs="Times New Roman"/>
          <w:sz w:val="22"/>
          <w:szCs w:val="22"/>
        </w:rPr>
        <w:t xml:space="preserve"> v dostatečném předstihu tak, aby zhotovitel mohl výše uvedené povinnosti řádně splnit.</w:t>
      </w:r>
    </w:p>
    <w:p w14:paraId="29351E58" w14:textId="389F76A3" w:rsidR="00430585" w:rsidRPr="001B140C" w:rsidRDefault="00430585" w:rsidP="001B140C">
      <w:pPr>
        <w:spacing w:before="120"/>
        <w:ind w:left="357" w:hanging="357"/>
        <w:jc w:val="both"/>
        <w:rPr>
          <w:rFonts w:ascii="Times New Roman" w:eastAsia="Times New Roman" w:hAnsi="Times New Roman" w:cs="Times New Roman"/>
          <w:sz w:val="24"/>
        </w:rPr>
      </w:pPr>
      <w:r w:rsidRPr="001B140C">
        <w:rPr>
          <w:rFonts w:ascii="Times New Roman" w:eastAsia="Times New Roman" w:hAnsi="Times New Roman" w:cs="Times New Roman"/>
          <w:sz w:val="24"/>
        </w:rPr>
        <w:t>13.</w:t>
      </w:r>
      <w:r w:rsidR="001B140C" w:rsidRPr="001B140C">
        <w:rPr>
          <w:rFonts w:ascii="Times New Roman" w:eastAsia="Times New Roman" w:hAnsi="Times New Roman" w:cs="Times New Roman"/>
          <w:sz w:val="24"/>
        </w:rPr>
        <w:t>4</w:t>
      </w:r>
      <w:r w:rsidRPr="001B140C">
        <w:rPr>
          <w:rFonts w:ascii="Times New Roman" w:eastAsia="Times New Roman" w:hAnsi="Times New Roman" w:cs="Times New Roman"/>
          <w:sz w:val="24"/>
        </w:rPr>
        <w:t xml:space="preserve"> Zhotovitel odpovídá za škody, které objednateli vzniknou nesplněním jeho povinností shora. Za škody se považuje vrácení dotace, penále a veškeré sankce, která budou objednateli v důsledku nesplnění povinností zhotovitelem vyměřeny.</w:t>
      </w:r>
    </w:p>
    <w:p w14:paraId="64A4FAAE" w14:textId="0591604A" w:rsidR="00430585" w:rsidRDefault="00430585" w:rsidP="00430585">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13.</w:t>
      </w:r>
      <w:r w:rsidR="00053105">
        <w:rPr>
          <w:rFonts w:ascii="Times New Roman" w:eastAsia="Times New Roman" w:hAnsi="Times New Roman" w:cs="Times New Roman"/>
          <w:sz w:val="24"/>
        </w:rPr>
        <w:t>5</w:t>
      </w:r>
      <w:r>
        <w:rPr>
          <w:rFonts w:ascii="Times New Roman" w:eastAsia="Times New Roman" w:hAnsi="Times New Roman" w:cs="Times New Roman"/>
          <w:sz w:val="24"/>
        </w:rPr>
        <w:t xml:space="preserve"> Objednatel jakožto zadavatel veřejné zakázky-předmětu díla si v</w:t>
      </w:r>
      <w:r w:rsidR="00C3603B">
        <w:rPr>
          <w:rFonts w:ascii="Times New Roman" w:eastAsia="Times New Roman" w:hAnsi="Times New Roman" w:cs="Times New Roman"/>
          <w:sz w:val="24"/>
        </w:rPr>
        <w:t> PTČ ZD</w:t>
      </w:r>
      <w:r>
        <w:rPr>
          <w:rFonts w:ascii="Times New Roman" w:eastAsia="Times New Roman" w:hAnsi="Times New Roman" w:cs="Times New Roman"/>
          <w:sz w:val="24"/>
        </w:rPr>
        <w:t xml:space="preserve"> zadávacího řízení uvedeného v úvodních ustanoveních této smlouvy v souladu s ustanoveními § 100 odst. 2) zákona vyhradil změny závazku při změně zhotovitele za těchto podmínek: </w:t>
      </w:r>
    </w:p>
    <w:p w14:paraId="2831E33E" w14:textId="1AA18703" w:rsidR="00430585" w:rsidRPr="00163851" w:rsidRDefault="00430585" w:rsidP="00430585">
      <w:pPr>
        <w:spacing w:before="120"/>
        <w:ind w:left="357" w:hanging="73"/>
        <w:jc w:val="both"/>
        <w:rPr>
          <w:rFonts w:ascii="Times New Roman" w:eastAsia="Times New Roman" w:hAnsi="Times New Roman" w:cs="Times New Roman"/>
          <w:sz w:val="22"/>
          <w:szCs w:val="22"/>
        </w:rPr>
      </w:pPr>
      <w:r w:rsidRPr="00163851">
        <w:rPr>
          <w:rFonts w:ascii="Times New Roman" w:eastAsia="Times New Roman" w:hAnsi="Times New Roman" w:cs="Times New Roman"/>
          <w:sz w:val="22"/>
          <w:szCs w:val="22"/>
        </w:rPr>
        <w:t>13.</w:t>
      </w:r>
      <w:r>
        <w:rPr>
          <w:rFonts w:ascii="Times New Roman" w:eastAsia="Times New Roman" w:hAnsi="Times New Roman" w:cs="Times New Roman"/>
          <w:sz w:val="22"/>
          <w:szCs w:val="22"/>
        </w:rPr>
        <w:t>5</w:t>
      </w:r>
      <w:r w:rsidRPr="00163851">
        <w:rPr>
          <w:rFonts w:ascii="Times New Roman" w:eastAsia="Times New Roman" w:hAnsi="Times New Roman" w:cs="Times New Roman"/>
          <w:sz w:val="22"/>
          <w:szCs w:val="22"/>
        </w:rPr>
        <w:t>.1 Při změně zhotovitele v průběhu trvání předmětu veřejné zakázky-předmětu díla se postup změny zhotovitele řídí dle všech odstavců části 2.11.2 uvedené průvodní textové části zadávací dokumentace. Zhotovitel dle této smlouvy musí poskytnout potřebnou součinnost objednateli při změně zhotovitele dle předchozích ustanovení tohoto odstavce</w:t>
      </w:r>
      <w:r w:rsidR="00FA63DB">
        <w:rPr>
          <w:rFonts w:ascii="Times New Roman" w:eastAsia="Times New Roman" w:hAnsi="Times New Roman" w:cs="Times New Roman"/>
          <w:sz w:val="22"/>
          <w:szCs w:val="22"/>
        </w:rPr>
        <w:t>,</w:t>
      </w:r>
      <w:r w:rsidRPr="00163851">
        <w:rPr>
          <w:rFonts w:ascii="Times New Roman" w:eastAsia="Times New Roman" w:hAnsi="Times New Roman" w:cs="Times New Roman"/>
          <w:sz w:val="22"/>
          <w:szCs w:val="22"/>
        </w:rPr>
        <w:t xml:space="preserve"> a to včetně předávání již rozpracovaného předmětu díla zhotovitelem objednateli. </w:t>
      </w:r>
    </w:p>
    <w:p w14:paraId="1CE788EF" w14:textId="77777777" w:rsidR="00430585" w:rsidRPr="00163851" w:rsidRDefault="00430585" w:rsidP="00430585">
      <w:pPr>
        <w:spacing w:before="120"/>
        <w:ind w:left="357" w:hanging="73"/>
        <w:jc w:val="both"/>
        <w:rPr>
          <w:rFonts w:ascii="Times New Roman" w:eastAsia="Times New Roman" w:hAnsi="Times New Roman" w:cs="Times New Roman"/>
          <w:sz w:val="22"/>
          <w:szCs w:val="22"/>
        </w:rPr>
      </w:pPr>
      <w:r w:rsidRPr="00163851">
        <w:rPr>
          <w:rFonts w:ascii="Times New Roman" w:eastAsia="Times New Roman" w:hAnsi="Times New Roman" w:cs="Times New Roman"/>
          <w:sz w:val="22"/>
          <w:szCs w:val="22"/>
        </w:rPr>
        <w:t>13.</w:t>
      </w:r>
      <w:r>
        <w:rPr>
          <w:rFonts w:ascii="Times New Roman" w:eastAsia="Times New Roman" w:hAnsi="Times New Roman" w:cs="Times New Roman"/>
          <w:sz w:val="22"/>
          <w:szCs w:val="22"/>
        </w:rPr>
        <w:t>5</w:t>
      </w:r>
      <w:r w:rsidRPr="00163851">
        <w:rPr>
          <w:rFonts w:ascii="Times New Roman" w:eastAsia="Times New Roman" w:hAnsi="Times New Roman" w:cs="Times New Roman"/>
          <w:sz w:val="22"/>
          <w:szCs w:val="22"/>
        </w:rPr>
        <w:t>.2 Podmínkou pro úhradu ceny zhotovitelem rozpracovaného předmětu díla je poskytnutí nezbytné součinnosti zhotovitele objednateli při předávání rozpracovaného předmětu díla se všemi nezbytnými doklady a dokumenty vztahujícími se k rozpracovanému předmětu díla, PD skutečného provedení již provedené části předmětu díla, rozpočtem doposud provedených prací a dodávek nedokončeného předmětu díla v souladu vymezení obsahu a ceny položek dle Přílohy č. 1 této smlouvy a předávacím protokolem s příslušnou fotodokumentací, který jasně a zřetelně vymezí doposud provedené práce a dodávky zhotovitelem.</w:t>
      </w:r>
    </w:p>
    <w:p w14:paraId="797CF045" w14:textId="77777777" w:rsidR="00430585" w:rsidRPr="00163851" w:rsidRDefault="00430585" w:rsidP="00430585">
      <w:pPr>
        <w:spacing w:before="120"/>
        <w:ind w:left="357" w:hanging="73"/>
        <w:jc w:val="both"/>
        <w:rPr>
          <w:rFonts w:ascii="Times New Roman" w:eastAsia="Times New Roman" w:hAnsi="Times New Roman" w:cs="Times New Roman"/>
          <w:sz w:val="22"/>
          <w:szCs w:val="22"/>
        </w:rPr>
      </w:pPr>
      <w:r w:rsidRPr="00163851">
        <w:rPr>
          <w:rFonts w:ascii="Times New Roman" w:eastAsia="Times New Roman" w:hAnsi="Times New Roman" w:cs="Times New Roman"/>
          <w:sz w:val="22"/>
          <w:szCs w:val="22"/>
        </w:rPr>
        <w:t>13.</w:t>
      </w:r>
      <w:r>
        <w:rPr>
          <w:rFonts w:ascii="Times New Roman" w:eastAsia="Times New Roman" w:hAnsi="Times New Roman" w:cs="Times New Roman"/>
          <w:sz w:val="22"/>
          <w:szCs w:val="22"/>
        </w:rPr>
        <w:t>5</w:t>
      </w:r>
      <w:r w:rsidRPr="00163851">
        <w:rPr>
          <w:rFonts w:ascii="Times New Roman" w:eastAsia="Times New Roman" w:hAnsi="Times New Roman" w:cs="Times New Roman"/>
          <w:sz w:val="22"/>
          <w:szCs w:val="22"/>
        </w:rPr>
        <w:t xml:space="preserve">.3 Pokud zhotovitel neposkytne objednateli řádnou součinnost dle předchozího odstavce této smlouvy, bude cena rozpracovaného předmětu díla stanovena na základě znaleckého posudku znalce stanoveného objednatelem. </w:t>
      </w:r>
    </w:p>
    <w:p w14:paraId="491A70CA" w14:textId="77777777" w:rsidR="00430585" w:rsidRDefault="00430585" w:rsidP="00430585">
      <w:pPr>
        <w:ind w:left="284"/>
        <w:jc w:val="center"/>
        <w:rPr>
          <w:rFonts w:ascii="Times New Roman" w:eastAsia="Times New Roman" w:hAnsi="Times New Roman" w:cs="Times New Roman"/>
          <w:sz w:val="24"/>
        </w:rPr>
      </w:pPr>
    </w:p>
    <w:p w14:paraId="1665DA9D" w14:textId="75C9E2C1" w:rsidR="00430585" w:rsidRDefault="00430585" w:rsidP="005059FE">
      <w:pPr>
        <w:spacing w:after="120"/>
        <w:ind w:left="284" w:hanging="284"/>
        <w:jc w:val="both"/>
        <w:rPr>
          <w:rFonts w:ascii="Times New Roman" w:eastAsia="Times New Roman" w:hAnsi="Times New Roman" w:cs="Times New Roman"/>
          <w:sz w:val="24"/>
        </w:rPr>
      </w:pPr>
      <w:r>
        <w:rPr>
          <w:rFonts w:ascii="Times New Roman" w:eastAsia="Times New Roman" w:hAnsi="Times New Roman" w:cs="Times New Roman"/>
          <w:sz w:val="24"/>
        </w:rPr>
        <w:t xml:space="preserve">13.6 </w:t>
      </w:r>
      <w:r w:rsidRPr="006406E4">
        <w:rPr>
          <w:rFonts w:ascii="Times New Roman" w:eastAsia="Times New Roman" w:hAnsi="Times New Roman" w:cs="Times New Roman"/>
          <w:sz w:val="24"/>
        </w:rPr>
        <w:t>Objednatel jakožto zadavatel veřejné zakázky-předmětu díla si v</w:t>
      </w:r>
      <w:r w:rsidR="00C3603B">
        <w:rPr>
          <w:rFonts w:ascii="Times New Roman" w:eastAsia="Times New Roman" w:hAnsi="Times New Roman" w:cs="Times New Roman"/>
          <w:sz w:val="24"/>
        </w:rPr>
        <w:t> PTČ ZD</w:t>
      </w:r>
      <w:r w:rsidRPr="006406E4">
        <w:rPr>
          <w:rFonts w:ascii="Times New Roman" w:eastAsia="Times New Roman" w:hAnsi="Times New Roman" w:cs="Times New Roman"/>
          <w:sz w:val="24"/>
        </w:rPr>
        <w:t xml:space="preserve"> zadávacího řízení uvedeného v úvodních ustanoveních této smlouvy v souladu s ustanoveními § 100 odst. </w:t>
      </w:r>
      <w:r>
        <w:rPr>
          <w:rFonts w:ascii="Times New Roman" w:eastAsia="Times New Roman" w:hAnsi="Times New Roman" w:cs="Times New Roman"/>
          <w:sz w:val="24"/>
        </w:rPr>
        <w:t>1</w:t>
      </w:r>
      <w:r w:rsidRPr="006406E4">
        <w:rPr>
          <w:rFonts w:ascii="Times New Roman" w:eastAsia="Times New Roman" w:hAnsi="Times New Roman" w:cs="Times New Roman"/>
          <w:sz w:val="24"/>
        </w:rPr>
        <w:t xml:space="preserve">) zákona vyhradil </w:t>
      </w:r>
      <w:r>
        <w:rPr>
          <w:rFonts w:ascii="Times New Roman" w:eastAsia="Times New Roman" w:hAnsi="Times New Roman" w:cs="Times New Roman"/>
          <w:sz w:val="24"/>
        </w:rPr>
        <w:t xml:space="preserve">tyto </w:t>
      </w:r>
      <w:r w:rsidR="005059FE">
        <w:rPr>
          <w:rFonts w:ascii="Times New Roman" w:eastAsia="Times New Roman" w:hAnsi="Times New Roman" w:cs="Times New Roman"/>
          <w:sz w:val="24"/>
        </w:rPr>
        <w:t xml:space="preserve">další </w:t>
      </w:r>
      <w:r w:rsidRPr="006406E4">
        <w:rPr>
          <w:rFonts w:ascii="Times New Roman" w:eastAsia="Times New Roman" w:hAnsi="Times New Roman" w:cs="Times New Roman"/>
          <w:sz w:val="24"/>
        </w:rPr>
        <w:t>změny závazku</w:t>
      </w:r>
      <w:r>
        <w:rPr>
          <w:rFonts w:ascii="Times New Roman" w:eastAsia="Times New Roman" w:hAnsi="Times New Roman" w:cs="Times New Roman"/>
          <w:sz w:val="24"/>
        </w:rPr>
        <w:t>:</w:t>
      </w:r>
    </w:p>
    <w:p w14:paraId="5C807BB8" w14:textId="77777777" w:rsidR="00430585" w:rsidRPr="006406E4" w:rsidRDefault="00430585" w:rsidP="00430585">
      <w:pPr>
        <w:spacing w:before="120"/>
        <w:ind w:left="284"/>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13.6.1 Dle § 100 odst. (1) zákona si zadavatel vyhrazuje změnit cenu předmětu plnění zakázky -předmětu smlouvy za splnění těchto podmínek:</w:t>
      </w:r>
    </w:p>
    <w:p w14:paraId="449B00B5" w14:textId="77777777" w:rsidR="00773D96" w:rsidRPr="00773D96" w:rsidRDefault="00773D96" w:rsidP="00773D96">
      <w:pPr>
        <w:numPr>
          <w:ilvl w:val="0"/>
          <w:numId w:val="14"/>
        </w:numPr>
        <w:spacing w:before="120" w:after="200"/>
        <w:ind w:left="714" w:hanging="357"/>
        <w:contextualSpacing/>
        <w:jc w:val="both"/>
        <w:rPr>
          <w:rFonts w:ascii="Times New Roman" w:eastAsia="Times New Roman" w:hAnsi="Times New Roman" w:cs="Times New Roman"/>
          <w:sz w:val="22"/>
          <w:szCs w:val="22"/>
        </w:rPr>
      </w:pPr>
      <w:r w:rsidRPr="00773D96">
        <w:rPr>
          <w:rFonts w:ascii="Times New Roman" w:eastAsia="Times New Roman" w:hAnsi="Times New Roman" w:cs="Times New Roman"/>
          <w:sz w:val="22"/>
          <w:szCs w:val="22"/>
        </w:rPr>
        <w:t>Na trhu ceny stavebních prací či dodávek materiálů dojde k nárůstu těchto prací a dodávek materiálů oproti cenám v době podání nabídky účastníka- zhotovitele o více jak 7 %.</w:t>
      </w:r>
    </w:p>
    <w:p w14:paraId="0976FB52" w14:textId="77777777" w:rsidR="00773D96" w:rsidRPr="00773D96" w:rsidRDefault="00773D96" w:rsidP="00773D96">
      <w:pPr>
        <w:numPr>
          <w:ilvl w:val="0"/>
          <w:numId w:val="14"/>
        </w:numPr>
        <w:spacing w:before="120" w:after="120"/>
        <w:ind w:left="714" w:hanging="357"/>
        <w:contextualSpacing/>
        <w:jc w:val="both"/>
        <w:rPr>
          <w:rFonts w:ascii="Times New Roman" w:eastAsia="Times New Roman" w:hAnsi="Times New Roman" w:cs="Times New Roman"/>
          <w:sz w:val="22"/>
          <w:szCs w:val="22"/>
        </w:rPr>
      </w:pPr>
      <w:r w:rsidRPr="00773D96">
        <w:rPr>
          <w:rFonts w:ascii="Times New Roman" w:eastAsia="Times New Roman" w:hAnsi="Times New Roman" w:cs="Times New Roman"/>
          <w:sz w:val="22"/>
          <w:szCs w:val="22"/>
        </w:rPr>
        <w:t>Pokud není možné tento nárůst cen dle písmene a) prokázat nárůstem cen stavebních prací a dodávek u daných položek příslušnými ceníky -cenovými soustavami stavebních prací a dodávek (zejména ÚRS a RTS), zhotovitel je povinen k návrhu příslušného dodatku smlouvy k této změně ceny předmětu díla předložit objednateli výsledek průzkumu trhu v listinné či elektronické formě k ověření hladiny aktuální úrovně tržních cen dotčených položek rozpočtu na základě oslovení a odpovědí minimálně tří dodavatelů těchto st. prací či stavebních materiálů (nebo nižšího počtu oslovených dodavatelů, pokud je skutečný možný okruh dodavatelů na trhu nižší).</w:t>
      </w:r>
    </w:p>
    <w:p w14:paraId="34942AEB" w14:textId="77777777" w:rsidR="00773D96" w:rsidRPr="00773D96" w:rsidRDefault="00773D96" w:rsidP="00773D96">
      <w:pPr>
        <w:numPr>
          <w:ilvl w:val="0"/>
          <w:numId w:val="14"/>
        </w:numPr>
        <w:spacing w:before="120" w:after="120"/>
        <w:contextualSpacing/>
        <w:jc w:val="both"/>
        <w:rPr>
          <w:rFonts w:ascii="Times New Roman" w:eastAsia="Times New Roman" w:hAnsi="Times New Roman" w:cs="Times New Roman"/>
          <w:sz w:val="22"/>
          <w:szCs w:val="22"/>
        </w:rPr>
      </w:pPr>
      <w:r w:rsidRPr="00773D96">
        <w:rPr>
          <w:rFonts w:ascii="Times New Roman" w:eastAsia="Times New Roman" w:hAnsi="Times New Roman" w:cs="Times New Roman"/>
          <w:sz w:val="22"/>
          <w:szCs w:val="22"/>
        </w:rPr>
        <w:t>Minimální období pro sumarizaci všech požadavků zhotovitele k navýšení cen položek rozpočtu předkládaných objednateli je stanoveno v počtu 30 kalendářních dnů. Požadavek zhotovitele k navýšení ceny položek rozpočtu je předkládán objednateli k odsouhlasení k termínu předložení vyúčtování-faktury provedených stavebních prací za uplynulé období v souladu s ustanoveními smlouvy. Nárok zhotovitele k navýšení ceny položek stavebních prací podléhá vždy schválení zástupcem objednatele.</w:t>
      </w:r>
    </w:p>
    <w:p w14:paraId="333F40B4" w14:textId="77777777" w:rsidR="00773D96" w:rsidRPr="00773D96" w:rsidRDefault="00773D96" w:rsidP="00773D96">
      <w:pPr>
        <w:numPr>
          <w:ilvl w:val="0"/>
          <w:numId w:val="14"/>
        </w:numPr>
        <w:spacing w:before="120" w:after="120"/>
        <w:contextualSpacing/>
        <w:jc w:val="both"/>
        <w:rPr>
          <w:rFonts w:ascii="Times New Roman" w:eastAsia="Times New Roman" w:hAnsi="Times New Roman" w:cs="Times New Roman"/>
          <w:sz w:val="22"/>
          <w:szCs w:val="22"/>
        </w:rPr>
      </w:pPr>
      <w:r w:rsidRPr="00773D96">
        <w:rPr>
          <w:rFonts w:ascii="Times New Roman" w:eastAsia="Times New Roman" w:hAnsi="Times New Roman" w:cs="Times New Roman"/>
          <w:sz w:val="22"/>
          <w:szCs w:val="22"/>
        </w:rPr>
        <w:t>Celkové navýšení ceny předmětu díla po uzavření všech dodatků smlouvy musí být v souladu s ustanoveními § 222 odst. 9 zákona.</w:t>
      </w:r>
    </w:p>
    <w:p w14:paraId="1CA2103C" w14:textId="77777777" w:rsidR="00773D96" w:rsidRDefault="00773D96" w:rsidP="00773D96">
      <w:pPr>
        <w:numPr>
          <w:ilvl w:val="0"/>
          <w:numId w:val="14"/>
        </w:numPr>
        <w:spacing w:after="200"/>
        <w:ind w:left="714" w:hanging="357"/>
        <w:contextualSpacing/>
        <w:jc w:val="both"/>
        <w:rPr>
          <w:rFonts w:ascii="Times New Roman" w:eastAsia="Times New Roman" w:hAnsi="Times New Roman" w:cs="Times New Roman"/>
          <w:sz w:val="22"/>
          <w:szCs w:val="22"/>
        </w:rPr>
      </w:pPr>
      <w:r w:rsidRPr="00773D96">
        <w:rPr>
          <w:rFonts w:ascii="Times New Roman" w:eastAsia="Times New Roman" w:hAnsi="Times New Roman" w:cs="Times New Roman"/>
          <w:sz w:val="22"/>
          <w:szCs w:val="22"/>
        </w:rPr>
        <w:t>Změna ceny předmětu díla bude řešena příslušným dodatkem smlouvy na základě souhlasu obou smluvních stran. Postup mechanismu odsouhlasení návrhu na změnu ceny předmětu díla upravují a řeší příslušná ustanovení smlouvy. Pokud k tomuto oboustrannému souhlasu nedojde, uplatní se potom příslušná ustanovení smlouvy a občanského zákoníku. Uplatnění nároku zhotovitele na navýšení cen položek rozpočtu může nastat až po nabytí účinnosti smlouvy o dílo.</w:t>
      </w:r>
    </w:p>
    <w:p w14:paraId="302A37BC" w14:textId="5EA8FA04" w:rsidR="002B6715" w:rsidRDefault="002B6715">
      <w:pPr>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2C40628E" w14:textId="77777777" w:rsidR="00430585" w:rsidRPr="006406E4" w:rsidRDefault="00430585" w:rsidP="00430585">
      <w:pPr>
        <w:spacing w:before="120"/>
        <w:ind w:left="284"/>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lastRenderedPageBreak/>
        <w:t>13.6.2 Dle § 100 odst. (1) zákona si zadavatel vyhrazuje změnit dobu plnění předmětu plnění zakázky-předmětu smlouvy za splnění těchto podmínek:</w:t>
      </w:r>
    </w:p>
    <w:p w14:paraId="3D11AC4A" w14:textId="5928129E" w:rsidR="00430585" w:rsidRPr="006406E4" w:rsidRDefault="00430585" w:rsidP="00430585">
      <w:pPr>
        <w:numPr>
          <w:ilvl w:val="0"/>
          <w:numId w:val="15"/>
        </w:numPr>
        <w:spacing w:before="120" w:after="200"/>
        <w:contextualSpacing/>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 xml:space="preserve">Dojde k výpadku, přerušení či pozastavení výroby dodávaných stavebních materiálů, stavebních komponentů či jiného zboží nutných k zajištění splnění a dokončení předmětu díla na dobu delší než </w:t>
      </w:r>
      <w:r w:rsidR="00C3603B">
        <w:rPr>
          <w:rFonts w:ascii="Times New Roman" w:eastAsia="Times New Roman" w:hAnsi="Times New Roman" w:cs="Times New Roman"/>
          <w:sz w:val="22"/>
          <w:szCs w:val="22"/>
        </w:rPr>
        <w:t>2</w:t>
      </w:r>
      <w:r w:rsidR="00534D83">
        <w:rPr>
          <w:rFonts w:ascii="Times New Roman" w:eastAsia="Times New Roman" w:hAnsi="Times New Roman" w:cs="Times New Roman"/>
          <w:sz w:val="22"/>
          <w:szCs w:val="22"/>
        </w:rPr>
        <w:t>0</w:t>
      </w:r>
      <w:r w:rsidRPr="006406E4">
        <w:rPr>
          <w:rFonts w:ascii="Times New Roman" w:eastAsia="Times New Roman" w:hAnsi="Times New Roman" w:cs="Times New Roman"/>
          <w:sz w:val="22"/>
          <w:szCs w:val="22"/>
        </w:rPr>
        <w:t xml:space="preserve"> pracovních dnů.</w:t>
      </w:r>
    </w:p>
    <w:p w14:paraId="6A0B7064" w14:textId="698F2706" w:rsidR="00430585" w:rsidRPr="006406E4" w:rsidRDefault="00430585" w:rsidP="00430585">
      <w:pPr>
        <w:numPr>
          <w:ilvl w:val="0"/>
          <w:numId w:val="15"/>
        </w:numPr>
        <w:spacing w:before="120" w:after="200"/>
        <w:ind w:left="714" w:hanging="357"/>
        <w:contextualSpacing/>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 xml:space="preserve">Dojde k nárůstu předpokládaných dodacích lhůt dodávaných </w:t>
      </w:r>
      <w:bookmarkStart w:id="2" w:name="_Hlk85448047"/>
      <w:r w:rsidRPr="006406E4">
        <w:rPr>
          <w:rFonts w:ascii="Times New Roman" w:eastAsia="Times New Roman" w:hAnsi="Times New Roman" w:cs="Times New Roman"/>
          <w:sz w:val="22"/>
          <w:szCs w:val="22"/>
        </w:rPr>
        <w:t xml:space="preserve">stavebních materiálů, stavebních komponentů či jiného zboží </w:t>
      </w:r>
      <w:bookmarkEnd w:id="2"/>
      <w:r w:rsidRPr="006406E4">
        <w:rPr>
          <w:rFonts w:ascii="Times New Roman" w:eastAsia="Times New Roman" w:hAnsi="Times New Roman" w:cs="Times New Roman"/>
          <w:sz w:val="22"/>
          <w:szCs w:val="22"/>
        </w:rPr>
        <w:t xml:space="preserve">nutných k splnění a dokončení předmětu díla o více jak </w:t>
      </w:r>
      <w:r w:rsidR="00C3603B">
        <w:rPr>
          <w:rFonts w:ascii="Times New Roman" w:eastAsia="Times New Roman" w:hAnsi="Times New Roman" w:cs="Times New Roman"/>
          <w:sz w:val="22"/>
          <w:szCs w:val="22"/>
        </w:rPr>
        <w:t>2</w:t>
      </w:r>
      <w:r w:rsidR="00534D83">
        <w:rPr>
          <w:rFonts w:ascii="Times New Roman" w:eastAsia="Times New Roman" w:hAnsi="Times New Roman" w:cs="Times New Roman"/>
          <w:sz w:val="22"/>
          <w:szCs w:val="22"/>
        </w:rPr>
        <w:t>0</w:t>
      </w:r>
      <w:r w:rsidRPr="006406E4">
        <w:rPr>
          <w:rFonts w:ascii="Times New Roman" w:eastAsia="Times New Roman" w:hAnsi="Times New Roman" w:cs="Times New Roman"/>
          <w:sz w:val="22"/>
          <w:szCs w:val="22"/>
        </w:rPr>
        <w:t xml:space="preserve"> pracovních dnů oproti běžným dodacím lhůtám v době podání nabídky účastníka- zhotovitele.</w:t>
      </w:r>
    </w:p>
    <w:p w14:paraId="53E3A08A" w14:textId="77777777" w:rsidR="00430585" w:rsidRPr="006406E4" w:rsidRDefault="00430585" w:rsidP="00430585">
      <w:pPr>
        <w:numPr>
          <w:ilvl w:val="0"/>
          <w:numId w:val="15"/>
        </w:numPr>
        <w:spacing w:before="120" w:after="200"/>
        <w:ind w:left="714" w:hanging="357"/>
        <w:contextualSpacing/>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Zhotovitel je povinen k návrhu dodatku smlouvy řešícího prodloužení doby plnění díla z důvodů dle písmen a) a b) předložit relevantní doklady o tom, že došlo vlivem jím nezpůsobenými okolnostmi k prodloužení doby dodávek stavebních materiálů, stavebních komponentů či jiného zboží nutných k dokončení předmětu díla; například prohlášení minimálně od tří dodavatelů jako výsledek průzkumu trhu v listinné či elektronické formě (nebo nižšího počtu oslovených dodavatelů, pokud je skutečný možný okruh dodavatelů na trhu nižší).</w:t>
      </w:r>
    </w:p>
    <w:p w14:paraId="5E92C3C5" w14:textId="77777777" w:rsidR="00430585" w:rsidRPr="006406E4" w:rsidRDefault="00430585" w:rsidP="00430585">
      <w:pPr>
        <w:numPr>
          <w:ilvl w:val="0"/>
          <w:numId w:val="15"/>
        </w:numPr>
        <w:spacing w:before="120" w:after="200"/>
        <w:ind w:left="714" w:hanging="357"/>
        <w:contextualSpacing/>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Zhotoviteli či poddodavateli zhotovitele, který měl zajišťovat pro zhotovitele poddodávky stavebních prací nutných k plnění a dokončení předmětu díla, nastaly nepředpokládané objektivní problémy se zajištěním klíčových pracovníků, například v souvislosti s nákazou typu COVID. V tomto případě zhotovitel je povinen k návrhu dodatku smlouvy řešící tuto okolnost předložit objednateli písemné čestné prohlášení zhotovitele nebo v případě dotčeného poddodavatele prohlášení poddodavatele o těchto skutečnostech majících vliv na sjednanou dobu plnění díla.</w:t>
      </w:r>
    </w:p>
    <w:p w14:paraId="3F6D3D26" w14:textId="14952653" w:rsidR="00430585" w:rsidRDefault="00430585" w:rsidP="00430585">
      <w:pPr>
        <w:numPr>
          <w:ilvl w:val="0"/>
          <w:numId w:val="15"/>
        </w:numPr>
        <w:spacing w:before="120" w:after="200"/>
        <w:ind w:left="714" w:hanging="357"/>
        <w:contextualSpacing/>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Pokud se v průběhu plnění předmětu díla ukáže, že jsou nutné další práce pro obnovu nebo rekonstrukci či přeložky jiných vedení sítí technické vybavenosti, než těch předem známých a uvedených v PD a tyto práce mohou mít či mají vliv na celkovou dobu plnění díla.</w:t>
      </w:r>
    </w:p>
    <w:p w14:paraId="38EBE843" w14:textId="3AC71ABC" w:rsidR="00C00E76" w:rsidRPr="006406E4" w:rsidRDefault="00C00E76" w:rsidP="00430585">
      <w:pPr>
        <w:numPr>
          <w:ilvl w:val="0"/>
          <w:numId w:val="15"/>
        </w:numPr>
        <w:spacing w:before="120" w:after="200"/>
        <w:ind w:left="714" w:hanging="357"/>
        <w:contextualSpacing/>
        <w:jc w:val="both"/>
        <w:rPr>
          <w:rFonts w:ascii="Times New Roman" w:eastAsia="Times New Roman" w:hAnsi="Times New Roman" w:cs="Times New Roman"/>
          <w:sz w:val="22"/>
          <w:szCs w:val="22"/>
        </w:rPr>
      </w:pPr>
      <w:r w:rsidRPr="00C00E76">
        <w:rPr>
          <w:rFonts w:ascii="Times New Roman" w:eastAsia="Times New Roman" w:hAnsi="Times New Roman" w:cs="Times New Roman"/>
          <w:sz w:val="22"/>
          <w:szCs w:val="22"/>
        </w:rPr>
        <w:t>Pokud se v průběhu plnění předmětu díla ukáže, že jsou nutné další práce nezahrnuté v PD dle odstavce 1.7 této smlouvy a tyto práce mají vliv na celkovou dobu plnění díla.</w:t>
      </w:r>
    </w:p>
    <w:p w14:paraId="5CCFB9D0" w14:textId="4D0E72D9" w:rsidR="00430585" w:rsidRDefault="00430585" w:rsidP="00430585">
      <w:pPr>
        <w:numPr>
          <w:ilvl w:val="0"/>
          <w:numId w:val="15"/>
        </w:numPr>
        <w:spacing w:after="200"/>
        <w:contextualSpacing/>
        <w:jc w:val="both"/>
        <w:rPr>
          <w:rFonts w:ascii="Times New Roman" w:eastAsia="Times New Roman" w:hAnsi="Times New Roman" w:cs="Times New Roman"/>
          <w:sz w:val="22"/>
          <w:szCs w:val="22"/>
        </w:rPr>
      </w:pPr>
      <w:r w:rsidRPr="006406E4">
        <w:rPr>
          <w:rFonts w:ascii="Times New Roman" w:eastAsia="Times New Roman" w:hAnsi="Times New Roman" w:cs="Times New Roman"/>
          <w:sz w:val="22"/>
          <w:szCs w:val="22"/>
        </w:rPr>
        <w:t>Změna doby plnění předmětu díla bude řešena příslušným dodatkem smlouvy na základě souhlasu obou smluvních stran.</w:t>
      </w:r>
    </w:p>
    <w:p w14:paraId="3E58BC15" w14:textId="77777777" w:rsidR="00053105" w:rsidRPr="006406E4" w:rsidRDefault="00053105" w:rsidP="00053105">
      <w:pPr>
        <w:spacing w:after="200"/>
        <w:ind w:left="720"/>
        <w:contextualSpacing/>
        <w:jc w:val="both"/>
        <w:rPr>
          <w:rFonts w:ascii="Times New Roman" w:eastAsia="Times New Roman" w:hAnsi="Times New Roman" w:cs="Times New Roman"/>
          <w:sz w:val="22"/>
          <w:szCs w:val="22"/>
        </w:rPr>
      </w:pPr>
    </w:p>
    <w:p w14:paraId="281846B1" w14:textId="672617FD" w:rsidR="00430585" w:rsidRDefault="00430585" w:rsidP="00053105">
      <w:pPr>
        <w:spacing w:before="120" w:after="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13.7 </w:t>
      </w:r>
      <w:r w:rsidRPr="006406E4">
        <w:rPr>
          <w:rFonts w:ascii="Times New Roman" w:eastAsia="Times New Roman" w:hAnsi="Times New Roman" w:cs="Times New Roman"/>
          <w:sz w:val="24"/>
        </w:rPr>
        <w:t xml:space="preserve">Zhotovitel bere na vědomí </w:t>
      </w:r>
      <w:r w:rsidR="008142C2">
        <w:rPr>
          <w:rFonts w:ascii="Times New Roman" w:eastAsia="Times New Roman" w:hAnsi="Times New Roman" w:cs="Times New Roman"/>
          <w:sz w:val="24"/>
        </w:rPr>
        <w:t xml:space="preserve">možnost </w:t>
      </w:r>
      <w:r w:rsidRPr="006406E4">
        <w:rPr>
          <w:rFonts w:ascii="Times New Roman" w:eastAsia="Times New Roman" w:hAnsi="Times New Roman" w:cs="Times New Roman"/>
          <w:sz w:val="24"/>
        </w:rPr>
        <w:t xml:space="preserve">objednatele </w:t>
      </w:r>
      <w:r w:rsidR="008142C2">
        <w:rPr>
          <w:rFonts w:ascii="Times New Roman" w:eastAsia="Times New Roman" w:hAnsi="Times New Roman" w:cs="Times New Roman"/>
          <w:sz w:val="24"/>
        </w:rPr>
        <w:t xml:space="preserve">činit dle </w:t>
      </w:r>
      <w:r w:rsidRPr="006406E4">
        <w:rPr>
          <w:rFonts w:ascii="Times New Roman" w:eastAsia="Times New Roman" w:hAnsi="Times New Roman" w:cs="Times New Roman"/>
          <w:sz w:val="24"/>
        </w:rPr>
        <w:t>ustanovení § 219 zákona ohledně zveřejnění údajů o konečné uhrazené ceně zakázky a uveřejnění smlouvy včetně dodatků smlouvy.</w:t>
      </w:r>
    </w:p>
    <w:p w14:paraId="3A7016E3" w14:textId="7DA8E4BA" w:rsidR="00557CB8" w:rsidRDefault="00557CB8" w:rsidP="00053105">
      <w:pPr>
        <w:spacing w:before="120" w:after="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13.8 V souladu se zadávacími podmínkami zadávacího řízení se zhotovitel zavazuje, že v průběhu realizace díla po dobu minimálně </w:t>
      </w:r>
      <w:r w:rsidR="00073EFF">
        <w:rPr>
          <w:rFonts w:ascii="Times New Roman" w:eastAsia="Times New Roman" w:hAnsi="Times New Roman" w:cs="Times New Roman"/>
          <w:sz w:val="24"/>
        </w:rPr>
        <w:t>6</w:t>
      </w:r>
      <w:r>
        <w:rPr>
          <w:rFonts w:ascii="Times New Roman" w:eastAsia="Times New Roman" w:hAnsi="Times New Roman" w:cs="Times New Roman"/>
          <w:sz w:val="24"/>
        </w:rPr>
        <w:t>0 pracovních dnů zaměstná při realizaci díla minimálně 2 osoby znevýhodněné na trhu práce</w:t>
      </w:r>
      <w:r w:rsidR="000238D2">
        <w:rPr>
          <w:rFonts w:ascii="Times New Roman" w:eastAsia="Times New Roman" w:hAnsi="Times New Roman" w:cs="Times New Roman"/>
          <w:sz w:val="24"/>
        </w:rPr>
        <w:t xml:space="preserve"> (dále: „znevýhodněné osoby“)</w:t>
      </w:r>
      <w:r>
        <w:rPr>
          <w:rFonts w:ascii="Times New Roman" w:eastAsia="Times New Roman" w:hAnsi="Times New Roman" w:cs="Times New Roman"/>
          <w:sz w:val="24"/>
        </w:rPr>
        <w:t>, které uvedl jako vybraný dodavatel v předložených dokladech zadavateli před uzavřením smlouvy.</w:t>
      </w:r>
    </w:p>
    <w:p w14:paraId="7B9D9927" w14:textId="456E947A" w:rsidR="00557CB8" w:rsidRPr="00430585" w:rsidRDefault="00AA7420" w:rsidP="00AA7420">
      <w:pPr>
        <w:spacing w:after="120"/>
        <w:ind w:left="284"/>
        <w:jc w:val="both"/>
        <w:rPr>
          <w:rFonts w:ascii="Times New Roman" w:eastAsia="Times New Roman" w:hAnsi="Times New Roman" w:cs="Times New Roman"/>
          <w:sz w:val="22"/>
          <w:szCs w:val="22"/>
        </w:rPr>
      </w:pPr>
      <w:r w:rsidRPr="00430585">
        <w:rPr>
          <w:rFonts w:ascii="Times New Roman" w:eastAsia="Times New Roman" w:hAnsi="Times New Roman" w:cs="Times New Roman"/>
          <w:sz w:val="22"/>
          <w:szCs w:val="22"/>
        </w:rPr>
        <w:t xml:space="preserve">13.8.1 </w:t>
      </w:r>
      <w:r w:rsidR="00557CB8" w:rsidRPr="00430585">
        <w:rPr>
          <w:rFonts w:ascii="Times New Roman" w:eastAsia="Times New Roman" w:hAnsi="Times New Roman" w:cs="Times New Roman"/>
          <w:sz w:val="22"/>
          <w:szCs w:val="22"/>
        </w:rPr>
        <w:t xml:space="preserve">Na </w:t>
      </w:r>
      <w:r w:rsidR="001D149A" w:rsidRPr="00430585">
        <w:rPr>
          <w:rFonts w:ascii="Times New Roman" w:eastAsia="Times New Roman" w:hAnsi="Times New Roman" w:cs="Times New Roman"/>
          <w:sz w:val="22"/>
          <w:szCs w:val="22"/>
        </w:rPr>
        <w:t xml:space="preserve">písemnou </w:t>
      </w:r>
      <w:r w:rsidR="00557CB8" w:rsidRPr="00430585">
        <w:rPr>
          <w:rFonts w:ascii="Times New Roman" w:eastAsia="Times New Roman" w:hAnsi="Times New Roman" w:cs="Times New Roman"/>
          <w:sz w:val="22"/>
          <w:szCs w:val="22"/>
        </w:rPr>
        <w:t>žádost zadavatele či zástupce TDS je zhotovitel v průběhu trvání realizace díla-stavby prokázat, že tyto znevýhodněné osoby se podílí na realizaci předmětu této zakázky</w:t>
      </w:r>
      <w:r w:rsidR="008142C2">
        <w:rPr>
          <w:rFonts w:ascii="Times New Roman" w:eastAsia="Times New Roman" w:hAnsi="Times New Roman" w:cs="Times New Roman"/>
          <w:sz w:val="22"/>
          <w:szCs w:val="22"/>
        </w:rPr>
        <w:t>,</w:t>
      </w:r>
      <w:r w:rsidR="001D149A" w:rsidRPr="00430585">
        <w:rPr>
          <w:rFonts w:ascii="Times New Roman" w:eastAsia="Times New Roman" w:hAnsi="Times New Roman" w:cs="Times New Roman"/>
          <w:sz w:val="22"/>
          <w:szCs w:val="22"/>
        </w:rPr>
        <w:t xml:space="preserve"> a to předložením </w:t>
      </w:r>
      <w:r w:rsidR="00C97524" w:rsidRPr="00430585">
        <w:rPr>
          <w:rFonts w:ascii="Times New Roman" w:eastAsia="Times New Roman" w:hAnsi="Times New Roman" w:cs="Times New Roman"/>
          <w:sz w:val="22"/>
          <w:szCs w:val="22"/>
        </w:rPr>
        <w:t xml:space="preserve">kopií </w:t>
      </w:r>
      <w:r w:rsidR="001D149A" w:rsidRPr="00430585">
        <w:rPr>
          <w:rFonts w:ascii="Times New Roman" w:eastAsia="Times New Roman" w:hAnsi="Times New Roman" w:cs="Times New Roman"/>
          <w:sz w:val="22"/>
          <w:szCs w:val="22"/>
        </w:rPr>
        <w:t>příslušných pracovněprávních smluv</w:t>
      </w:r>
      <w:r w:rsidR="00C97524" w:rsidRPr="00430585">
        <w:rPr>
          <w:rFonts w:ascii="Times New Roman" w:eastAsia="Times New Roman" w:hAnsi="Times New Roman" w:cs="Times New Roman"/>
          <w:sz w:val="22"/>
          <w:szCs w:val="22"/>
        </w:rPr>
        <w:t xml:space="preserve"> (s anonymizací osobních údajů, jméno a příjmení osoby však musí být čitelné) s uvedením zastávané pracovní pozice znevýhodněné osoby při plnění této zakázky</w:t>
      </w:r>
      <w:r w:rsidR="00557CB8" w:rsidRPr="00430585">
        <w:rPr>
          <w:rFonts w:ascii="Times New Roman" w:eastAsia="Times New Roman" w:hAnsi="Times New Roman" w:cs="Times New Roman"/>
          <w:sz w:val="22"/>
          <w:szCs w:val="22"/>
        </w:rPr>
        <w:t>.</w:t>
      </w:r>
    </w:p>
    <w:p w14:paraId="1CAFA7C7" w14:textId="53A1B8FA" w:rsidR="00557CB8" w:rsidRPr="00430585" w:rsidRDefault="00AA7420" w:rsidP="00AA7420">
      <w:pPr>
        <w:spacing w:after="120"/>
        <w:ind w:left="284"/>
        <w:jc w:val="both"/>
        <w:rPr>
          <w:rFonts w:ascii="Times New Roman" w:eastAsia="Times New Roman" w:hAnsi="Times New Roman" w:cs="Times New Roman"/>
          <w:sz w:val="22"/>
          <w:szCs w:val="22"/>
        </w:rPr>
      </w:pPr>
      <w:r w:rsidRPr="00430585">
        <w:rPr>
          <w:rFonts w:ascii="Times New Roman" w:eastAsia="Times New Roman" w:hAnsi="Times New Roman" w:cs="Times New Roman"/>
          <w:sz w:val="22"/>
          <w:szCs w:val="22"/>
        </w:rPr>
        <w:t xml:space="preserve">13.8.2 </w:t>
      </w:r>
      <w:r w:rsidR="00557CB8" w:rsidRPr="00430585">
        <w:rPr>
          <w:rFonts w:ascii="Times New Roman" w:eastAsia="Times New Roman" w:hAnsi="Times New Roman" w:cs="Times New Roman"/>
          <w:sz w:val="22"/>
          <w:szCs w:val="22"/>
        </w:rPr>
        <w:t>Změny při plnění tohoto závazku zhotovitelem jsou možné pouze po předchozím souhlasu objednatele, vždy však musí být splněny podmínky stanovené v zadávacích podmínkách zadávacího řízení, jež předcházelo uzavření této smlouvy</w:t>
      </w:r>
      <w:r w:rsidR="000238D2" w:rsidRPr="00430585">
        <w:rPr>
          <w:rFonts w:ascii="Times New Roman" w:eastAsia="Times New Roman" w:hAnsi="Times New Roman" w:cs="Times New Roman"/>
          <w:sz w:val="22"/>
          <w:szCs w:val="22"/>
        </w:rPr>
        <w:t xml:space="preserve"> vztahující se k tomuto závazku zhotovitele</w:t>
      </w:r>
      <w:r w:rsidR="00557CB8" w:rsidRPr="00430585">
        <w:rPr>
          <w:rFonts w:ascii="Times New Roman" w:eastAsia="Times New Roman" w:hAnsi="Times New Roman" w:cs="Times New Roman"/>
          <w:sz w:val="22"/>
          <w:szCs w:val="22"/>
        </w:rPr>
        <w:t>.</w:t>
      </w:r>
      <w:r w:rsidR="00C97524" w:rsidRPr="00430585">
        <w:rPr>
          <w:rFonts w:ascii="Times New Roman" w:eastAsia="Times New Roman" w:hAnsi="Times New Roman" w:cs="Times New Roman"/>
          <w:sz w:val="22"/>
          <w:szCs w:val="22"/>
        </w:rPr>
        <w:t xml:space="preserve"> Při změně znevýhodněných osob musí být zhotovitelem k odsouhlasení objednatele předloženy nové doklady, jež byly účastníkem-vybraným dodavatelem předloženy v průběhu zadávacího řízení k prokázání splnění těchto podmínek.</w:t>
      </w:r>
    </w:p>
    <w:p w14:paraId="4DF35C0D" w14:textId="68FE412D" w:rsidR="00557CB8" w:rsidRPr="00430585" w:rsidRDefault="00AA7420" w:rsidP="00557CB8">
      <w:pPr>
        <w:ind w:left="284"/>
        <w:jc w:val="both"/>
        <w:rPr>
          <w:rFonts w:ascii="Times New Roman" w:eastAsia="Times New Roman" w:hAnsi="Times New Roman" w:cs="Times New Roman"/>
          <w:b/>
          <w:sz w:val="22"/>
          <w:szCs w:val="22"/>
        </w:rPr>
      </w:pPr>
      <w:r w:rsidRPr="00430585">
        <w:rPr>
          <w:rFonts w:ascii="Times New Roman" w:eastAsia="Times New Roman" w:hAnsi="Times New Roman" w:cs="Times New Roman"/>
          <w:sz w:val="22"/>
          <w:szCs w:val="22"/>
        </w:rPr>
        <w:t xml:space="preserve">13.8.3 </w:t>
      </w:r>
      <w:r w:rsidR="00557CB8" w:rsidRPr="00430585">
        <w:rPr>
          <w:rFonts w:ascii="Times New Roman" w:eastAsia="Times New Roman" w:hAnsi="Times New Roman" w:cs="Times New Roman"/>
          <w:sz w:val="22"/>
          <w:szCs w:val="22"/>
        </w:rPr>
        <w:t xml:space="preserve">Pokud zhotovitel nepředloží </w:t>
      </w:r>
      <w:r w:rsidR="000238D2" w:rsidRPr="00430585">
        <w:rPr>
          <w:rFonts w:ascii="Times New Roman" w:eastAsia="Times New Roman" w:hAnsi="Times New Roman" w:cs="Times New Roman"/>
          <w:sz w:val="22"/>
          <w:szCs w:val="22"/>
        </w:rPr>
        <w:t>objednateli v průběhu realizace díla požadované údaje o zaměstnání znevýhodněných osob ani po opakované výzvě do 5 pracovních dnů od doručení písemné výzvy objednatele zhotoviteli</w:t>
      </w:r>
      <w:r w:rsidR="00C97524" w:rsidRPr="00430585">
        <w:rPr>
          <w:rFonts w:ascii="Times New Roman" w:eastAsia="Times New Roman" w:hAnsi="Times New Roman" w:cs="Times New Roman"/>
          <w:sz w:val="22"/>
          <w:szCs w:val="22"/>
        </w:rPr>
        <w:t>,</w:t>
      </w:r>
      <w:r w:rsidR="000238D2" w:rsidRPr="00430585">
        <w:rPr>
          <w:rFonts w:ascii="Times New Roman" w:eastAsia="Times New Roman" w:hAnsi="Times New Roman" w:cs="Times New Roman"/>
          <w:sz w:val="22"/>
          <w:szCs w:val="22"/>
        </w:rPr>
        <w:t xml:space="preserve"> či svůj závazek nesplní v požadovaném obsahu a rozsahu ani po opakované písemné výzvě objednatele k nápravě, </w:t>
      </w:r>
      <w:r w:rsidR="006529E1" w:rsidRPr="00430585">
        <w:rPr>
          <w:rFonts w:ascii="Times New Roman" w:eastAsia="Times New Roman" w:hAnsi="Times New Roman" w:cs="Times New Roman"/>
          <w:sz w:val="22"/>
          <w:szCs w:val="22"/>
        </w:rPr>
        <w:t xml:space="preserve">či dojde ke změně tohoto závazku zhotovitele aniž </w:t>
      </w:r>
      <w:r w:rsidR="006529E1" w:rsidRPr="00430585">
        <w:rPr>
          <w:rFonts w:ascii="Times New Roman" w:eastAsia="Times New Roman" w:hAnsi="Times New Roman" w:cs="Times New Roman"/>
          <w:sz w:val="22"/>
          <w:szCs w:val="22"/>
        </w:rPr>
        <w:lastRenderedPageBreak/>
        <w:t xml:space="preserve">byla předem odsouhlasena objednatelem, </w:t>
      </w:r>
      <w:r w:rsidR="000238D2" w:rsidRPr="00430585">
        <w:rPr>
          <w:rFonts w:ascii="Times New Roman" w:eastAsia="Times New Roman" w:hAnsi="Times New Roman" w:cs="Times New Roman"/>
          <w:sz w:val="22"/>
          <w:szCs w:val="22"/>
        </w:rPr>
        <w:t>zavazuje se zhotovitel uhradit objednateli smluvní sankci za nedodržení tohoto závazku ve výši 50 000 Kč</w:t>
      </w:r>
      <w:r w:rsidR="006D157F" w:rsidRPr="00430585">
        <w:rPr>
          <w:rFonts w:ascii="Times New Roman" w:eastAsia="Times New Roman" w:hAnsi="Times New Roman" w:cs="Times New Roman"/>
          <w:sz w:val="22"/>
          <w:szCs w:val="22"/>
        </w:rPr>
        <w:t xml:space="preserve"> za každý takovýto případ</w:t>
      </w:r>
      <w:r w:rsidR="000238D2" w:rsidRPr="00430585">
        <w:rPr>
          <w:rFonts w:ascii="Times New Roman" w:eastAsia="Times New Roman" w:hAnsi="Times New Roman" w:cs="Times New Roman"/>
          <w:sz w:val="22"/>
          <w:szCs w:val="22"/>
        </w:rPr>
        <w:t>.</w:t>
      </w:r>
    </w:p>
    <w:p w14:paraId="307A352F" w14:textId="77777777" w:rsidR="00557CB8" w:rsidRDefault="00557CB8" w:rsidP="00812481">
      <w:pPr>
        <w:ind w:left="284"/>
        <w:jc w:val="center"/>
        <w:rPr>
          <w:rFonts w:ascii="Times New Roman" w:eastAsia="Times New Roman" w:hAnsi="Times New Roman" w:cs="Times New Roman"/>
          <w:b/>
          <w:sz w:val="24"/>
        </w:rPr>
      </w:pPr>
    </w:p>
    <w:p w14:paraId="368D73C1" w14:textId="77777777" w:rsidR="00557CB8" w:rsidRDefault="00557CB8" w:rsidP="00812481">
      <w:pPr>
        <w:ind w:left="284"/>
        <w:jc w:val="center"/>
        <w:rPr>
          <w:rFonts w:ascii="Times New Roman" w:eastAsia="Times New Roman" w:hAnsi="Times New Roman" w:cs="Times New Roman"/>
          <w:b/>
          <w:sz w:val="24"/>
        </w:rPr>
      </w:pPr>
    </w:p>
    <w:p w14:paraId="012F6308" w14:textId="5B571354" w:rsidR="00812481" w:rsidRPr="009A1AE8"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Článek 1</w:t>
      </w:r>
      <w:r>
        <w:rPr>
          <w:rFonts w:ascii="Times New Roman" w:eastAsia="Times New Roman" w:hAnsi="Times New Roman" w:cs="Times New Roman"/>
          <w:b/>
          <w:sz w:val="24"/>
        </w:rPr>
        <w:t>4</w:t>
      </w:r>
      <w:r w:rsidRPr="009A1AE8">
        <w:rPr>
          <w:rFonts w:ascii="Times New Roman" w:eastAsia="Times New Roman" w:hAnsi="Times New Roman" w:cs="Times New Roman"/>
          <w:b/>
          <w:sz w:val="24"/>
        </w:rPr>
        <w:t>.</w:t>
      </w:r>
    </w:p>
    <w:p w14:paraId="11F6EA1F" w14:textId="52A1C380" w:rsidR="00812481"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Ochrana osobních údajů</w:t>
      </w:r>
    </w:p>
    <w:p w14:paraId="4880744A"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4"/>
        </w:rPr>
        <w:t>.1 Smluvní strany berou na vědomí, že v rámci plnění předmětu díla podle této Smlouvy může docházet ke zpracování osobních údajů subjektů údajů (fyzických osob).</w:t>
      </w:r>
    </w:p>
    <w:p w14:paraId="02FA15BD" w14:textId="77777777" w:rsidR="00812481" w:rsidRPr="009A1AE8" w:rsidRDefault="00812481" w:rsidP="00812481">
      <w:pPr>
        <w:spacing w:before="120"/>
        <w:ind w:left="357"/>
        <w:jc w:val="both"/>
        <w:rPr>
          <w:rFonts w:ascii="Times New Roman" w:eastAsia="Times New Roman" w:hAnsi="Times New Roman" w:cs="Times New Roman"/>
          <w:sz w:val="22"/>
          <w:szCs w:val="22"/>
        </w:rPr>
      </w:pPr>
      <w:r w:rsidRPr="009A1AE8">
        <w:rPr>
          <w:rFonts w:ascii="Times New Roman" w:eastAsia="Times New Roman" w:hAnsi="Times New Roman" w:cs="Times New Roman"/>
          <w:sz w:val="24"/>
        </w:rPr>
        <w:t>Smluvní strany zároveň berou na vědomí, že dne 25. května 2018 nab</w:t>
      </w:r>
      <w:r>
        <w:rPr>
          <w:rFonts w:ascii="Times New Roman" w:eastAsia="Times New Roman" w:hAnsi="Times New Roman" w:cs="Times New Roman"/>
          <w:sz w:val="24"/>
        </w:rPr>
        <w:t>ylo</w:t>
      </w:r>
      <w:r w:rsidRPr="009A1AE8">
        <w:rPr>
          <w:rFonts w:ascii="Times New Roman" w:eastAsia="Times New Roman" w:hAnsi="Times New Roman" w:cs="Times New Roman"/>
          <w:sz w:val="24"/>
        </w:rPr>
        <w:t xml:space="preserve"> účinnosti nařízení Evropského parlamentu a Rady (EU) č. 2016/679 ze dne 27. dubna 2016 o ochraně fyzických osob v souvislosti se zpracováním osobních údajů a o volném pohybu těchto údajů (General Data Protection Regulation</w:t>
      </w:r>
      <w:r w:rsidRPr="009A1AE8">
        <w:rPr>
          <w:rFonts w:ascii="Times New Roman" w:eastAsia="Times New Roman" w:hAnsi="Times New Roman" w:cs="Times New Roman"/>
          <w:sz w:val="22"/>
          <w:szCs w:val="22"/>
        </w:rPr>
        <w:t>).</w:t>
      </w:r>
    </w:p>
    <w:p w14:paraId="4F209D2B"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2"/>
          <w:szCs w:val="22"/>
        </w:rPr>
        <w:t xml:space="preserve">.2 </w:t>
      </w:r>
      <w:r w:rsidRPr="009A1AE8">
        <w:rPr>
          <w:rFonts w:ascii="Times New Roman" w:eastAsia="Times New Roman" w:hAnsi="Times New Roman" w:cs="Times New Roman"/>
          <w:sz w:val="24"/>
        </w:rPr>
        <w:t>Smluvní strany se zavazují, že zpracování osobních údajů, k nimž bude docházet v souvislosti s plněním předmětu díla dle této Smlouvy, budou provádět zákonným způsobem a v míře, jež bude odpovídat nejvyšším standardům ochrany osobních údajů s ohledem na povahu, rozsah, kontext a účel tohoto zpracování a bude odpovídat výsledkům průběžného vyhodnocování rizik pro práva třetích osob, to vše v souladu s právními předpisy upravujícími zpracování osobních údajů, platnými a účinnými v okamžiku zpracování těchto osobních údajů.</w:t>
      </w:r>
    </w:p>
    <w:p w14:paraId="313A6C9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.3 Zhotovitel se zavazuje přijmout příslušná technická a organizační opatření na ochranu osobních údajů a zároveň se při plnění předmětu díla dle této Smlouvy řídit zásadami pro zpracování osobních údajů obsaženými v příslušné průběžně aktualizované směrnici objednatele.</w:t>
      </w:r>
    </w:p>
    <w:p w14:paraId="2964B1E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 xml:space="preserve">.4 Smluvní strany dále společně prohlašují, že hlavním důvodem případného zpracování osobních údajů subjektů údajů při plnění díla dle této Smlouvy bude nezbytnost tohoto zpracování pro splnění právních povinností, které se na příslušnou smluvní stranu vztahují, případně pro splnění smlouvy, jíž bude tato smluvní strana účastníkem, a to vždy pro konkrétní účel. </w:t>
      </w:r>
    </w:p>
    <w:p w14:paraId="1709A49E" w14:textId="77777777" w:rsidR="00812481" w:rsidRPr="009A1AE8" w:rsidRDefault="00812481" w:rsidP="00812481">
      <w:pPr>
        <w:spacing w:before="120"/>
        <w:ind w:left="357"/>
        <w:jc w:val="both"/>
        <w:rPr>
          <w:rFonts w:ascii="Times New Roman" w:eastAsia="Times New Roman" w:hAnsi="Times New Roman" w:cs="Times New Roman"/>
          <w:sz w:val="24"/>
        </w:rPr>
      </w:pPr>
      <w:r w:rsidRPr="009A1AE8">
        <w:rPr>
          <w:rFonts w:ascii="Times New Roman" w:eastAsia="Times New Roman" w:hAnsi="Times New Roman" w:cs="Times New Roman"/>
          <w:sz w:val="24"/>
        </w:rPr>
        <w:t>V jiných případech je smluvní strana oprávněna zpracovávat osobní údaje pouze na základě odpovídajícího zákonného důvodu (např. souhlas subjektu údajů se zpracováním údajů apod.).</w:t>
      </w:r>
    </w:p>
    <w:p w14:paraId="67FCEFA1"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4.5</w:t>
      </w:r>
      <w:r w:rsidRPr="009A1AE8">
        <w:rPr>
          <w:rFonts w:ascii="Times New Roman" w:eastAsia="Times New Roman" w:hAnsi="Times New Roman" w:cs="Times New Roman"/>
          <w:sz w:val="24"/>
        </w:rPr>
        <w:t xml:space="preserve"> Zhotovitel se zároveň pro případ, že v rámci plnění předmětu díla dle této Smlouvy budou zpracovávány osobní údaje subjektů údajů, zavazuje v souladu s platnými a účinnými právními předpisy upravujícími zpracování osobních údajů, informovat subjekty údajů o zpracování jejich osobních údajů a dále plnit ostatní povinnosti související s výkonem práv subjektů údajů. </w:t>
      </w:r>
    </w:p>
    <w:p w14:paraId="6D81D019" w14:textId="77777777" w:rsidR="00812481" w:rsidRDefault="00812481" w:rsidP="00812481">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14.6 </w:t>
      </w:r>
      <w:r w:rsidRPr="009A1AE8">
        <w:rPr>
          <w:rFonts w:ascii="Times New Roman" w:eastAsia="Times New Roman" w:hAnsi="Times New Roman" w:cs="Times New Roman"/>
          <w:sz w:val="24"/>
        </w:rPr>
        <w:t>Bude-li to nezbytné pro plnění povinností dle platných a účinných právních předpisů na ochranu osobních údajů, zavazuje se zhotovitel poskytnout objednateli veškerou součinnost nezbytnou pro řádný výkon práv subjektů údajů, jejichž osobní údaje jsou zpracovávány.</w:t>
      </w:r>
    </w:p>
    <w:p w14:paraId="23438904" w14:textId="0A58FCBF" w:rsidR="002B6715" w:rsidRDefault="002B6715">
      <w:pPr>
        <w:rPr>
          <w:rFonts w:ascii="Times New Roman" w:hAnsi="Times New Roman" w:cs="Times New Roman"/>
          <w:b/>
          <w:sz w:val="24"/>
        </w:rPr>
      </w:pPr>
      <w:r>
        <w:rPr>
          <w:rFonts w:ascii="Times New Roman" w:hAnsi="Times New Roman" w:cs="Times New Roman"/>
          <w:b/>
          <w:sz w:val="24"/>
        </w:rPr>
        <w:br w:type="page"/>
      </w:r>
    </w:p>
    <w:p w14:paraId="0866559E" w14:textId="26298E44" w:rsidR="00812481" w:rsidRPr="00B33F81" w:rsidRDefault="00812481" w:rsidP="00812481">
      <w:pPr>
        <w:jc w:val="center"/>
        <w:rPr>
          <w:rFonts w:ascii="Times New Roman" w:hAnsi="Times New Roman" w:cs="Times New Roman"/>
          <w:b/>
          <w:sz w:val="24"/>
        </w:rPr>
      </w:pPr>
      <w:r w:rsidRPr="00B33F81">
        <w:rPr>
          <w:rFonts w:ascii="Times New Roman" w:hAnsi="Times New Roman" w:cs="Times New Roman"/>
          <w:b/>
          <w:sz w:val="24"/>
        </w:rPr>
        <w:lastRenderedPageBreak/>
        <w:t>Článek 1</w:t>
      </w:r>
      <w:r>
        <w:rPr>
          <w:rFonts w:ascii="Times New Roman" w:hAnsi="Times New Roman" w:cs="Times New Roman"/>
          <w:b/>
          <w:sz w:val="24"/>
        </w:rPr>
        <w:t>5</w:t>
      </w:r>
      <w:r w:rsidRPr="00B33F81">
        <w:rPr>
          <w:rFonts w:ascii="Times New Roman" w:hAnsi="Times New Roman" w:cs="Times New Roman"/>
          <w:b/>
          <w:sz w:val="24"/>
        </w:rPr>
        <w:t>.</w:t>
      </w:r>
    </w:p>
    <w:p w14:paraId="58EF46F8" w14:textId="77777777" w:rsidR="008124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Závěrečná ujednání</w:t>
      </w:r>
    </w:p>
    <w:p w14:paraId="6E827740" w14:textId="77777777" w:rsidR="00812481" w:rsidRPr="00B33F81" w:rsidRDefault="00812481" w:rsidP="00812481">
      <w:pPr>
        <w:ind w:left="284"/>
        <w:jc w:val="center"/>
        <w:rPr>
          <w:rFonts w:ascii="Times New Roman" w:hAnsi="Times New Roman" w:cs="Times New Roman"/>
          <w:b/>
          <w:sz w:val="24"/>
        </w:rPr>
      </w:pPr>
    </w:p>
    <w:p w14:paraId="1E25C651"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14:paraId="2A35D2D7" w14:textId="07459760"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.2 Písemnosti mezi smluvními stranami, s jejichž obsahem je spojen vznik, změna nebo zánik práv a povinností upravených touto smlouvou, se doručují do vlastních rukou</w:t>
      </w:r>
      <w:r w:rsidR="00BE51B0">
        <w:rPr>
          <w:rFonts w:ascii="Times New Roman" w:hAnsi="Times New Roman" w:cs="Times New Roman"/>
          <w:sz w:val="24"/>
          <w:szCs w:val="20"/>
        </w:rPr>
        <w:t xml:space="preserve"> či do datové schránky</w:t>
      </w:r>
      <w:r w:rsidRPr="00B33F81">
        <w:rPr>
          <w:rFonts w:ascii="Times New Roman" w:hAnsi="Times New Roman" w:cs="Times New Roman"/>
          <w:sz w:val="24"/>
          <w:szCs w:val="20"/>
        </w:rPr>
        <w:t>. Povinnost smluvní strany doručit písemnost do vlastních rukou druhé smluvní straně je splněna, jakmile držitel poštovní licence, je-li doručována jeho prostřednictvím, písemnost adresátovi do vlastních rukou doručí. Odmítne-li adresát písemnost převzít nebo nepřevezme-li písemnost v úložní době, považuje se za doručenou dnem, kdy bylo držitelem poštovní licence adresátu oznámeno její uložení u držitele poštovní licence.</w:t>
      </w:r>
    </w:p>
    <w:p w14:paraId="6DE64B88"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.3 Jakákoliv ústní ujednání při provádění díla, která nejsou písemně potvrzena oprávněnými zástupci obou smluvních stran, jsou právně neúčinná.</w:t>
      </w:r>
    </w:p>
    <w:p w14:paraId="6C592C3E" w14:textId="78DDE18D" w:rsidR="009917D0"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.4 Nastanou-li u některé ze stran skutečnosti bránící řádnému plnění této smlouvy, je povinna to ihned bez zbytečného odkladu oznámit druhé straně a vyvolat jednání osob oprávněných k podpisu smlouvy. </w:t>
      </w:r>
      <w:r w:rsidR="009917D0" w:rsidRPr="009917D0">
        <w:rPr>
          <w:rFonts w:ascii="Times New Roman" w:hAnsi="Times New Roman" w:cs="Times New Roman"/>
          <w:sz w:val="24"/>
          <w:szCs w:val="20"/>
        </w:rPr>
        <w:t>Smluvní strany se dohodly, že se tato smlouva řídí výhradně českým právním řádem, a to zejména příslušnými ustanoveními zákona č. 89/2012 Sb., občanského zákoníku, v platném znění, a že rozhodným právem pro eventuální spory vzniklé v souvislosti s touto smlouvou je právo České republiky. Smluvní strany výslovně sjednávají mezinárodní pravomoc (příslušnost) českých soudů, když jakýkoli soudní spor vedený v souvislosti s touto smlouvou, bude zahájen a veden u příslušného soudu České republiky</w:t>
      </w:r>
      <w:r w:rsidR="009917D0">
        <w:rPr>
          <w:rFonts w:ascii="Times New Roman" w:hAnsi="Times New Roman" w:cs="Times New Roman"/>
          <w:sz w:val="24"/>
          <w:szCs w:val="20"/>
        </w:rPr>
        <w:t>.</w:t>
      </w:r>
      <w:r w:rsidR="009917D0" w:rsidRPr="009917D0">
        <w:rPr>
          <w:rFonts w:ascii="Times New Roman" w:hAnsi="Times New Roman" w:cs="Times New Roman"/>
          <w:sz w:val="24"/>
          <w:szCs w:val="20"/>
        </w:rPr>
        <w:t xml:space="preserve"> </w:t>
      </w:r>
    </w:p>
    <w:p w14:paraId="11176FB1" w14:textId="46B20B82" w:rsidR="009917D0"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.5 </w:t>
      </w:r>
      <w:r w:rsidR="009917D0" w:rsidRPr="009917D0">
        <w:rPr>
          <w:rFonts w:ascii="Times New Roman" w:hAnsi="Times New Roman" w:cs="Times New Roman"/>
          <w:sz w:val="24"/>
          <w:szCs w:val="20"/>
        </w:rPr>
        <w:t>Zhotovitel je oprávněn převést svoje práva a povinnosti z této smlouvy vyplývající na jinou osobu pouze s předchozím písemným souhlasem objednatele.</w:t>
      </w:r>
      <w:r w:rsidR="009917D0">
        <w:rPr>
          <w:rFonts w:ascii="Times New Roman" w:hAnsi="Times New Roman" w:cs="Times New Roman"/>
          <w:sz w:val="24"/>
          <w:szCs w:val="20"/>
        </w:rPr>
        <w:t xml:space="preserve"> </w:t>
      </w:r>
    </w:p>
    <w:p w14:paraId="5A5CA077" w14:textId="77777777" w:rsidR="00A326FF" w:rsidRDefault="009917D0" w:rsidP="00812481">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15.6 </w:t>
      </w:r>
      <w:r w:rsidR="00861577" w:rsidRPr="00861577">
        <w:rPr>
          <w:rFonts w:ascii="Times New Roman" w:hAnsi="Times New Roman" w:cs="Times New Roman"/>
          <w:sz w:val="24"/>
          <w:szCs w:val="20"/>
        </w:rPr>
        <w:t>Smluvní strany výslovně prohlašují, že veškeré údaje a skutečnosti obsažené v této smlouvě nepovažují za obchodní tajemství ve smyslu ustanovení § 504 zákona č. 89/2012 Sb., občanského zákoníku, v platném znění a udělují svůj souhlas k jejich užití a zveřejnění bez stanovení jakýchkoliv dalších podmínek.</w:t>
      </w:r>
    </w:p>
    <w:p w14:paraId="3A4B1073" w14:textId="20DFBCD4" w:rsidR="00A326FF" w:rsidRPr="00B33F81" w:rsidRDefault="00A326FF" w:rsidP="00812481">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15.7 </w:t>
      </w:r>
      <w:r w:rsidRPr="00A35191">
        <w:rPr>
          <w:rFonts w:ascii="Times New Roman" w:hAnsi="Times New Roman" w:cs="Times New Roman"/>
          <w:sz w:val="24"/>
          <w:szCs w:val="20"/>
        </w:rPr>
        <w:t xml:space="preserve">Smluvní strany </w:t>
      </w:r>
      <w:r w:rsidR="009146A3">
        <w:rPr>
          <w:rFonts w:ascii="Times New Roman" w:hAnsi="Times New Roman" w:cs="Times New Roman"/>
          <w:sz w:val="24"/>
          <w:szCs w:val="20"/>
        </w:rPr>
        <w:t>prohlašují</w:t>
      </w:r>
      <w:r>
        <w:rPr>
          <w:rFonts w:ascii="Times New Roman" w:hAnsi="Times New Roman" w:cs="Times New Roman"/>
          <w:sz w:val="24"/>
          <w:szCs w:val="20"/>
        </w:rPr>
        <w:t xml:space="preserve">, že tato smlouva </w:t>
      </w:r>
      <w:r w:rsidR="009146A3">
        <w:rPr>
          <w:rFonts w:ascii="Times New Roman" w:hAnsi="Times New Roman" w:cs="Times New Roman"/>
          <w:sz w:val="24"/>
          <w:szCs w:val="20"/>
        </w:rPr>
        <w:t xml:space="preserve">nepodléhá uveřejnění dle </w:t>
      </w:r>
      <w:r w:rsidRPr="00A35191">
        <w:rPr>
          <w:rFonts w:ascii="Times New Roman" w:hAnsi="Times New Roman" w:cs="Times New Roman"/>
          <w:sz w:val="24"/>
          <w:szCs w:val="20"/>
        </w:rPr>
        <w:t xml:space="preserve">zákona č. 340/2015 Sb., o zvláštních podmínkách účinnosti některých smluv, uveřejňování těchto smluv a o registru smluv (zákon o registru smluv), v platném znění. </w:t>
      </w:r>
    </w:p>
    <w:p w14:paraId="09119144" w14:textId="2A5E383F"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sidR="00A326FF">
        <w:rPr>
          <w:rFonts w:ascii="Times New Roman" w:hAnsi="Times New Roman" w:cs="Times New Roman"/>
          <w:sz w:val="24"/>
          <w:szCs w:val="20"/>
        </w:rPr>
        <w:t>8</w:t>
      </w:r>
      <w:r w:rsidRPr="00B33F81">
        <w:rPr>
          <w:rFonts w:ascii="Times New Roman" w:hAnsi="Times New Roman" w:cs="Times New Roman"/>
          <w:sz w:val="24"/>
          <w:szCs w:val="20"/>
        </w:rPr>
        <w:t xml:space="preserve"> Smlouvu lze měnit pouze písemnými dodatky podepsanými statutárními </w:t>
      </w:r>
      <w:r>
        <w:rPr>
          <w:rFonts w:ascii="Times New Roman" w:hAnsi="Times New Roman" w:cs="Times New Roman"/>
          <w:sz w:val="24"/>
          <w:szCs w:val="20"/>
        </w:rPr>
        <w:t xml:space="preserve">či zplnomocněnými </w:t>
      </w:r>
      <w:r w:rsidRPr="00B33F81">
        <w:rPr>
          <w:rFonts w:ascii="Times New Roman" w:hAnsi="Times New Roman" w:cs="Times New Roman"/>
          <w:sz w:val="24"/>
          <w:szCs w:val="20"/>
        </w:rPr>
        <w:t>zástupci obou smluvních stran. Ostatní vztahy smluvních stran v této smlou</w:t>
      </w:r>
      <w:r>
        <w:rPr>
          <w:rFonts w:ascii="Times New Roman" w:hAnsi="Times New Roman" w:cs="Times New Roman"/>
          <w:sz w:val="24"/>
          <w:szCs w:val="20"/>
        </w:rPr>
        <w:t>vě výslovně neupravené se řídí O</w:t>
      </w:r>
      <w:r w:rsidRPr="00B33F81">
        <w:rPr>
          <w:rFonts w:ascii="Times New Roman" w:hAnsi="Times New Roman" w:cs="Times New Roman"/>
          <w:sz w:val="24"/>
          <w:szCs w:val="20"/>
        </w:rPr>
        <w:t>bčanským zákoníkem.</w:t>
      </w:r>
    </w:p>
    <w:p w14:paraId="01FE9EAC" w14:textId="3CD8654F" w:rsidR="002220BE"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sidR="00D567DD">
        <w:rPr>
          <w:rFonts w:ascii="Times New Roman" w:hAnsi="Times New Roman" w:cs="Times New Roman"/>
          <w:sz w:val="24"/>
          <w:szCs w:val="20"/>
        </w:rPr>
        <w:t>9</w:t>
      </w:r>
      <w:r w:rsidRPr="00B33F81">
        <w:rPr>
          <w:rFonts w:ascii="Times New Roman" w:hAnsi="Times New Roman" w:cs="Times New Roman"/>
          <w:sz w:val="24"/>
          <w:szCs w:val="20"/>
        </w:rPr>
        <w:t xml:space="preserve"> </w:t>
      </w:r>
      <w:r w:rsidR="0035211E">
        <w:rPr>
          <w:rFonts w:ascii="Times New Roman" w:hAnsi="Times New Roman" w:cs="Times New Roman"/>
          <w:sz w:val="24"/>
          <w:szCs w:val="20"/>
        </w:rPr>
        <w:t>T</w:t>
      </w:r>
      <w:r w:rsidR="0035211E" w:rsidRPr="0035211E">
        <w:rPr>
          <w:rFonts w:ascii="Times New Roman" w:hAnsi="Times New Roman" w:cs="Times New Roman"/>
          <w:sz w:val="24"/>
          <w:szCs w:val="20"/>
        </w:rPr>
        <w:t xml:space="preserve">ato smlouva nabývá platnosti dnem podpisu smlouvy poslední stranou </w:t>
      </w:r>
      <w:r w:rsidR="0035211E">
        <w:rPr>
          <w:rFonts w:ascii="Times New Roman" w:hAnsi="Times New Roman" w:cs="Times New Roman"/>
          <w:sz w:val="24"/>
          <w:szCs w:val="20"/>
        </w:rPr>
        <w:t xml:space="preserve">a v souladu s ustanoveními uvedenými v odstavci 2.7 článku 2. této smlouvy je </w:t>
      </w:r>
      <w:r w:rsidR="00125FBE">
        <w:rPr>
          <w:rFonts w:ascii="Times New Roman" w:hAnsi="Times New Roman" w:cs="Times New Roman"/>
          <w:sz w:val="24"/>
          <w:szCs w:val="20"/>
        </w:rPr>
        <w:t>předpokladem pro nabytí účinnosti této smlouvy doručení Rozhodnutí o poskytnutí dotace objednateli poskytovatelem dotace.</w:t>
      </w:r>
    </w:p>
    <w:p w14:paraId="2019CC1B" w14:textId="333BC539" w:rsidR="002220BE"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sidR="00D567DD">
        <w:rPr>
          <w:rFonts w:ascii="Times New Roman" w:hAnsi="Times New Roman" w:cs="Times New Roman"/>
          <w:sz w:val="24"/>
          <w:szCs w:val="20"/>
        </w:rPr>
        <w:t>10</w:t>
      </w:r>
      <w:r w:rsidRPr="00B33F81">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14:paraId="423F115C" w14:textId="74152DEB" w:rsidR="00125FBE" w:rsidRDefault="00125FBE" w:rsidP="002220BE">
      <w:pPr>
        <w:spacing w:after="120"/>
        <w:ind w:left="540" w:hanging="540"/>
        <w:jc w:val="both"/>
        <w:rPr>
          <w:rFonts w:ascii="Times New Roman" w:hAnsi="Times New Roman" w:cs="Times New Roman"/>
          <w:sz w:val="24"/>
          <w:szCs w:val="20"/>
        </w:rPr>
      </w:pPr>
      <w:bookmarkStart w:id="3" w:name="_Hlk127094175"/>
      <w:r w:rsidRPr="00125FBE">
        <w:rPr>
          <w:rFonts w:ascii="Times New Roman" w:hAnsi="Times New Roman" w:cs="Times New Roman"/>
          <w:sz w:val="24"/>
          <w:szCs w:val="20"/>
        </w:rPr>
        <w:t>15.</w:t>
      </w:r>
      <w:r>
        <w:rPr>
          <w:rFonts w:ascii="Times New Roman" w:hAnsi="Times New Roman" w:cs="Times New Roman"/>
          <w:sz w:val="24"/>
          <w:szCs w:val="20"/>
        </w:rPr>
        <w:t>1</w:t>
      </w:r>
      <w:r w:rsidR="00D567DD">
        <w:rPr>
          <w:rFonts w:ascii="Times New Roman" w:hAnsi="Times New Roman" w:cs="Times New Roman"/>
          <w:sz w:val="24"/>
          <w:szCs w:val="20"/>
        </w:rPr>
        <w:t>1</w:t>
      </w:r>
      <w:r w:rsidRPr="00125FBE">
        <w:rPr>
          <w:rFonts w:ascii="Times New Roman" w:hAnsi="Times New Roman" w:cs="Times New Roman"/>
          <w:sz w:val="24"/>
          <w:szCs w:val="20"/>
        </w:rPr>
        <w:t xml:space="preserve"> Smlouva je vyhotovena a podepsána smluvními stranami v elektronické formě.</w:t>
      </w:r>
    </w:p>
    <w:bookmarkEnd w:id="3"/>
    <w:p w14:paraId="6B77A6CD" w14:textId="0126B61F" w:rsidR="00B33F81" w:rsidRPr="00B33F81" w:rsidRDefault="00B33F81" w:rsidP="002220BE">
      <w:pPr>
        <w:spacing w:after="120"/>
        <w:ind w:left="540" w:hanging="540"/>
        <w:jc w:val="both"/>
        <w:rPr>
          <w:rFonts w:ascii="Times New Roman" w:hAnsi="Times New Roman" w:cs="Times New Roman"/>
          <w:sz w:val="24"/>
          <w:u w:val="single"/>
        </w:rPr>
      </w:pPr>
      <w:r w:rsidRPr="00B33F81">
        <w:rPr>
          <w:rFonts w:ascii="Times New Roman" w:hAnsi="Times New Roman" w:cs="Times New Roman"/>
          <w:sz w:val="24"/>
          <w:u w:val="single"/>
        </w:rPr>
        <w:t>Součástí této smlouvy je tato její příloha:</w:t>
      </w:r>
    </w:p>
    <w:p w14:paraId="6847052D" w14:textId="2FCB5758" w:rsidR="00B33F81" w:rsidRDefault="00B33F81" w:rsidP="00B33F81">
      <w:pPr>
        <w:spacing w:before="40"/>
        <w:rPr>
          <w:rFonts w:ascii="Times New Roman" w:hAnsi="Times New Roman" w:cs="Times New Roman"/>
          <w:b/>
          <w:bCs/>
          <w:sz w:val="24"/>
          <w:szCs w:val="20"/>
        </w:rPr>
      </w:pPr>
      <w:r w:rsidRPr="00B33F81">
        <w:rPr>
          <w:rFonts w:ascii="Times New Roman" w:hAnsi="Times New Roman" w:cs="Times New Roman"/>
          <w:bCs/>
          <w:sz w:val="24"/>
          <w:szCs w:val="20"/>
        </w:rPr>
        <w:t xml:space="preserve">PŘÍLOHA SMLOUVY č.1 </w:t>
      </w:r>
      <w:r w:rsidRPr="00B33F81">
        <w:rPr>
          <w:rFonts w:ascii="Times New Roman" w:hAnsi="Times New Roman" w:cs="Times New Roman"/>
          <w:b/>
          <w:bCs/>
          <w:sz w:val="24"/>
          <w:szCs w:val="20"/>
        </w:rPr>
        <w:t>Položkový rozpočet díla</w:t>
      </w:r>
    </w:p>
    <w:p w14:paraId="26E296B9" w14:textId="77777777" w:rsidR="00773D96" w:rsidRDefault="00773D96" w:rsidP="004C2F22">
      <w:pPr>
        <w:spacing w:before="40"/>
        <w:rPr>
          <w:rFonts w:ascii="Times New Roman" w:hAnsi="Times New Roman" w:cs="Times New Roman"/>
          <w:b/>
          <w:bCs/>
          <w:sz w:val="24"/>
          <w:szCs w:val="20"/>
        </w:rPr>
      </w:pPr>
    </w:p>
    <w:p w14:paraId="7A254F9B" w14:textId="77777777" w:rsidR="00A03BF1" w:rsidRDefault="00A03BF1" w:rsidP="00A03BF1">
      <w:pPr>
        <w:pBdr>
          <w:top w:val="single" w:sz="4" w:space="1" w:color="auto"/>
        </w:pBdr>
        <w:jc w:val="both"/>
        <w:rPr>
          <w:rFonts w:ascii="Times New Roman" w:eastAsia="Times New Roman" w:hAnsi="Times New Roman" w:cs="Times New Roman"/>
          <w:sz w:val="24"/>
          <w:szCs w:val="20"/>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A03BF1" w:rsidRPr="00D86CFB" w14:paraId="23B6CE13" w14:textId="77777777" w:rsidTr="00600445">
        <w:tc>
          <w:tcPr>
            <w:tcW w:w="4527" w:type="dxa"/>
          </w:tcPr>
          <w:p w14:paraId="046BF0E3" w14:textId="3B466516" w:rsidR="00A03BF1" w:rsidRDefault="00A03BF1" w:rsidP="00600445">
            <w:pPr>
              <w:spacing w:line="260" w:lineRule="atLeast"/>
              <w:rPr>
                <w:rFonts w:ascii="Times New Roman" w:hAnsi="Times New Roman" w:cs="Times New Roman"/>
                <w:color w:val="000000"/>
                <w:sz w:val="24"/>
                <w:lang w:eastAsia="en-US"/>
              </w:rPr>
            </w:pPr>
            <w:permStart w:id="1736339442" w:edGrp="everyone" w:colFirst="0" w:colLast="0"/>
            <w:permStart w:id="383257020" w:edGrp="everyone" w:colFirst="1" w:colLast="1"/>
            <w:r w:rsidRPr="000E18DC">
              <w:rPr>
                <w:rFonts w:ascii="Times New Roman" w:eastAsia="Times New Roman" w:hAnsi="Times New Roman" w:cs="Times New Roman"/>
                <w:sz w:val="24"/>
                <w:szCs w:val="20"/>
              </w:rPr>
              <w:t xml:space="preserve"> </w:t>
            </w:r>
            <w:r w:rsidRPr="00D86CFB">
              <w:rPr>
                <w:rFonts w:ascii="Times New Roman" w:hAnsi="Times New Roman" w:cs="Times New Roman"/>
                <w:b/>
                <w:color w:val="000000"/>
                <w:sz w:val="24"/>
                <w:lang w:eastAsia="en-US"/>
              </w:rPr>
              <w:t>Objednatel:</w:t>
            </w:r>
            <w:r w:rsidRPr="00D86CFB">
              <w:rPr>
                <w:rFonts w:ascii="Times New Roman" w:hAnsi="Times New Roman" w:cs="Times New Roman"/>
                <w:color w:val="000000"/>
                <w:sz w:val="24"/>
                <w:lang w:eastAsia="en-US"/>
              </w:rPr>
              <w:t xml:space="preserve"> </w:t>
            </w:r>
            <w:r w:rsidR="0056624F" w:rsidRPr="0056624F">
              <w:rPr>
                <w:rFonts w:ascii="Times New Roman" w:hAnsi="Times New Roman" w:cs="Times New Roman"/>
                <w:color w:val="000000"/>
                <w:sz w:val="24"/>
                <w:lang w:eastAsia="en-US"/>
              </w:rPr>
              <w:t>Farní charita Litomyšl</w:t>
            </w:r>
          </w:p>
          <w:p w14:paraId="3C04E671" w14:textId="1F49FE04" w:rsidR="00A03BF1" w:rsidRPr="00D86CFB" w:rsidRDefault="00A03BF1" w:rsidP="00600445">
            <w:pPr>
              <w:spacing w:line="260" w:lineRule="atLeast"/>
              <w:rPr>
                <w:rFonts w:ascii="Times New Roman" w:hAnsi="Times New Roman" w:cs="Times New Roman"/>
                <w:color w:val="000000"/>
                <w:sz w:val="24"/>
                <w:lang w:eastAsia="en-US"/>
              </w:rPr>
            </w:pPr>
            <w:r w:rsidRPr="0082096A">
              <w:rPr>
                <w:rFonts w:ascii="Times New Roman" w:hAnsi="Times New Roman" w:cs="Times New Roman"/>
                <w:color w:val="000000"/>
                <w:sz w:val="24"/>
                <w:lang w:eastAsia="en-US"/>
              </w:rPr>
              <w:t xml:space="preserve">V </w:t>
            </w:r>
            <w:r w:rsidR="0056624F">
              <w:rPr>
                <w:rFonts w:ascii="Times New Roman" w:hAnsi="Times New Roman" w:cs="Times New Roman"/>
                <w:color w:val="000000"/>
                <w:sz w:val="24"/>
                <w:lang w:eastAsia="en-US"/>
              </w:rPr>
              <w:t>Litomyšli</w:t>
            </w:r>
            <w:r w:rsidRPr="0082096A">
              <w:rPr>
                <w:rFonts w:ascii="Times New Roman" w:hAnsi="Times New Roman" w:cs="Times New Roman"/>
                <w:color w:val="000000"/>
                <w:sz w:val="24"/>
                <w:lang w:eastAsia="en-US"/>
              </w:rPr>
              <w:t xml:space="preserve"> dne</w:t>
            </w:r>
            <w:r w:rsidRPr="00D86CFB">
              <w:rPr>
                <w:rFonts w:ascii="Times New Roman" w:hAnsi="Times New Roman" w:cs="Times New Roman"/>
                <w:color w:val="000000"/>
                <w:sz w:val="24"/>
                <w:lang w:eastAsia="en-US"/>
              </w:rPr>
              <w:t>.............</w:t>
            </w:r>
          </w:p>
        </w:tc>
        <w:tc>
          <w:tcPr>
            <w:tcW w:w="4527" w:type="dxa"/>
          </w:tcPr>
          <w:p w14:paraId="23095CD0" w14:textId="77777777" w:rsidR="00A03BF1" w:rsidRDefault="00A03BF1" w:rsidP="00600445">
            <w:pPr>
              <w:spacing w:line="260" w:lineRule="atLeast"/>
              <w:rPr>
                <w:rFonts w:ascii="Times New Roman" w:hAnsi="Times New Roman" w:cs="Times New Roman"/>
                <w:b/>
                <w:color w:val="000000"/>
                <w:sz w:val="24"/>
                <w:lang w:eastAsia="en-US"/>
              </w:rPr>
            </w:pPr>
            <w:r w:rsidRPr="00D86CFB">
              <w:rPr>
                <w:rFonts w:ascii="Times New Roman" w:hAnsi="Times New Roman" w:cs="Times New Roman"/>
                <w:b/>
                <w:color w:val="000000"/>
                <w:sz w:val="24"/>
                <w:lang w:val="x-none" w:eastAsia="en-US"/>
              </w:rPr>
              <w:t>Zhotovitel:</w:t>
            </w:r>
            <w:r w:rsidRPr="00D86CFB">
              <w:rPr>
                <w:rFonts w:ascii="Times New Roman" w:hAnsi="Times New Roman" w:cs="Times New Roman"/>
                <w:b/>
                <w:color w:val="000000"/>
                <w:sz w:val="24"/>
                <w:lang w:eastAsia="en-US"/>
              </w:rPr>
              <w:t xml:space="preserve"> </w:t>
            </w:r>
            <w:r w:rsidRPr="00D86CFB">
              <w:rPr>
                <w:rFonts w:ascii="Times New Roman" w:hAnsi="Times New Roman" w:cs="Times New Roman"/>
                <w:color w:val="FF0000"/>
                <w:sz w:val="24"/>
                <w:lang w:val="x-none"/>
              </w:rPr>
              <w:t>…xxx…</w:t>
            </w:r>
          </w:p>
          <w:p w14:paraId="393A5049" w14:textId="77777777" w:rsidR="00A03BF1" w:rsidRPr="00D86CFB" w:rsidRDefault="00A03BF1" w:rsidP="00600445">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 xml:space="preserve">V </w:t>
            </w:r>
            <w:r w:rsidRPr="00D86CFB">
              <w:rPr>
                <w:rFonts w:ascii="Times New Roman" w:hAnsi="Times New Roman" w:cs="Times New Roman"/>
                <w:color w:val="FF0000"/>
                <w:sz w:val="24"/>
                <w:lang w:val="x-none"/>
              </w:rPr>
              <w:t>…xxx…</w:t>
            </w:r>
            <w:r w:rsidRPr="00D86CFB">
              <w:rPr>
                <w:rFonts w:ascii="Times New Roman" w:hAnsi="Times New Roman" w:cs="Times New Roman"/>
                <w:color w:val="000000"/>
                <w:sz w:val="24"/>
                <w:lang w:eastAsia="en-US"/>
              </w:rPr>
              <w:t xml:space="preserve">dne </w:t>
            </w:r>
            <w:r w:rsidRPr="00D86CFB">
              <w:rPr>
                <w:rFonts w:ascii="Times New Roman" w:hAnsi="Times New Roman" w:cs="Times New Roman"/>
                <w:color w:val="FF0000"/>
                <w:sz w:val="24"/>
                <w:lang w:val="x-none"/>
              </w:rPr>
              <w:t>…xxx…</w:t>
            </w:r>
          </w:p>
          <w:p w14:paraId="0D26C741" w14:textId="77777777" w:rsidR="00A03BF1" w:rsidRPr="00D86CFB" w:rsidRDefault="00A03BF1" w:rsidP="00600445">
            <w:pPr>
              <w:spacing w:line="260" w:lineRule="atLeast"/>
              <w:jc w:val="center"/>
              <w:rPr>
                <w:rFonts w:ascii="Times New Roman" w:hAnsi="Times New Roman" w:cs="Times New Roman"/>
                <w:color w:val="000000"/>
                <w:sz w:val="24"/>
                <w:lang w:eastAsia="en-US"/>
              </w:rPr>
            </w:pPr>
          </w:p>
        </w:tc>
      </w:tr>
      <w:tr w:rsidR="00A03BF1" w:rsidRPr="00D86CFB" w14:paraId="1E51F9A7" w14:textId="77777777" w:rsidTr="00600445">
        <w:tc>
          <w:tcPr>
            <w:tcW w:w="4527" w:type="dxa"/>
          </w:tcPr>
          <w:p w14:paraId="370C70FD" w14:textId="77777777" w:rsidR="00A03BF1" w:rsidRDefault="00A03BF1" w:rsidP="00600445">
            <w:pPr>
              <w:spacing w:line="260" w:lineRule="atLeast"/>
              <w:rPr>
                <w:rFonts w:ascii="Times New Roman" w:hAnsi="Times New Roman" w:cs="Times New Roman"/>
                <w:color w:val="000000"/>
                <w:sz w:val="24"/>
                <w:lang w:eastAsia="en-US"/>
              </w:rPr>
            </w:pPr>
            <w:permStart w:id="634131777" w:edGrp="everyone" w:colFirst="0" w:colLast="0"/>
            <w:permStart w:id="929974371" w:edGrp="everyone" w:colFirst="1" w:colLast="1"/>
            <w:permEnd w:id="1736339442"/>
            <w:permEnd w:id="383257020"/>
          </w:p>
          <w:p w14:paraId="73577BB0" w14:textId="77777777" w:rsidR="00A03BF1" w:rsidRDefault="00A03BF1" w:rsidP="00600445">
            <w:pPr>
              <w:spacing w:line="260" w:lineRule="atLeast"/>
              <w:rPr>
                <w:rFonts w:ascii="Times New Roman" w:hAnsi="Times New Roman" w:cs="Times New Roman"/>
                <w:color w:val="000000"/>
                <w:sz w:val="24"/>
                <w:lang w:eastAsia="en-US"/>
              </w:rPr>
            </w:pPr>
          </w:p>
          <w:p w14:paraId="7E3110B6" w14:textId="77777777" w:rsidR="00A03BF1" w:rsidRPr="00D86CFB" w:rsidRDefault="00A03BF1" w:rsidP="00600445">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w:t>
            </w:r>
          </w:p>
          <w:p w14:paraId="3B5B0709" w14:textId="5ED52CF5" w:rsidR="00A03BF1" w:rsidRPr="00D86CFB" w:rsidRDefault="0056624F" w:rsidP="00600445">
            <w:pPr>
              <w:spacing w:line="260" w:lineRule="atLeast"/>
              <w:rPr>
                <w:rFonts w:ascii="Times New Roman" w:hAnsi="Times New Roman" w:cs="Times New Roman"/>
                <w:color w:val="000000"/>
                <w:sz w:val="24"/>
                <w:lang w:eastAsia="en-US"/>
              </w:rPr>
            </w:pPr>
            <w:r w:rsidRPr="0056624F">
              <w:rPr>
                <w:rFonts w:ascii="Times New Roman" w:hAnsi="Times New Roman" w:cs="Times New Roman"/>
                <w:color w:val="000000"/>
                <w:sz w:val="24"/>
                <w:lang w:eastAsia="en-US"/>
              </w:rPr>
              <w:t>Bc. Věra Dvořáková, ředitelka</w:t>
            </w:r>
          </w:p>
        </w:tc>
        <w:tc>
          <w:tcPr>
            <w:tcW w:w="4527" w:type="dxa"/>
          </w:tcPr>
          <w:p w14:paraId="2E29B3EB" w14:textId="77777777" w:rsidR="00A03BF1" w:rsidRDefault="00A03BF1" w:rsidP="00600445">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 xml:space="preserve">               </w:t>
            </w:r>
          </w:p>
          <w:p w14:paraId="10E81B6F" w14:textId="77777777" w:rsidR="00A03BF1" w:rsidRDefault="00A03BF1" w:rsidP="00600445">
            <w:pPr>
              <w:spacing w:line="260" w:lineRule="atLeast"/>
              <w:rPr>
                <w:rFonts w:ascii="Times New Roman" w:hAnsi="Times New Roman" w:cs="Times New Roman"/>
                <w:color w:val="000000"/>
                <w:sz w:val="24"/>
                <w:lang w:eastAsia="en-US"/>
              </w:rPr>
            </w:pPr>
          </w:p>
          <w:p w14:paraId="33713BBB" w14:textId="77777777" w:rsidR="00A03BF1" w:rsidRPr="00D86CFB" w:rsidRDefault="00A03BF1" w:rsidP="00600445">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 xml:space="preserve"> ......................................</w:t>
            </w:r>
          </w:p>
          <w:p w14:paraId="1A0D3693" w14:textId="77777777" w:rsidR="00A03BF1" w:rsidRPr="00D86CFB" w:rsidRDefault="00A03BF1" w:rsidP="00600445">
            <w:pPr>
              <w:spacing w:line="260" w:lineRule="atLeast"/>
              <w:jc w:val="center"/>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w:t>
            </w:r>
            <w:r w:rsidRPr="00D86CFB">
              <w:rPr>
                <w:rFonts w:ascii="Times New Roman" w:hAnsi="Times New Roman" w:cs="Times New Roman"/>
                <w:color w:val="FF0000"/>
                <w:sz w:val="24"/>
              </w:rPr>
              <w:t xml:space="preserve"> …xxx…</w:t>
            </w:r>
          </w:p>
          <w:p w14:paraId="07F35D61" w14:textId="77777777" w:rsidR="00A03BF1" w:rsidRPr="00D86CFB" w:rsidRDefault="00A03BF1" w:rsidP="00600445">
            <w:pPr>
              <w:jc w:val="center"/>
              <w:outlineLvl w:val="0"/>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příjmení</w:t>
            </w:r>
            <w:r>
              <w:rPr>
                <w:rFonts w:ascii="Times New Roman" w:hAnsi="Times New Roman" w:cs="Times New Roman"/>
                <w:color w:val="000000"/>
                <w:sz w:val="24"/>
                <w:lang w:eastAsia="en-US"/>
              </w:rPr>
              <w:t xml:space="preserve">, </w:t>
            </w:r>
            <w:r w:rsidRPr="00D86CFB">
              <w:rPr>
                <w:rFonts w:ascii="Times New Roman" w:hAnsi="Times New Roman" w:cs="Times New Roman"/>
                <w:color w:val="000000"/>
                <w:sz w:val="24"/>
                <w:lang w:eastAsia="en-US"/>
              </w:rPr>
              <w:t>funkce</w:t>
            </w:r>
          </w:p>
        </w:tc>
      </w:tr>
      <w:permEnd w:id="634131777"/>
      <w:permEnd w:id="929974371"/>
    </w:tbl>
    <w:p w14:paraId="49E343F9" w14:textId="77777777" w:rsidR="00A03BF1" w:rsidRPr="003B2E8D" w:rsidRDefault="00A03BF1" w:rsidP="00A03BF1">
      <w:pPr>
        <w:spacing w:after="120"/>
        <w:jc w:val="both"/>
        <w:rPr>
          <w:rFonts w:ascii="Times New Roman" w:eastAsia="Times New Roman" w:hAnsi="Times New Roman" w:cs="Times New Roman"/>
          <w:sz w:val="24"/>
        </w:rPr>
      </w:pPr>
    </w:p>
    <w:p w14:paraId="60233B70" w14:textId="77777777" w:rsidR="006909E4" w:rsidRPr="003B2E8D" w:rsidRDefault="006909E4" w:rsidP="003B2E8D">
      <w:pPr>
        <w:spacing w:after="120"/>
        <w:jc w:val="both"/>
        <w:rPr>
          <w:rFonts w:ascii="Times New Roman" w:eastAsia="Times New Roman" w:hAnsi="Times New Roman" w:cs="Times New Roman"/>
          <w:sz w:val="24"/>
        </w:rPr>
      </w:pPr>
    </w:p>
    <w:sectPr w:rsidR="006909E4" w:rsidRPr="003B2E8D" w:rsidSect="0031689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28F54" w14:textId="77777777" w:rsidR="008B59D5" w:rsidRDefault="008B59D5">
      <w:r>
        <w:separator/>
      </w:r>
    </w:p>
  </w:endnote>
  <w:endnote w:type="continuationSeparator" w:id="0">
    <w:p w14:paraId="5D60D888" w14:textId="77777777" w:rsidR="008B59D5" w:rsidRDefault="008B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390945"/>
      <w:docPartObj>
        <w:docPartGallery w:val="Page Numbers (Bottom of Page)"/>
        <w:docPartUnique/>
      </w:docPartObj>
    </w:sdtPr>
    <w:sdtContent>
      <w:p w14:paraId="1FB4103A" w14:textId="77777777" w:rsidR="00C45FF4" w:rsidRDefault="00C45FF4" w:rsidP="00792334">
        <w:pPr>
          <w:pStyle w:val="Zpat"/>
          <w:ind w:right="-864"/>
          <w:jc w:val="right"/>
        </w:pPr>
        <w:r>
          <w:rPr>
            <w:noProof/>
          </w:rPr>
          <mc:AlternateContent>
            <mc:Choice Requires="wpg">
              <w:drawing>
                <wp:inline distT="0" distB="0" distL="0" distR="0" wp14:anchorId="00325248" wp14:editId="258B460F">
                  <wp:extent cx="548640" cy="237490"/>
                  <wp:effectExtent l="9525" t="9525" r="13335" b="10160"/>
                  <wp:docPr id="1"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4"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863D" w14:textId="77777777" w:rsidR="00C45FF4" w:rsidRDefault="00C45FF4">
                                <w:pPr>
                                  <w:rPr>
                                    <w:color w:val="FFFFFF" w:themeColor="background1"/>
                                  </w:rPr>
                                </w:pPr>
                                <w:r>
                                  <w:fldChar w:fldCharType="begin"/>
                                </w:r>
                                <w:r>
                                  <w:instrText>PAGE    \* MERGEFORMAT</w:instrText>
                                </w:r>
                                <w:r>
                                  <w:fldChar w:fldCharType="separate"/>
                                </w:r>
                                <w:r w:rsidR="00900B51" w:rsidRPr="00900B51">
                                  <w:rPr>
                                    <w:b/>
                                    <w:bCs/>
                                    <w:noProof/>
                                    <w:color w:val="FFFFFF" w:themeColor="background1"/>
                                  </w:rPr>
                                  <w:t>4</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00325248"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CwZ1TBAAwAAow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B0B863D" w14:textId="77777777" w:rsidR="00C45FF4" w:rsidRDefault="00C45FF4">
                          <w:pPr>
                            <w:rPr>
                              <w:color w:val="FFFFFF" w:themeColor="background1"/>
                            </w:rPr>
                          </w:pPr>
                          <w:r>
                            <w:fldChar w:fldCharType="begin"/>
                          </w:r>
                          <w:r>
                            <w:instrText>PAGE    \* MERGEFORMAT</w:instrText>
                          </w:r>
                          <w:r>
                            <w:fldChar w:fldCharType="separate"/>
                          </w:r>
                          <w:r w:rsidR="00900B51" w:rsidRPr="00900B51">
                            <w:rPr>
                              <w:b/>
                              <w:bCs/>
                              <w:noProof/>
                              <w:color w:val="FFFFFF" w:themeColor="background1"/>
                            </w:rPr>
                            <w:t>4</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7FC95" w14:textId="77777777" w:rsidR="008B59D5" w:rsidRDefault="008B59D5">
      <w:r>
        <w:separator/>
      </w:r>
    </w:p>
  </w:footnote>
  <w:footnote w:type="continuationSeparator" w:id="0">
    <w:p w14:paraId="36810AB1" w14:textId="77777777" w:rsidR="008B59D5" w:rsidRDefault="008B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ECC41" w14:textId="3460B002" w:rsidR="00C45FF4" w:rsidRDefault="00C45FF4" w:rsidP="00F02F64">
    <w:pPr>
      <w:pStyle w:val="Zhlav"/>
      <w:ind w:right="-86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77253"/>
    <w:multiLevelType w:val="hybridMultilevel"/>
    <w:tmpl w:val="E05CD2C0"/>
    <w:lvl w:ilvl="0" w:tplc="04050017">
      <w:start w:val="1"/>
      <w:numFmt w:val="lowerLetter"/>
      <w:lvlText w:val="%1)"/>
      <w:lvlJc w:val="left"/>
      <w:pPr>
        <w:ind w:left="720" w:hanging="360"/>
      </w:pPr>
    </w:lvl>
    <w:lvl w:ilvl="1" w:tplc="C8E8EC06">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4D42FE"/>
    <w:multiLevelType w:val="hybridMultilevel"/>
    <w:tmpl w:val="75C22F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C86147"/>
    <w:multiLevelType w:val="multilevel"/>
    <w:tmpl w:val="2E1C53B6"/>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D1E2FF6"/>
    <w:multiLevelType w:val="multilevel"/>
    <w:tmpl w:val="A05A34C6"/>
    <w:lvl w:ilvl="0">
      <w:start w:val="10"/>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40"/>
        </w:tabs>
        <w:ind w:left="53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E2503E"/>
    <w:multiLevelType w:val="hybridMultilevel"/>
    <w:tmpl w:val="5944EC4C"/>
    <w:lvl w:ilvl="0" w:tplc="56705E18">
      <w:start w:val="1"/>
      <w:numFmt w:val="bullet"/>
      <w:lvlText w:val="-"/>
      <w:lvlJc w:val="left"/>
      <w:pPr>
        <w:tabs>
          <w:tab w:val="num" w:pos="644"/>
        </w:tabs>
        <w:ind w:left="644"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A42A13"/>
    <w:multiLevelType w:val="hybridMultilevel"/>
    <w:tmpl w:val="48B80C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6E85DB5"/>
    <w:multiLevelType w:val="hybridMultilevel"/>
    <w:tmpl w:val="593CB8C0"/>
    <w:lvl w:ilvl="0" w:tplc="4C8AC38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E78699F"/>
    <w:multiLevelType w:val="hybridMultilevel"/>
    <w:tmpl w:val="8D4AB34E"/>
    <w:lvl w:ilvl="0" w:tplc="40C06A30">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8C751F"/>
    <w:multiLevelType w:val="hybridMultilevel"/>
    <w:tmpl w:val="0E66C9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CF59FE"/>
    <w:multiLevelType w:val="hybridMultilevel"/>
    <w:tmpl w:val="39A02804"/>
    <w:lvl w:ilvl="0" w:tplc="4C8AC386">
      <w:start w:val="1"/>
      <w:numFmt w:val="bullet"/>
      <w:lvlText w:val=""/>
      <w:lvlJc w:val="left"/>
      <w:pPr>
        <w:ind w:left="914" w:hanging="360"/>
      </w:pPr>
      <w:rPr>
        <w:rFonts w:ascii="Symbol" w:hAnsi="Symbol" w:hint="default"/>
      </w:rPr>
    </w:lvl>
    <w:lvl w:ilvl="1" w:tplc="04050003" w:tentative="1">
      <w:start w:val="1"/>
      <w:numFmt w:val="bullet"/>
      <w:lvlText w:val="o"/>
      <w:lvlJc w:val="left"/>
      <w:pPr>
        <w:ind w:left="1634" w:hanging="360"/>
      </w:pPr>
      <w:rPr>
        <w:rFonts w:ascii="Courier New" w:hAnsi="Courier New" w:cs="Courier New" w:hint="default"/>
      </w:rPr>
    </w:lvl>
    <w:lvl w:ilvl="2" w:tplc="04050005" w:tentative="1">
      <w:start w:val="1"/>
      <w:numFmt w:val="bullet"/>
      <w:lvlText w:val=""/>
      <w:lvlJc w:val="left"/>
      <w:pPr>
        <w:ind w:left="2354" w:hanging="360"/>
      </w:pPr>
      <w:rPr>
        <w:rFonts w:ascii="Wingdings" w:hAnsi="Wingdings" w:hint="default"/>
      </w:rPr>
    </w:lvl>
    <w:lvl w:ilvl="3" w:tplc="04050001" w:tentative="1">
      <w:start w:val="1"/>
      <w:numFmt w:val="bullet"/>
      <w:lvlText w:val=""/>
      <w:lvlJc w:val="left"/>
      <w:pPr>
        <w:ind w:left="3074" w:hanging="360"/>
      </w:pPr>
      <w:rPr>
        <w:rFonts w:ascii="Symbol" w:hAnsi="Symbol" w:hint="default"/>
      </w:rPr>
    </w:lvl>
    <w:lvl w:ilvl="4" w:tplc="04050003" w:tentative="1">
      <w:start w:val="1"/>
      <w:numFmt w:val="bullet"/>
      <w:lvlText w:val="o"/>
      <w:lvlJc w:val="left"/>
      <w:pPr>
        <w:ind w:left="3794" w:hanging="360"/>
      </w:pPr>
      <w:rPr>
        <w:rFonts w:ascii="Courier New" w:hAnsi="Courier New" w:cs="Courier New" w:hint="default"/>
      </w:rPr>
    </w:lvl>
    <w:lvl w:ilvl="5" w:tplc="04050005" w:tentative="1">
      <w:start w:val="1"/>
      <w:numFmt w:val="bullet"/>
      <w:lvlText w:val=""/>
      <w:lvlJc w:val="left"/>
      <w:pPr>
        <w:ind w:left="4514" w:hanging="360"/>
      </w:pPr>
      <w:rPr>
        <w:rFonts w:ascii="Wingdings" w:hAnsi="Wingdings" w:hint="default"/>
      </w:rPr>
    </w:lvl>
    <w:lvl w:ilvl="6" w:tplc="04050001" w:tentative="1">
      <w:start w:val="1"/>
      <w:numFmt w:val="bullet"/>
      <w:lvlText w:val=""/>
      <w:lvlJc w:val="left"/>
      <w:pPr>
        <w:ind w:left="5234" w:hanging="360"/>
      </w:pPr>
      <w:rPr>
        <w:rFonts w:ascii="Symbol" w:hAnsi="Symbol" w:hint="default"/>
      </w:rPr>
    </w:lvl>
    <w:lvl w:ilvl="7" w:tplc="04050003" w:tentative="1">
      <w:start w:val="1"/>
      <w:numFmt w:val="bullet"/>
      <w:lvlText w:val="o"/>
      <w:lvlJc w:val="left"/>
      <w:pPr>
        <w:ind w:left="5954" w:hanging="360"/>
      </w:pPr>
      <w:rPr>
        <w:rFonts w:ascii="Courier New" w:hAnsi="Courier New" w:cs="Courier New" w:hint="default"/>
      </w:rPr>
    </w:lvl>
    <w:lvl w:ilvl="8" w:tplc="04050005" w:tentative="1">
      <w:start w:val="1"/>
      <w:numFmt w:val="bullet"/>
      <w:lvlText w:val=""/>
      <w:lvlJc w:val="left"/>
      <w:pPr>
        <w:ind w:left="6674" w:hanging="360"/>
      </w:pPr>
      <w:rPr>
        <w:rFonts w:ascii="Wingdings" w:hAnsi="Wingdings" w:hint="default"/>
      </w:rPr>
    </w:lvl>
  </w:abstractNum>
  <w:abstractNum w:abstractNumId="13" w15:restartNumberingAfterBreak="0">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67869706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97353189">
    <w:abstractNumId w:val="3"/>
  </w:num>
  <w:num w:numId="3" w16cid:durableId="1787504175">
    <w:abstractNumId w:val="4"/>
  </w:num>
  <w:num w:numId="4" w16cid:durableId="512495267">
    <w:abstractNumId w:val="13"/>
  </w:num>
  <w:num w:numId="5" w16cid:durableId="1060206374">
    <w:abstractNumId w:val="10"/>
  </w:num>
  <w:num w:numId="6" w16cid:durableId="559054078">
    <w:abstractNumId w:val="7"/>
  </w:num>
  <w:num w:numId="7" w16cid:durableId="1037464878">
    <w:abstractNumId w:val="5"/>
  </w:num>
  <w:num w:numId="8" w16cid:durableId="356584178">
    <w:abstractNumId w:val="2"/>
  </w:num>
  <w:num w:numId="9" w16cid:durableId="1903130799">
    <w:abstractNumId w:val="6"/>
  </w:num>
  <w:num w:numId="10" w16cid:durableId="1489706177">
    <w:abstractNumId w:val="12"/>
  </w:num>
  <w:num w:numId="11" w16cid:durableId="474834907">
    <w:abstractNumId w:val="1"/>
  </w:num>
  <w:num w:numId="12" w16cid:durableId="1523857110">
    <w:abstractNumId w:val="11"/>
  </w:num>
  <w:num w:numId="13" w16cid:durableId="374426604">
    <w:abstractNumId w:val="9"/>
  </w:num>
  <w:num w:numId="14" w16cid:durableId="251087699">
    <w:abstractNumId w:val="8"/>
  </w:num>
  <w:num w:numId="15" w16cid:durableId="227880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zgbZOCSO+ir2zxA/nBTwVfxHc3AQbwVuE5YJrjyxt0Icw2M8IMRi1GXk2k445Eo+6MbZIOoSDx1QEB3f7ylUA==" w:salt="A74l0+FamSQ566wUoX1u9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9E4"/>
    <w:rsid w:val="00002687"/>
    <w:rsid w:val="00012D36"/>
    <w:rsid w:val="0001474E"/>
    <w:rsid w:val="000158CC"/>
    <w:rsid w:val="00016D12"/>
    <w:rsid w:val="0002351C"/>
    <w:rsid w:val="000238D2"/>
    <w:rsid w:val="00023EE6"/>
    <w:rsid w:val="00024B2C"/>
    <w:rsid w:val="00024D27"/>
    <w:rsid w:val="00032187"/>
    <w:rsid w:val="00037BAA"/>
    <w:rsid w:val="000443FD"/>
    <w:rsid w:val="00050469"/>
    <w:rsid w:val="00053105"/>
    <w:rsid w:val="000616D3"/>
    <w:rsid w:val="0006196E"/>
    <w:rsid w:val="000717F0"/>
    <w:rsid w:val="00073EFF"/>
    <w:rsid w:val="00080C0C"/>
    <w:rsid w:val="000830B1"/>
    <w:rsid w:val="00085494"/>
    <w:rsid w:val="000916B7"/>
    <w:rsid w:val="00095E2B"/>
    <w:rsid w:val="00095E88"/>
    <w:rsid w:val="00096CBD"/>
    <w:rsid w:val="000B3AA4"/>
    <w:rsid w:val="000C7ED6"/>
    <w:rsid w:val="000E54B4"/>
    <w:rsid w:val="000E5503"/>
    <w:rsid w:val="000E5A62"/>
    <w:rsid w:val="000E788B"/>
    <w:rsid w:val="000F1763"/>
    <w:rsid w:val="000F3DB6"/>
    <w:rsid w:val="00100FC1"/>
    <w:rsid w:val="00101937"/>
    <w:rsid w:val="001035E1"/>
    <w:rsid w:val="00103FFC"/>
    <w:rsid w:val="0010734E"/>
    <w:rsid w:val="00112105"/>
    <w:rsid w:val="001126ED"/>
    <w:rsid w:val="00112938"/>
    <w:rsid w:val="0012017F"/>
    <w:rsid w:val="00125FBE"/>
    <w:rsid w:val="001262BC"/>
    <w:rsid w:val="00126978"/>
    <w:rsid w:val="00126C3F"/>
    <w:rsid w:val="0013115A"/>
    <w:rsid w:val="00132B76"/>
    <w:rsid w:val="00140639"/>
    <w:rsid w:val="0014259E"/>
    <w:rsid w:val="00143201"/>
    <w:rsid w:val="00151AB5"/>
    <w:rsid w:val="00152589"/>
    <w:rsid w:val="001543ED"/>
    <w:rsid w:val="001551F0"/>
    <w:rsid w:val="0016261C"/>
    <w:rsid w:val="00163851"/>
    <w:rsid w:val="001639ED"/>
    <w:rsid w:val="00163D40"/>
    <w:rsid w:val="00164331"/>
    <w:rsid w:val="0016451D"/>
    <w:rsid w:val="00165F4B"/>
    <w:rsid w:val="001865B5"/>
    <w:rsid w:val="0018737F"/>
    <w:rsid w:val="00193856"/>
    <w:rsid w:val="00194D29"/>
    <w:rsid w:val="001A006C"/>
    <w:rsid w:val="001A3371"/>
    <w:rsid w:val="001A44FD"/>
    <w:rsid w:val="001A5C2C"/>
    <w:rsid w:val="001B140C"/>
    <w:rsid w:val="001B42E5"/>
    <w:rsid w:val="001D149A"/>
    <w:rsid w:val="001F65F9"/>
    <w:rsid w:val="002037B1"/>
    <w:rsid w:val="00204677"/>
    <w:rsid w:val="00205B5E"/>
    <w:rsid w:val="00206128"/>
    <w:rsid w:val="0021030E"/>
    <w:rsid w:val="00212F79"/>
    <w:rsid w:val="0021745C"/>
    <w:rsid w:val="002174A0"/>
    <w:rsid w:val="00221E60"/>
    <w:rsid w:val="002220BE"/>
    <w:rsid w:val="00223620"/>
    <w:rsid w:val="00230FA7"/>
    <w:rsid w:val="002319F1"/>
    <w:rsid w:val="002336BF"/>
    <w:rsid w:val="00235E9D"/>
    <w:rsid w:val="0023640B"/>
    <w:rsid w:val="00236D94"/>
    <w:rsid w:val="002412A7"/>
    <w:rsid w:val="002430B1"/>
    <w:rsid w:val="00246BAA"/>
    <w:rsid w:val="002514BD"/>
    <w:rsid w:val="00252C75"/>
    <w:rsid w:val="002542BC"/>
    <w:rsid w:val="00255B0E"/>
    <w:rsid w:val="00257D2A"/>
    <w:rsid w:val="002601FD"/>
    <w:rsid w:val="002614C2"/>
    <w:rsid w:val="00263407"/>
    <w:rsid w:val="002742A4"/>
    <w:rsid w:val="00274F50"/>
    <w:rsid w:val="00280BA0"/>
    <w:rsid w:val="0028622A"/>
    <w:rsid w:val="00286C06"/>
    <w:rsid w:val="0028705C"/>
    <w:rsid w:val="002A0BB4"/>
    <w:rsid w:val="002A1D85"/>
    <w:rsid w:val="002A32E1"/>
    <w:rsid w:val="002A53D0"/>
    <w:rsid w:val="002A7043"/>
    <w:rsid w:val="002B1191"/>
    <w:rsid w:val="002B1314"/>
    <w:rsid w:val="002B2CF5"/>
    <w:rsid w:val="002B6715"/>
    <w:rsid w:val="002C29D5"/>
    <w:rsid w:val="002D1420"/>
    <w:rsid w:val="002D32A0"/>
    <w:rsid w:val="002D6993"/>
    <w:rsid w:val="002E073D"/>
    <w:rsid w:val="002E1B3A"/>
    <w:rsid w:val="002E2CA4"/>
    <w:rsid w:val="002E7C24"/>
    <w:rsid w:val="002F155F"/>
    <w:rsid w:val="002F1F66"/>
    <w:rsid w:val="002F4A85"/>
    <w:rsid w:val="002F5033"/>
    <w:rsid w:val="002F5AA3"/>
    <w:rsid w:val="00313FE0"/>
    <w:rsid w:val="00316893"/>
    <w:rsid w:val="00332471"/>
    <w:rsid w:val="00334611"/>
    <w:rsid w:val="00334CC2"/>
    <w:rsid w:val="00340310"/>
    <w:rsid w:val="00345F51"/>
    <w:rsid w:val="00351B99"/>
    <w:rsid w:val="0035211E"/>
    <w:rsid w:val="00352595"/>
    <w:rsid w:val="003554AD"/>
    <w:rsid w:val="00356C33"/>
    <w:rsid w:val="0036450C"/>
    <w:rsid w:val="003768C8"/>
    <w:rsid w:val="00380932"/>
    <w:rsid w:val="00390B96"/>
    <w:rsid w:val="00393054"/>
    <w:rsid w:val="00393BEA"/>
    <w:rsid w:val="003A1110"/>
    <w:rsid w:val="003A46AD"/>
    <w:rsid w:val="003B2C1C"/>
    <w:rsid w:val="003B2E8D"/>
    <w:rsid w:val="003B3EFE"/>
    <w:rsid w:val="003C039B"/>
    <w:rsid w:val="003C7F0F"/>
    <w:rsid w:val="003D487A"/>
    <w:rsid w:val="003D4CA8"/>
    <w:rsid w:val="003D68E2"/>
    <w:rsid w:val="003D7C0B"/>
    <w:rsid w:val="003E395B"/>
    <w:rsid w:val="003E4173"/>
    <w:rsid w:val="003E50A6"/>
    <w:rsid w:val="003E7708"/>
    <w:rsid w:val="003F153C"/>
    <w:rsid w:val="00400529"/>
    <w:rsid w:val="00402BDA"/>
    <w:rsid w:val="004061B1"/>
    <w:rsid w:val="00410C71"/>
    <w:rsid w:val="004132F4"/>
    <w:rsid w:val="004144DE"/>
    <w:rsid w:val="004148F8"/>
    <w:rsid w:val="004149E2"/>
    <w:rsid w:val="00422F6A"/>
    <w:rsid w:val="00423646"/>
    <w:rsid w:val="00424C5B"/>
    <w:rsid w:val="00426354"/>
    <w:rsid w:val="00430585"/>
    <w:rsid w:val="00430A80"/>
    <w:rsid w:val="00432380"/>
    <w:rsid w:val="0043747D"/>
    <w:rsid w:val="00441436"/>
    <w:rsid w:val="0044715C"/>
    <w:rsid w:val="00460034"/>
    <w:rsid w:val="0046100E"/>
    <w:rsid w:val="00461267"/>
    <w:rsid w:val="004658E1"/>
    <w:rsid w:val="00467760"/>
    <w:rsid w:val="00471C51"/>
    <w:rsid w:val="004746FC"/>
    <w:rsid w:val="00476996"/>
    <w:rsid w:val="00490E3C"/>
    <w:rsid w:val="00496823"/>
    <w:rsid w:val="004A268E"/>
    <w:rsid w:val="004A6C79"/>
    <w:rsid w:val="004A75F7"/>
    <w:rsid w:val="004B4F40"/>
    <w:rsid w:val="004C125E"/>
    <w:rsid w:val="004C2F22"/>
    <w:rsid w:val="004C36D3"/>
    <w:rsid w:val="004C5580"/>
    <w:rsid w:val="004D6A48"/>
    <w:rsid w:val="004E3024"/>
    <w:rsid w:val="004E3274"/>
    <w:rsid w:val="004E3A61"/>
    <w:rsid w:val="004E3E47"/>
    <w:rsid w:val="004F2A7E"/>
    <w:rsid w:val="004F5BB0"/>
    <w:rsid w:val="005050A9"/>
    <w:rsid w:val="005059FE"/>
    <w:rsid w:val="00507F99"/>
    <w:rsid w:val="00511982"/>
    <w:rsid w:val="00514684"/>
    <w:rsid w:val="00514BEF"/>
    <w:rsid w:val="00515C43"/>
    <w:rsid w:val="00520762"/>
    <w:rsid w:val="00523956"/>
    <w:rsid w:val="005243D2"/>
    <w:rsid w:val="00524E6B"/>
    <w:rsid w:val="005303C0"/>
    <w:rsid w:val="0053413F"/>
    <w:rsid w:val="00534D83"/>
    <w:rsid w:val="00542CD7"/>
    <w:rsid w:val="00544BE3"/>
    <w:rsid w:val="00552AF3"/>
    <w:rsid w:val="00552B5A"/>
    <w:rsid w:val="00557CB8"/>
    <w:rsid w:val="00562EA0"/>
    <w:rsid w:val="00563E7E"/>
    <w:rsid w:val="0056624F"/>
    <w:rsid w:val="00567A33"/>
    <w:rsid w:val="00570582"/>
    <w:rsid w:val="00581980"/>
    <w:rsid w:val="005853CD"/>
    <w:rsid w:val="0059430E"/>
    <w:rsid w:val="005A7280"/>
    <w:rsid w:val="005B004D"/>
    <w:rsid w:val="005C6DCB"/>
    <w:rsid w:val="005D4B6A"/>
    <w:rsid w:val="005D5309"/>
    <w:rsid w:val="005D5AD4"/>
    <w:rsid w:val="005E068B"/>
    <w:rsid w:val="005E14C5"/>
    <w:rsid w:val="005E1DEC"/>
    <w:rsid w:val="005E3142"/>
    <w:rsid w:val="005F7075"/>
    <w:rsid w:val="005F71E5"/>
    <w:rsid w:val="006057FD"/>
    <w:rsid w:val="00606CB1"/>
    <w:rsid w:val="00606E63"/>
    <w:rsid w:val="006072C2"/>
    <w:rsid w:val="00607B99"/>
    <w:rsid w:val="00616FFE"/>
    <w:rsid w:val="00627F83"/>
    <w:rsid w:val="0063076B"/>
    <w:rsid w:val="006315FD"/>
    <w:rsid w:val="00631B77"/>
    <w:rsid w:val="006324A5"/>
    <w:rsid w:val="00636A7F"/>
    <w:rsid w:val="00637950"/>
    <w:rsid w:val="00637D17"/>
    <w:rsid w:val="00641DF4"/>
    <w:rsid w:val="00642DB4"/>
    <w:rsid w:val="00645381"/>
    <w:rsid w:val="00645553"/>
    <w:rsid w:val="00651E43"/>
    <w:rsid w:val="006529E1"/>
    <w:rsid w:val="00652FE0"/>
    <w:rsid w:val="006578C5"/>
    <w:rsid w:val="00660E34"/>
    <w:rsid w:val="006632AC"/>
    <w:rsid w:val="00666FCF"/>
    <w:rsid w:val="00675D14"/>
    <w:rsid w:val="00687AEC"/>
    <w:rsid w:val="006901DF"/>
    <w:rsid w:val="006909E4"/>
    <w:rsid w:val="00692F56"/>
    <w:rsid w:val="006948D5"/>
    <w:rsid w:val="006B4C7B"/>
    <w:rsid w:val="006B4E39"/>
    <w:rsid w:val="006B5E6E"/>
    <w:rsid w:val="006B66B3"/>
    <w:rsid w:val="006B6A69"/>
    <w:rsid w:val="006B7242"/>
    <w:rsid w:val="006B7647"/>
    <w:rsid w:val="006C0E9E"/>
    <w:rsid w:val="006D157F"/>
    <w:rsid w:val="006D3B3B"/>
    <w:rsid w:val="006D4491"/>
    <w:rsid w:val="006D4950"/>
    <w:rsid w:val="006D58B8"/>
    <w:rsid w:val="006D7A17"/>
    <w:rsid w:val="006E6C88"/>
    <w:rsid w:val="00700A5E"/>
    <w:rsid w:val="007043A0"/>
    <w:rsid w:val="00704FE2"/>
    <w:rsid w:val="00705F1D"/>
    <w:rsid w:val="00713612"/>
    <w:rsid w:val="00717998"/>
    <w:rsid w:val="00722994"/>
    <w:rsid w:val="00722F82"/>
    <w:rsid w:val="0073135E"/>
    <w:rsid w:val="007318C8"/>
    <w:rsid w:val="00737033"/>
    <w:rsid w:val="0074137C"/>
    <w:rsid w:val="007470A3"/>
    <w:rsid w:val="0075094B"/>
    <w:rsid w:val="00753BDD"/>
    <w:rsid w:val="007618C7"/>
    <w:rsid w:val="00762E20"/>
    <w:rsid w:val="007651D5"/>
    <w:rsid w:val="007656A2"/>
    <w:rsid w:val="007679B7"/>
    <w:rsid w:val="00773D96"/>
    <w:rsid w:val="00777AB9"/>
    <w:rsid w:val="00777C94"/>
    <w:rsid w:val="00782CD2"/>
    <w:rsid w:val="0078733A"/>
    <w:rsid w:val="007916D5"/>
    <w:rsid w:val="00792334"/>
    <w:rsid w:val="007A4B7A"/>
    <w:rsid w:val="007A5D27"/>
    <w:rsid w:val="007B21E0"/>
    <w:rsid w:val="007C3CFC"/>
    <w:rsid w:val="007C3EC3"/>
    <w:rsid w:val="007C6A94"/>
    <w:rsid w:val="007D6506"/>
    <w:rsid w:val="007D7F25"/>
    <w:rsid w:val="007E1A5A"/>
    <w:rsid w:val="007E5295"/>
    <w:rsid w:val="007E6BD4"/>
    <w:rsid w:val="007F0302"/>
    <w:rsid w:val="007F1F4F"/>
    <w:rsid w:val="007F2D53"/>
    <w:rsid w:val="007F6B38"/>
    <w:rsid w:val="007F7C2B"/>
    <w:rsid w:val="008033C1"/>
    <w:rsid w:val="0080646B"/>
    <w:rsid w:val="008066AE"/>
    <w:rsid w:val="00812481"/>
    <w:rsid w:val="008142C2"/>
    <w:rsid w:val="0082096A"/>
    <w:rsid w:val="008223FB"/>
    <w:rsid w:val="00823FFB"/>
    <w:rsid w:val="008240F6"/>
    <w:rsid w:val="008272C5"/>
    <w:rsid w:val="00830A29"/>
    <w:rsid w:val="00834DC8"/>
    <w:rsid w:val="0083795E"/>
    <w:rsid w:val="0085607C"/>
    <w:rsid w:val="00861577"/>
    <w:rsid w:val="00863FBC"/>
    <w:rsid w:val="00865208"/>
    <w:rsid w:val="00872A85"/>
    <w:rsid w:val="00880F17"/>
    <w:rsid w:val="00886B8D"/>
    <w:rsid w:val="00890BD6"/>
    <w:rsid w:val="00893399"/>
    <w:rsid w:val="00896C23"/>
    <w:rsid w:val="008A5667"/>
    <w:rsid w:val="008A7836"/>
    <w:rsid w:val="008B2D5E"/>
    <w:rsid w:val="008B59D5"/>
    <w:rsid w:val="008B77B6"/>
    <w:rsid w:val="008C5B74"/>
    <w:rsid w:val="008C5ED4"/>
    <w:rsid w:val="008C71B7"/>
    <w:rsid w:val="008D3111"/>
    <w:rsid w:val="008D56CC"/>
    <w:rsid w:val="008E649B"/>
    <w:rsid w:val="008F4B21"/>
    <w:rsid w:val="00900B51"/>
    <w:rsid w:val="00904E34"/>
    <w:rsid w:val="00906A03"/>
    <w:rsid w:val="00907624"/>
    <w:rsid w:val="009130BF"/>
    <w:rsid w:val="00913726"/>
    <w:rsid w:val="0091430D"/>
    <w:rsid w:val="009146A3"/>
    <w:rsid w:val="00922494"/>
    <w:rsid w:val="0092310B"/>
    <w:rsid w:val="00925498"/>
    <w:rsid w:val="0092567E"/>
    <w:rsid w:val="00931FA3"/>
    <w:rsid w:val="0093232A"/>
    <w:rsid w:val="00935FF9"/>
    <w:rsid w:val="0093780C"/>
    <w:rsid w:val="00937C9F"/>
    <w:rsid w:val="00942F04"/>
    <w:rsid w:val="009430B4"/>
    <w:rsid w:val="00943550"/>
    <w:rsid w:val="00943D32"/>
    <w:rsid w:val="009446D0"/>
    <w:rsid w:val="009459AD"/>
    <w:rsid w:val="00947102"/>
    <w:rsid w:val="009539E7"/>
    <w:rsid w:val="009600CD"/>
    <w:rsid w:val="00966B4D"/>
    <w:rsid w:val="00974E6C"/>
    <w:rsid w:val="00976BCF"/>
    <w:rsid w:val="009800FA"/>
    <w:rsid w:val="009805A9"/>
    <w:rsid w:val="00983CA3"/>
    <w:rsid w:val="0098404B"/>
    <w:rsid w:val="0098516B"/>
    <w:rsid w:val="009917D0"/>
    <w:rsid w:val="00994C3D"/>
    <w:rsid w:val="009A0C67"/>
    <w:rsid w:val="009B05D4"/>
    <w:rsid w:val="009B3B6B"/>
    <w:rsid w:val="009B6082"/>
    <w:rsid w:val="009C156B"/>
    <w:rsid w:val="009C1AC3"/>
    <w:rsid w:val="009C3E3C"/>
    <w:rsid w:val="009C503D"/>
    <w:rsid w:val="009C672B"/>
    <w:rsid w:val="009C7434"/>
    <w:rsid w:val="009D7F62"/>
    <w:rsid w:val="009E33F1"/>
    <w:rsid w:val="009F027B"/>
    <w:rsid w:val="009F1676"/>
    <w:rsid w:val="00A03BF1"/>
    <w:rsid w:val="00A0729B"/>
    <w:rsid w:val="00A152B0"/>
    <w:rsid w:val="00A1642E"/>
    <w:rsid w:val="00A16733"/>
    <w:rsid w:val="00A2285F"/>
    <w:rsid w:val="00A30FC5"/>
    <w:rsid w:val="00A326FF"/>
    <w:rsid w:val="00A33403"/>
    <w:rsid w:val="00A34709"/>
    <w:rsid w:val="00A3545B"/>
    <w:rsid w:val="00A3594A"/>
    <w:rsid w:val="00A417EC"/>
    <w:rsid w:val="00A4183D"/>
    <w:rsid w:val="00A43CBE"/>
    <w:rsid w:val="00A45515"/>
    <w:rsid w:val="00A54B34"/>
    <w:rsid w:val="00A560CE"/>
    <w:rsid w:val="00A57741"/>
    <w:rsid w:val="00A57A0A"/>
    <w:rsid w:val="00A61EDD"/>
    <w:rsid w:val="00A62A72"/>
    <w:rsid w:val="00A63043"/>
    <w:rsid w:val="00A65E2B"/>
    <w:rsid w:val="00A6787E"/>
    <w:rsid w:val="00A74477"/>
    <w:rsid w:val="00A77105"/>
    <w:rsid w:val="00A82A9C"/>
    <w:rsid w:val="00A92E29"/>
    <w:rsid w:val="00AA3048"/>
    <w:rsid w:val="00AA6EE9"/>
    <w:rsid w:val="00AA7420"/>
    <w:rsid w:val="00AA7EE1"/>
    <w:rsid w:val="00AB4C36"/>
    <w:rsid w:val="00AB68ED"/>
    <w:rsid w:val="00AC1D5F"/>
    <w:rsid w:val="00AC55B6"/>
    <w:rsid w:val="00AD0575"/>
    <w:rsid w:val="00AD40AC"/>
    <w:rsid w:val="00AE1CF5"/>
    <w:rsid w:val="00AE39C7"/>
    <w:rsid w:val="00AF1EF4"/>
    <w:rsid w:val="00AF379E"/>
    <w:rsid w:val="00B0152C"/>
    <w:rsid w:val="00B0752B"/>
    <w:rsid w:val="00B07C02"/>
    <w:rsid w:val="00B2289A"/>
    <w:rsid w:val="00B24F08"/>
    <w:rsid w:val="00B27398"/>
    <w:rsid w:val="00B33F81"/>
    <w:rsid w:val="00B36EA6"/>
    <w:rsid w:val="00B432DA"/>
    <w:rsid w:val="00B5206A"/>
    <w:rsid w:val="00B621AB"/>
    <w:rsid w:val="00B64ADC"/>
    <w:rsid w:val="00B67A0E"/>
    <w:rsid w:val="00B67AE8"/>
    <w:rsid w:val="00B7694E"/>
    <w:rsid w:val="00B83735"/>
    <w:rsid w:val="00B913F0"/>
    <w:rsid w:val="00B94832"/>
    <w:rsid w:val="00BA0F84"/>
    <w:rsid w:val="00BA15EF"/>
    <w:rsid w:val="00BA6AE7"/>
    <w:rsid w:val="00BB2DD2"/>
    <w:rsid w:val="00BC2302"/>
    <w:rsid w:val="00BC3293"/>
    <w:rsid w:val="00BD1D06"/>
    <w:rsid w:val="00BD76D7"/>
    <w:rsid w:val="00BE22DA"/>
    <w:rsid w:val="00BE51B0"/>
    <w:rsid w:val="00BF27B8"/>
    <w:rsid w:val="00BF3E1A"/>
    <w:rsid w:val="00C00E76"/>
    <w:rsid w:val="00C051F8"/>
    <w:rsid w:val="00C124C1"/>
    <w:rsid w:val="00C140D6"/>
    <w:rsid w:val="00C14F4D"/>
    <w:rsid w:val="00C15CDD"/>
    <w:rsid w:val="00C1765E"/>
    <w:rsid w:val="00C205C4"/>
    <w:rsid w:val="00C262D7"/>
    <w:rsid w:val="00C3603B"/>
    <w:rsid w:val="00C37A6A"/>
    <w:rsid w:val="00C42977"/>
    <w:rsid w:val="00C439DE"/>
    <w:rsid w:val="00C44FE0"/>
    <w:rsid w:val="00C45FF4"/>
    <w:rsid w:val="00C51C2D"/>
    <w:rsid w:val="00C61011"/>
    <w:rsid w:val="00C62589"/>
    <w:rsid w:val="00C70FC8"/>
    <w:rsid w:val="00C731C0"/>
    <w:rsid w:val="00C73575"/>
    <w:rsid w:val="00C849AD"/>
    <w:rsid w:val="00C85129"/>
    <w:rsid w:val="00C85772"/>
    <w:rsid w:val="00C863A5"/>
    <w:rsid w:val="00C91C62"/>
    <w:rsid w:val="00C92C59"/>
    <w:rsid w:val="00C94178"/>
    <w:rsid w:val="00C97524"/>
    <w:rsid w:val="00CA3546"/>
    <w:rsid w:val="00CA3A6C"/>
    <w:rsid w:val="00CA781F"/>
    <w:rsid w:val="00CB0143"/>
    <w:rsid w:val="00CB015A"/>
    <w:rsid w:val="00CB6FE4"/>
    <w:rsid w:val="00CC03B6"/>
    <w:rsid w:val="00CC4187"/>
    <w:rsid w:val="00CC6D7D"/>
    <w:rsid w:val="00CD07E2"/>
    <w:rsid w:val="00CD129B"/>
    <w:rsid w:val="00CD4CB5"/>
    <w:rsid w:val="00CD5856"/>
    <w:rsid w:val="00CD6814"/>
    <w:rsid w:val="00CE30DA"/>
    <w:rsid w:val="00CE5672"/>
    <w:rsid w:val="00CF0295"/>
    <w:rsid w:val="00CF19A1"/>
    <w:rsid w:val="00CF237C"/>
    <w:rsid w:val="00CF36D5"/>
    <w:rsid w:val="00CF3894"/>
    <w:rsid w:val="00CF7ED4"/>
    <w:rsid w:val="00D02FDA"/>
    <w:rsid w:val="00D047EF"/>
    <w:rsid w:val="00D05139"/>
    <w:rsid w:val="00D05A1D"/>
    <w:rsid w:val="00D0693A"/>
    <w:rsid w:val="00D2183A"/>
    <w:rsid w:val="00D2410B"/>
    <w:rsid w:val="00D2639B"/>
    <w:rsid w:val="00D268BD"/>
    <w:rsid w:val="00D30D5D"/>
    <w:rsid w:val="00D438E5"/>
    <w:rsid w:val="00D45AB7"/>
    <w:rsid w:val="00D5400F"/>
    <w:rsid w:val="00D5407E"/>
    <w:rsid w:val="00D55BE3"/>
    <w:rsid w:val="00D567DD"/>
    <w:rsid w:val="00D660C9"/>
    <w:rsid w:val="00D70E49"/>
    <w:rsid w:val="00D73661"/>
    <w:rsid w:val="00D7473A"/>
    <w:rsid w:val="00D74976"/>
    <w:rsid w:val="00D80397"/>
    <w:rsid w:val="00D8368C"/>
    <w:rsid w:val="00D86CFB"/>
    <w:rsid w:val="00D92C91"/>
    <w:rsid w:val="00D963FB"/>
    <w:rsid w:val="00DA0C4F"/>
    <w:rsid w:val="00DA28DF"/>
    <w:rsid w:val="00DA7D5E"/>
    <w:rsid w:val="00DB3486"/>
    <w:rsid w:val="00DB7D3C"/>
    <w:rsid w:val="00DC2614"/>
    <w:rsid w:val="00DD2E7C"/>
    <w:rsid w:val="00DE4F70"/>
    <w:rsid w:val="00DE6B31"/>
    <w:rsid w:val="00DF42ED"/>
    <w:rsid w:val="00DF7664"/>
    <w:rsid w:val="00E00C63"/>
    <w:rsid w:val="00E011C1"/>
    <w:rsid w:val="00E03E47"/>
    <w:rsid w:val="00E054FD"/>
    <w:rsid w:val="00E31986"/>
    <w:rsid w:val="00E3436A"/>
    <w:rsid w:val="00E36671"/>
    <w:rsid w:val="00E36D2D"/>
    <w:rsid w:val="00E45FFD"/>
    <w:rsid w:val="00E51406"/>
    <w:rsid w:val="00E51529"/>
    <w:rsid w:val="00E554C0"/>
    <w:rsid w:val="00E5779B"/>
    <w:rsid w:val="00E66E11"/>
    <w:rsid w:val="00E717CB"/>
    <w:rsid w:val="00E71A39"/>
    <w:rsid w:val="00E71F58"/>
    <w:rsid w:val="00E75499"/>
    <w:rsid w:val="00E75AAE"/>
    <w:rsid w:val="00E80E89"/>
    <w:rsid w:val="00E8110E"/>
    <w:rsid w:val="00E94B8C"/>
    <w:rsid w:val="00E95771"/>
    <w:rsid w:val="00EA375B"/>
    <w:rsid w:val="00EA3EBD"/>
    <w:rsid w:val="00EB1A5C"/>
    <w:rsid w:val="00EB5026"/>
    <w:rsid w:val="00EC46CD"/>
    <w:rsid w:val="00ED7B89"/>
    <w:rsid w:val="00EE02A5"/>
    <w:rsid w:val="00EE02FA"/>
    <w:rsid w:val="00EE360F"/>
    <w:rsid w:val="00EE4A93"/>
    <w:rsid w:val="00EE4CA2"/>
    <w:rsid w:val="00EE5E32"/>
    <w:rsid w:val="00EF3FC0"/>
    <w:rsid w:val="00EF516F"/>
    <w:rsid w:val="00F00ED4"/>
    <w:rsid w:val="00F02140"/>
    <w:rsid w:val="00F02F64"/>
    <w:rsid w:val="00F11337"/>
    <w:rsid w:val="00F25DC5"/>
    <w:rsid w:val="00F262B5"/>
    <w:rsid w:val="00F3188F"/>
    <w:rsid w:val="00F40D4A"/>
    <w:rsid w:val="00F45A72"/>
    <w:rsid w:val="00F51CC4"/>
    <w:rsid w:val="00F53835"/>
    <w:rsid w:val="00F55FBF"/>
    <w:rsid w:val="00F561EB"/>
    <w:rsid w:val="00F63566"/>
    <w:rsid w:val="00F635CF"/>
    <w:rsid w:val="00F70B6D"/>
    <w:rsid w:val="00F70C1D"/>
    <w:rsid w:val="00F70DAB"/>
    <w:rsid w:val="00F759D7"/>
    <w:rsid w:val="00F813B3"/>
    <w:rsid w:val="00F82AFE"/>
    <w:rsid w:val="00F83F64"/>
    <w:rsid w:val="00F85C36"/>
    <w:rsid w:val="00F866DB"/>
    <w:rsid w:val="00F92557"/>
    <w:rsid w:val="00F93CE4"/>
    <w:rsid w:val="00F94D31"/>
    <w:rsid w:val="00F96F3F"/>
    <w:rsid w:val="00F976E4"/>
    <w:rsid w:val="00F97913"/>
    <w:rsid w:val="00FA1A11"/>
    <w:rsid w:val="00FA215B"/>
    <w:rsid w:val="00FA63DB"/>
    <w:rsid w:val="00FB0DDC"/>
    <w:rsid w:val="00FB302D"/>
    <w:rsid w:val="00FB5631"/>
    <w:rsid w:val="00FB69DD"/>
    <w:rsid w:val="00FB789F"/>
    <w:rsid w:val="00FC0090"/>
    <w:rsid w:val="00FC1729"/>
    <w:rsid w:val="00FC6DAF"/>
    <w:rsid w:val="00FC74EF"/>
    <w:rsid w:val="00FD0143"/>
    <w:rsid w:val="00FD02FC"/>
    <w:rsid w:val="00FD256A"/>
    <w:rsid w:val="00FD7C82"/>
    <w:rsid w:val="00FE0802"/>
    <w:rsid w:val="00FE6B7E"/>
    <w:rsid w:val="00FF102C"/>
    <w:rsid w:val="00FF1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0955B4"/>
  <w15:docId w15:val="{5412A067-C987-4EB6-A905-00FFB5EB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400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38A80-39A7-4313-B21F-B5C94826B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28</Pages>
  <Words>13277</Words>
  <Characters>78341</Characters>
  <Application>Microsoft Office Word</Application>
  <DocSecurity>8</DocSecurity>
  <Lines>652</Lines>
  <Paragraphs>182</Paragraphs>
  <ScaleCrop>false</ScaleCrop>
  <HeadingPairs>
    <vt:vector size="2" baseType="variant">
      <vt:variant>
        <vt:lpstr>Název</vt:lpstr>
      </vt:variant>
      <vt:variant>
        <vt:i4>1</vt:i4>
      </vt:variant>
    </vt:vector>
  </HeadingPairs>
  <TitlesOfParts>
    <vt:vector size="1" baseType="lpstr">
      <vt:lpstr>Příloha č</vt:lpstr>
    </vt:vector>
  </TitlesOfParts>
  <Company>Městský úřad Kutná Hora</Company>
  <LinksUpToDate>false</LinksUpToDate>
  <CharactersWithSpaces>91436</CharactersWithSpaces>
  <SharedDoc>false</SharedDoc>
  <HLinks>
    <vt:vector size="6" baseType="variant">
      <vt:variant>
        <vt:i4>6750324</vt:i4>
      </vt:variant>
      <vt:variant>
        <vt:i4>0</vt:i4>
      </vt:variant>
      <vt:variant>
        <vt:i4>0</vt:i4>
      </vt:variant>
      <vt:variant>
        <vt:i4>5</vt:i4>
      </vt:variant>
      <vt:variant>
        <vt:lpwstr>http://www.sps.cz/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Josef bárta</dc:creator>
  <cp:lastModifiedBy>Josef Bárta</cp:lastModifiedBy>
  <cp:revision>12</cp:revision>
  <dcterms:created xsi:type="dcterms:W3CDTF">2024-03-29T14:09:00Z</dcterms:created>
  <dcterms:modified xsi:type="dcterms:W3CDTF">2024-05-10T09:35:00Z</dcterms:modified>
</cp:coreProperties>
</file>