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E" w:rsidRDefault="00E211E3" w:rsidP="00AA4C1E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A6886B8" wp14:editId="170549C6">
                <wp:simplePos x="0" y="0"/>
                <wp:positionH relativeFrom="column">
                  <wp:posOffset>-61595</wp:posOffset>
                </wp:positionH>
                <wp:positionV relativeFrom="paragraph">
                  <wp:posOffset>159386</wp:posOffset>
                </wp:positionV>
                <wp:extent cx="5886450" cy="220980"/>
                <wp:effectExtent l="0" t="0" r="19050" b="266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209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BCE00" id="Rectangle 2" o:spid="_x0000_s1026" style="position:absolute;margin-left:-4.85pt;margin-top:12.55pt;width:463.5pt;height:17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" fillcolor="#f2f2f2"/>
            </w:pict>
          </mc:Fallback>
        </mc:AlternateContent>
      </w:r>
    </w:p>
    <w:p w:rsidR="00B85677" w:rsidRPr="00F56D7D" w:rsidRDefault="00304A95" w:rsidP="009921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6D7D">
        <w:rPr>
          <w:rFonts w:ascii="Arial" w:hAnsi="Arial" w:cs="Arial"/>
          <w:b/>
          <w:sz w:val="20"/>
          <w:szCs w:val="20"/>
        </w:rPr>
        <w:t>ČESTNÉ PROHLÁŠENÍ O SPLNĚNÍ ZÁKLADNÍ</w:t>
      </w:r>
      <w:r w:rsidR="00992149" w:rsidRPr="00F56D7D">
        <w:rPr>
          <w:rFonts w:ascii="Arial" w:hAnsi="Arial" w:cs="Arial"/>
          <w:b/>
          <w:sz w:val="20"/>
          <w:szCs w:val="20"/>
        </w:rPr>
        <w:t xml:space="preserve"> ZPŮSOBILOSTI</w:t>
      </w:r>
    </w:p>
    <w:p w:rsidR="00AA4C1E" w:rsidRDefault="00AA4C1E" w:rsidP="00B85677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F56D7D" w:rsidRPr="00F56D7D" w:rsidRDefault="00F56D7D" w:rsidP="00D34BD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center"/>
        <w:rPr>
          <w:rFonts w:ascii="Arial" w:hAnsi="Arial" w:cs="Arial"/>
          <w:b/>
          <w:caps/>
          <w:sz w:val="20"/>
          <w:szCs w:val="20"/>
        </w:rPr>
      </w:pPr>
      <w:r w:rsidRPr="00F56D7D">
        <w:rPr>
          <w:rFonts w:ascii="Arial" w:hAnsi="Arial" w:cs="Arial"/>
          <w:b/>
          <w:caps/>
          <w:sz w:val="20"/>
          <w:szCs w:val="20"/>
        </w:rPr>
        <w:t>veřejn</w:t>
      </w:r>
      <w:r w:rsidR="00D34BD0">
        <w:rPr>
          <w:rFonts w:ascii="Arial" w:hAnsi="Arial" w:cs="Arial"/>
          <w:b/>
          <w:caps/>
          <w:sz w:val="20"/>
          <w:szCs w:val="20"/>
        </w:rPr>
        <w:t>á</w:t>
      </w:r>
      <w:r w:rsidRPr="00F56D7D">
        <w:rPr>
          <w:rFonts w:ascii="Arial" w:hAnsi="Arial" w:cs="Arial"/>
          <w:b/>
          <w:caps/>
          <w:sz w:val="20"/>
          <w:szCs w:val="20"/>
        </w:rPr>
        <w:t xml:space="preserve"> zakázk</w:t>
      </w:r>
      <w:r w:rsidR="00D34BD0">
        <w:rPr>
          <w:rFonts w:ascii="Arial" w:hAnsi="Arial" w:cs="Arial"/>
          <w:b/>
          <w:caps/>
          <w:sz w:val="20"/>
          <w:szCs w:val="20"/>
        </w:rPr>
        <w:t>a</w:t>
      </w:r>
      <w:r w:rsidRPr="00F56D7D">
        <w:rPr>
          <w:rFonts w:ascii="Arial" w:hAnsi="Arial" w:cs="Arial"/>
          <w:b/>
          <w:caps/>
          <w:sz w:val="20"/>
          <w:szCs w:val="20"/>
        </w:rPr>
        <w:t xml:space="preserve"> malého rozsahu</w:t>
      </w:r>
    </w:p>
    <w:p w:rsidR="00F56D7D" w:rsidRPr="00F56D7D" w:rsidRDefault="00F56D7D" w:rsidP="00F5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369"/>
        <w:gridCol w:w="5919"/>
      </w:tblGrid>
      <w:tr w:rsidR="00F56D7D" w:rsidRPr="00F56D7D" w:rsidTr="00DA2903">
        <w:tc>
          <w:tcPr>
            <w:tcW w:w="3369" w:type="dxa"/>
            <w:vAlign w:val="center"/>
          </w:tcPr>
          <w:p w:rsidR="00F56D7D" w:rsidRPr="00F56D7D" w:rsidRDefault="00F56D7D" w:rsidP="00F56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919" w:type="dxa"/>
          </w:tcPr>
          <w:p w:rsidR="00F56D7D" w:rsidRPr="00F56D7D" w:rsidRDefault="00E23786" w:rsidP="00A214B5">
            <w:pPr>
              <w:pStyle w:val="vyplnit"/>
              <w:spacing w:before="0" w:line="240" w:lineRule="auto"/>
              <w:ind w:left="0"/>
              <w:rPr>
                <w:sz w:val="20"/>
              </w:rPr>
            </w:pPr>
            <w:r w:rsidRPr="00FC03E2">
              <w:rPr>
                <w:b/>
                <w:sz w:val="20"/>
              </w:rPr>
              <w:t>Lanžov sociální zázemí na cyklotrase - Dodávka a montáž kontejneru</w:t>
            </w:r>
            <w:bookmarkStart w:id="0" w:name="_GoBack"/>
            <w:bookmarkEnd w:id="0"/>
          </w:p>
        </w:tc>
      </w:tr>
    </w:tbl>
    <w:p w:rsidR="00F56D7D" w:rsidRPr="00F56D7D" w:rsidRDefault="00F56D7D" w:rsidP="00F5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D7D" w:rsidRPr="00F56D7D" w:rsidRDefault="00F56D7D" w:rsidP="00D34BD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56D7D">
        <w:rPr>
          <w:rFonts w:ascii="Arial" w:hAnsi="Arial" w:cs="Arial"/>
          <w:b/>
          <w:caps/>
          <w:sz w:val="20"/>
          <w:szCs w:val="20"/>
        </w:rPr>
        <w:t>Identifikační údaje zadavatele</w:t>
      </w:r>
    </w:p>
    <w:p w:rsidR="00F56D7D" w:rsidRPr="00F56D7D" w:rsidRDefault="00F56D7D" w:rsidP="00F5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369"/>
        <w:gridCol w:w="5919"/>
      </w:tblGrid>
      <w:tr w:rsidR="00F56D7D" w:rsidRPr="00F56D7D" w:rsidTr="00DA2903">
        <w:tc>
          <w:tcPr>
            <w:tcW w:w="3369" w:type="dxa"/>
          </w:tcPr>
          <w:p w:rsidR="00F56D7D" w:rsidRPr="00F56D7D" w:rsidRDefault="00F56D7D" w:rsidP="00F56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5919" w:type="dxa"/>
          </w:tcPr>
          <w:p w:rsidR="00F56D7D" w:rsidRPr="00D34BD0" w:rsidRDefault="00D34BD0" w:rsidP="00F56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D0">
              <w:rPr>
                <w:rFonts w:ascii="Arial" w:hAnsi="Arial" w:cs="Arial"/>
                <w:sz w:val="20"/>
                <w:szCs w:val="20"/>
              </w:rPr>
              <w:t>OBEC LANŽOV</w:t>
            </w:r>
          </w:p>
        </w:tc>
      </w:tr>
      <w:tr w:rsidR="00F56D7D" w:rsidRPr="00F56D7D" w:rsidTr="00DA2903">
        <w:tc>
          <w:tcPr>
            <w:tcW w:w="3369" w:type="dxa"/>
          </w:tcPr>
          <w:p w:rsidR="00F56D7D" w:rsidRPr="00F56D7D" w:rsidRDefault="00F56D7D" w:rsidP="00F56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19" w:type="dxa"/>
          </w:tcPr>
          <w:p w:rsidR="00F56D7D" w:rsidRPr="00F56D7D" w:rsidRDefault="00D34BD0" w:rsidP="00F56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D0">
              <w:rPr>
                <w:rFonts w:ascii="Arial" w:eastAsia="MS Mincho" w:hAnsi="Arial" w:cs="Arial"/>
                <w:sz w:val="20"/>
                <w:szCs w:val="20"/>
              </w:rPr>
              <w:t>544 01, Lanžov 2</w:t>
            </w:r>
          </w:p>
        </w:tc>
      </w:tr>
      <w:tr w:rsidR="00F56D7D" w:rsidRPr="00F56D7D" w:rsidTr="00DA2903">
        <w:tc>
          <w:tcPr>
            <w:tcW w:w="3369" w:type="dxa"/>
            <w:vAlign w:val="center"/>
          </w:tcPr>
          <w:p w:rsidR="00F56D7D" w:rsidRPr="00F56D7D" w:rsidRDefault="00F56D7D" w:rsidP="00F56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919" w:type="dxa"/>
          </w:tcPr>
          <w:p w:rsidR="00F56D7D" w:rsidRPr="00F56D7D" w:rsidRDefault="00D34BD0" w:rsidP="00F56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D0">
              <w:rPr>
                <w:rFonts w:ascii="Arial" w:hAnsi="Arial" w:cs="Arial"/>
                <w:sz w:val="20"/>
                <w:szCs w:val="20"/>
              </w:rPr>
              <w:t>00580198</w:t>
            </w:r>
          </w:p>
        </w:tc>
      </w:tr>
      <w:tr w:rsidR="00F56D7D" w:rsidRPr="00F56D7D" w:rsidTr="00DA2903">
        <w:tc>
          <w:tcPr>
            <w:tcW w:w="3369" w:type="dxa"/>
            <w:vAlign w:val="center"/>
          </w:tcPr>
          <w:p w:rsidR="00F56D7D" w:rsidRPr="00F56D7D" w:rsidRDefault="00F56D7D" w:rsidP="00F56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D7D">
              <w:rPr>
                <w:rFonts w:ascii="Arial" w:hAnsi="Arial" w:cs="Arial"/>
                <w:sz w:val="20"/>
                <w:szCs w:val="20"/>
              </w:rPr>
              <w:t>Osoba zastupující zadavatele:</w:t>
            </w:r>
          </w:p>
        </w:tc>
        <w:tc>
          <w:tcPr>
            <w:tcW w:w="5919" w:type="dxa"/>
          </w:tcPr>
          <w:p w:rsidR="00F56D7D" w:rsidRPr="00F56D7D" w:rsidRDefault="00D34BD0" w:rsidP="00F56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D0">
              <w:rPr>
                <w:rFonts w:ascii="Arial" w:eastAsia="MS Mincho" w:hAnsi="Arial" w:cs="Arial"/>
                <w:sz w:val="20"/>
                <w:szCs w:val="20"/>
              </w:rPr>
              <w:t>Jan Mencl, starosta</w:t>
            </w:r>
          </w:p>
        </w:tc>
      </w:tr>
    </w:tbl>
    <w:p w:rsidR="00F63D57" w:rsidRPr="006A489B" w:rsidRDefault="00F63D57" w:rsidP="00F56D7D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1C1EEB" w:rsidRPr="00C51DB1" w:rsidRDefault="001C1EEB" w:rsidP="001C1EEB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80" w:lineRule="atLeast"/>
        <w:jc w:val="center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caps/>
          <w:sz w:val="20"/>
          <w:szCs w:val="20"/>
        </w:rPr>
        <w:t>dodavatele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369"/>
        <w:gridCol w:w="5919"/>
      </w:tblGrid>
      <w:tr w:rsidR="001C1EEB" w:rsidRPr="00C51DB1" w:rsidTr="001C1EEB">
        <w:trPr>
          <w:trHeight w:val="364"/>
        </w:trPr>
        <w:tc>
          <w:tcPr>
            <w:tcW w:w="3369" w:type="dxa"/>
          </w:tcPr>
          <w:p w:rsidR="001C1EEB" w:rsidRPr="00823F01" w:rsidRDefault="001C1EEB" w:rsidP="001C1EE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Pr="00823F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1C1EEB" w:rsidRPr="001D6844" w:rsidRDefault="001C1EEB" w:rsidP="001C1EEB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EEB" w:rsidRPr="00C51DB1" w:rsidTr="006E61D5">
        <w:tc>
          <w:tcPr>
            <w:tcW w:w="3369" w:type="dxa"/>
          </w:tcPr>
          <w:p w:rsidR="001C1EEB" w:rsidRPr="00823F01" w:rsidRDefault="001C1EEB" w:rsidP="001C1EE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/ místo podnikání</w:t>
            </w:r>
            <w:r w:rsidRPr="00823F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1C1EEB" w:rsidRPr="001D6844" w:rsidRDefault="001C1EEB" w:rsidP="001C1EEB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EEB" w:rsidRPr="00C51DB1" w:rsidTr="006E61D5">
        <w:tc>
          <w:tcPr>
            <w:tcW w:w="3369" w:type="dxa"/>
            <w:vAlign w:val="center"/>
          </w:tcPr>
          <w:p w:rsidR="001C1EEB" w:rsidRPr="00C51DB1" w:rsidRDefault="001C1EEB" w:rsidP="001C1EE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 xml:space="preserve">O/DIČ: </w:t>
            </w:r>
          </w:p>
        </w:tc>
        <w:tc>
          <w:tcPr>
            <w:tcW w:w="5919" w:type="dxa"/>
          </w:tcPr>
          <w:p w:rsidR="001C1EEB" w:rsidRPr="00C51DB1" w:rsidRDefault="001C1EEB" w:rsidP="001C1EEB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EEB" w:rsidRPr="00C51DB1" w:rsidTr="006E61D5">
        <w:tc>
          <w:tcPr>
            <w:tcW w:w="3369" w:type="dxa"/>
            <w:vAlign w:val="center"/>
          </w:tcPr>
          <w:p w:rsidR="001C1EEB" w:rsidRPr="00C51DB1" w:rsidRDefault="001C1EEB" w:rsidP="001C1EE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 dodavatele a jeho funkce</w:t>
            </w:r>
          </w:p>
        </w:tc>
        <w:tc>
          <w:tcPr>
            <w:tcW w:w="5919" w:type="dxa"/>
          </w:tcPr>
          <w:p w:rsidR="001C1EEB" w:rsidRPr="00455E50" w:rsidRDefault="001C1EEB" w:rsidP="001C1EEB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51B" w:rsidRPr="00F56D7D" w:rsidRDefault="00DD294F" w:rsidP="0035651B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D7D">
        <w:rPr>
          <w:rFonts w:ascii="Arial" w:hAnsi="Arial" w:cs="Arial"/>
          <w:sz w:val="20"/>
          <w:szCs w:val="20"/>
        </w:rPr>
        <w:tab/>
      </w:r>
    </w:p>
    <w:p w:rsidR="001C1EEB" w:rsidRDefault="001C1EEB" w:rsidP="001C1EEB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62D1">
        <w:rPr>
          <w:rFonts w:ascii="Arial" w:hAnsi="Arial" w:cs="Arial"/>
          <w:b/>
          <w:sz w:val="20"/>
          <w:szCs w:val="20"/>
        </w:rPr>
        <w:t xml:space="preserve">Dodavatel tímto </w:t>
      </w:r>
      <w:r w:rsidRPr="00F262D1">
        <w:rPr>
          <w:rFonts w:ascii="Arial" w:hAnsi="Arial" w:cs="Arial"/>
          <w:b/>
          <w:color w:val="000000"/>
          <w:sz w:val="20"/>
          <w:szCs w:val="20"/>
        </w:rPr>
        <w:t>prokazuje splnění základní způsobilosti dle § 74 Zákona č. 134/2016 Sb., o zadávání veřejných zakázek, v platném znění</w:t>
      </w:r>
      <w:r w:rsidRPr="00F262D1">
        <w:rPr>
          <w:rFonts w:ascii="Arial" w:hAnsi="Arial" w:cs="Arial"/>
          <w:color w:val="000000"/>
          <w:sz w:val="20"/>
          <w:szCs w:val="20"/>
        </w:rPr>
        <w:t xml:space="preserve"> (dále jen </w:t>
      </w:r>
      <w:r w:rsidRPr="00F262D1">
        <w:rPr>
          <w:rFonts w:ascii="Arial" w:hAnsi="Arial" w:cs="Arial"/>
          <w:b/>
          <w:i/>
          <w:color w:val="000000"/>
          <w:sz w:val="20"/>
          <w:szCs w:val="20"/>
        </w:rPr>
        <w:t>„ZZVZ“</w:t>
      </w:r>
      <w:r w:rsidRPr="00F262D1">
        <w:rPr>
          <w:rFonts w:ascii="Arial" w:hAnsi="Arial" w:cs="Arial"/>
          <w:color w:val="000000"/>
          <w:sz w:val="20"/>
          <w:szCs w:val="20"/>
        </w:rPr>
        <w:t xml:space="preserve">), tímto čestným prohlášením, kdy </w:t>
      </w:r>
      <w:r w:rsidRPr="00F262D1">
        <w:rPr>
          <w:rFonts w:ascii="Arial" w:hAnsi="Arial" w:cs="Arial"/>
          <w:b/>
          <w:color w:val="000000"/>
          <w:sz w:val="20"/>
          <w:szCs w:val="20"/>
        </w:rPr>
        <w:t xml:space="preserve">čestně prohlašuje, že </w:t>
      </w:r>
    </w:p>
    <w:p w:rsidR="001C1EEB" w:rsidRPr="00B404AE" w:rsidRDefault="001C1EEB" w:rsidP="001C1EEB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404AE">
        <w:rPr>
          <w:rFonts w:ascii="Arial" w:hAnsi="Arial" w:cs="Arial"/>
          <w:b/>
          <w:color w:val="000000"/>
          <w:sz w:val="20"/>
          <w:szCs w:val="20"/>
        </w:rPr>
        <w:t>není</w:t>
      </w:r>
      <w:proofErr w:type="gramEnd"/>
      <w:r w:rsidRPr="00B404A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04AE">
        <w:rPr>
          <w:rFonts w:ascii="Arial" w:hAnsi="Arial" w:cs="Arial"/>
          <w:b/>
          <w:sz w:val="20"/>
          <w:szCs w:val="20"/>
        </w:rPr>
        <w:t>dodavatelem,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04AE">
        <w:rPr>
          <w:rFonts w:ascii="Arial" w:hAnsi="Arial" w:cs="Arial"/>
          <w:b/>
          <w:sz w:val="20"/>
          <w:szCs w:val="20"/>
        </w:rPr>
        <w:t>který:</w:t>
      </w:r>
      <w:proofErr w:type="gramEnd"/>
      <w:r w:rsidRPr="00B404AE">
        <w:rPr>
          <w:rFonts w:ascii="Arial" w:hAnsi="Arial" w:cs="Arial"/>
          <w:b/>
          <w:sz w:val="20"/>
          <w:szCs w:val="20"/>
        </w:rPr>
        <w:t xml:space="preserve"> </w:t>
      </w:r>
    </w:p>
    <w:p w:rsidR="001C1EEB" w:rsidRDefault="001C1EEB" w:rsidP="001C1EEB">
      <w:pPr>
        <w:pStyle w:val="Textpsmene"/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  <w:r w:rsidR="00D34BD0">
        <w:rPr>
          <w:rFonts w:ascii="Arial" w:hAnsi="Arial" w:cs="Arial"/>
          <w:sz w:val="20"/>
        </w:rPr>
        <w:t xml:space="preserve"> tj. </w:t>
      </w:r>
    </w:p>
    <w:p w:rsidR="001C1EEB" w:rsidRPr="00F262D1" w:rsidRDefault="001C1EEB" w:rsidP="001C1EEB">
      <w:pPr>
        <w:pStyle w:val="Textpsmene"/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 xml:space="preserve">má v České republice nebo v zemi svého sídla v evidenci daní zachycen splatný daňový nedoplatek, </w:t>
      </w:r>
    </w:p>
    <w:p w:rsidR="001C1EEB" w:rsidRPr="00F262D1" w:rsidRDefault="001C1EEB" w:rsidP="001C1EEB">
      <w:pPr>
        <w:pStyle w:val="Textpsmene"/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 xml:space="preserve">má v České republice nebo v zemi svého sídla splatný nedoplatek na pojistném nebo na penále na veřejné zdravotní pojištění, </w:t>
      </w:r>
    </w:p>
    <w:p w:rsidR="001C1EEB" w:rsidRPr="00F262D1" w:rsidRDefault="001C1EEB" w:rsidP="001C1EEB">
      <w:pPr>
        <w:pStyle w:val="Textpsmene"/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1C1EEB" w:rsidRPr="00F262D1" w:rsidRDefault="001C1EEB" w:rsidP="001C1EEB">
      <w:pPr>
        <w:pStyle w:val="Textpsmene"/>
        <w:tabs>
          <w:tab w:val="left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je v likvidaci</w:t>
      </w:r>
      <w:r w:rsidRPr="00F262D1">
        <w:rPr>
          <w:rStyle w:val="Znakapoznpodarou"/>
          <w:rFonts w:ascii="Arial" w:hAnsi="Arial" w:cs="Arial"/>
          <w:sz w:val="20"/>
        </w:rPr>
        <w:footnoteReference w:customMarkFollows="1" w:id="1"/>
        <w:t>24)</w:t>
      </w:r>
      <w:r w:rsidRPr="00F262D1">
        <w:rPr>
          <w:rFonts w:ascii="Arial" w:hAnsi="Arial" w:cs="Arial"/>
          <w:sz w:val="20"/>
        </w:rPr>
        <w:t xml:space="preserve">, proti </w:t>
      </w:r>
      <w:proofErr w:type="gramStart"/>
      <w:r w:rsidRPr="00F262D1">
        <w:rPr>
          <w:rFonts w:ascii="Arial" w:hAnsi="Arial" w:cs="Arial"/>
          <w:sz w:val="20"/>
        </w:rPr>
        <w:t>němuž</w:t>
      </w:r>
      <w:proofErr w:type="gramEnd"/>
      <w:r w:rsidRPr="00F262D1">
        <w:rPr>
          <w:rFonts w:ascii="Arial" w:hAnsi="Arial" w:cs="Arial"/>
          <w:sz w:val="20"/>
        </w:rPr>
        <w:t xml:space="preserve"> bylo vydáno rozhodnutí o úpadku</w:t>
      </w:r>
      <w:r w:rsidRPr="00F262D1">
        <w:rPr>
          <w:rStyle w:val="Znakapoznpodarou"/>
          <w:rFonts w:ascii="Arial" w:hAnsi="Arial" w:cs="Arial"/>
          <w:sz w:val="20"/>
        </w:rPr>
        <w:footnoteReference w:customMarkFollows="1" w:id="2"/>
        <w:t>25)</w:t>
      </w:r>
      <w:r w:rsidRPr="00F262D1">
        <w:rPr>
          <w:rFonts w:ascii="Arial" w:hAnsi="Arial" w:cs="Arial"/>
          <w:sz w:val="20"/>
        </w:rPr>
        <w:t>, vůči němuž byla nařízena nucená správa podle jiného právního předpisu</w:t>
      </w:r>
      <w:r w:rsidRPr="00F262D1">
        <w:rPr>
          <w:rStyle w:val="Znakapoznpodarou"/>
          <w:rFonts w:ascii="Arial" w:hAnsi="Arial" w:cs="Arial"/>
          <w:sz w:val="20"/>
        </w:rPr>
        <w:footnoteReference w:customMarkFollows="1" w:id="3"/>
        <w:t>26)</w:t>
      </w:r>
      <w:r w:rsidRPr="00F262D1">
        <w:rPr>
          <w:rFonts w:ascii="Arial" w:hAnsi="Arial" w:cs="Arial"/>
          <w:sz w:val="20"/>
        </w:rPr>
        <w:t xml:space="preserve"> nebo v obdobné situaci podle právního řádu země sídla dodavatele.</w:t>
      </w:r>
    </w:p>
    <w:p w:rsidR="001C1EEB" w:rsidRPr="00F262D1" w:rsidRDefault="001C1EEB" w:rsidP="001C1EEB">
      <w:pPr>
        <w:pStyle w:val="Textodstavce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 xml:space="preserve">Je-li dodavatelem právnická osoba, musí podmínku podle odstavce 1 písm. a) splňovat tato právnická osoba a </w:t>
      </w:r>
      <w:r w:rsidRPr="00C31547">
        <w:rPr>
          <w:rFonts w:ascii="Arial" w:hAnsi="Arial" w:cs="Arial"/>
          <w:b/>
          <w:sz w:val="20"/>
          <w:u w:val="single"/>
        </w:rPr>
        <w:t>zároveň každý člen statutárního orgánu</w:t>
      </w:r>
      <w:r w:rsidRPr="00F262D1">
        <w:rPr>
          <w:rFonts w:ascii="Arial" w:hAnsi="Arial" w:cs="Arial"/>
          <w:sz w:val="20"/>
        </w:rPr>
        <w:t xml:space="preserve">. Je-li členem statutárního orgánu dodavatele právnická osoba, musí podmínku podle odstavce 1 písm. a) splňovat </w:t>
      </w:r>
    </w:p>
    <w:p w:rsidR="001C1EEB" w:rsidRPr="00F262D1" w:rsidRDefault="001C1EEB" w:rsidP="001C1EEB">
      <w:pPr>
        <w:pStyle w:val="Textpsmene"/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 xml:space="preserve">tato právnická osoba, </w:t>
      </w:r>
    </w:p>
    <w:p w:rsidR="001C1EEB" w:rsidRPr="00F262D1" w:rsidRDefault="001C1EEB" w:rsidP="001C1EEB">
      <w:pPr>
        <w:pStyle w:val="Textpsmene"/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každý člen statutárního orgánu této právnické osoby a</w:t>
      </w:r>
    </w:p>
    <w:p w:rsidR="001C1EEB" w:rsidRDefault="001C1EEB" w:rsidP="001C1EEB">
      <w:pPr>
        <w:pStyle w:val="Textpsmene"/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 xml:space="preserve">osoba zastupující tuto právnickou osobu v statutárním orgánu dodavatele. </w:t>
      </w:r>
    </w:p>
    <w:p w:rsidR="00D34BD0" w:rsidRDefault="00D34BD0" w:rsidP="00D34BD0">
      <w:pPr>
        <w:pStyle w:val="Textpsmene"/>
        <w:numPr>
          <w:ilvl w:val="0"/>
          <w:numId w:val="0"/>
        </w:numPr>
        <w:spacing w:before="100" w:beforeAutospacing="1" w:after="100" w:afterAutospacing="1"/>
        <w:ind w:left="425" w:hanging="425"/>
        <w:rPr>
          <w:rFonts w:ascii="Arial" w:hAnsi="Arial" w:cs="Arial"/>
          <w:sz w:val="20"/>
        </w:rPr>
      </w:pPr>
    </w:p>
    <w:p w:rsidR="001C1EEB" w:rsidRPr="00B404AE" w:rsidRDefault="001C1EEB" w:rsidP="001C1EEB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404AE">
        <w:rPr>
          <w:rFonts w:ascii="Arial" w:hAnsi="Arial" w:cs="Arial"/>
          <w:b/>
          <w:color w:val="000000"/>
          <w:sz w:val="20"/>
          <w:szCs w:val="20"/>
        </w:rPr>
        <w:t xml:space="preserve">Účastní-li se zadávacího řízení pobočka závodu </w:t>
      </w:r>
    </w:p>
    <w:p w:rsidR="001C1EEB" w:rsidRPr="00F262D1" w:rsidRDefault="001C1EEB" w:rsidP="001C1EEB">
      <w:pPr>
        <w:pStyle w:val="Textpsmene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zahraniční právnické osoby, musí podmínku podle odstavce 1 písm. a) splňovat tato právnická osoba a vedoucí pobočky závodu,</w:t>
      </w:r>
    </w:p>
    <w:p w:rsidR="001C1EEB" w:rsidRPr="00F262D1" w:rsidRDefault="001C1EEB" w:rsidP="001C1EEB">
      <w:pPr>
        <w:pStyle w:val="Textpsmene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262D1">
        <w:rPr>
          <w:rFonts w:ascii="Arial" w:hAnsi="Arial" w:cs="Arial"/>
          <w:sz w:val="20"/>
        </w:rPr>
        <w:t>české právnické osoby, musí podmínku podle odstavce 1 písm. a) splňovat osoby uvedené v</w:t>
      </w:r>
      <w:r>
        <w:rPr>
          <w:rFonts w:ascii="Arial" w:hAnsi="Arial" w:cs="Arial"/>
          <w:sz w:val="20"/>
        </w:rPr>
        <w:t> </w:t>
      </w:r>
      <w:r w:rsidRPr="00F262D1">
        <w:rPr>
          <w:rFonts w:ascii="Arial" w:hAnsi="Arial" w:cs="Arial"/>
          <w:sz w:val="20"/>
        </w:rPr>
        <w:t>odstavci 2 a vedoucí pobočky závodu.</w:t>
      </w:r>
    </w:p>
    <w:p w:rsidR="001C1EEB" w:rsidRPr="006A489B" w:rsidRDefault="001C1EEB" w:rsidP="001C1EEB">
      <w:pPr>
        <w:pStyle w:val="Odstavecseseznamem"/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Palatino Linotype" w:hAnsi="Palatino Linotype"/>
          <w:sz w:val="20"/>
          <w:szCs w:val="20"/>
        </w:rPr>
      </w:pPr>
    </w:p>
    <w:p w:rsidR="001C1EEB" w:rsidRPr="00F262D1" w:rsidRDefault="001C1EEB" w:rsidP="001C1EEB">
      <w:pPr>
        <w:tabs>
          <w:tab w:val="left" w:pos="284"/>
          <w:tab w:val="left" w:pos="2835"/>
          <w:tab w:val="left" w:pos="3544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262D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279863" wp14:editId="380DBE38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e2HA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GmQt7Y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 w:rsidRPr="00F262D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47434A" wp14:editId="02ED124D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mf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FYAqZ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Pr="00F262D1">
        <w:rPr>
          <w:rFonts w:ascii="Arial" w:hAnsi="Arial" w:cs="Arial"/>
          <w:sz w:val="20"/>
          <w:szCs w:val="20"/>
        </w:rPr>
        <w:t>V</w:t>
      </w:r>
      <w:r w:rsidRPr="00F262D1">
        <w:rPr>
          <w:rFonts w:ascii="Arial" w:hAnsi="Arial" w:cs="Arial"/>
          <w:sz w:val="20"/>
          <w:szCs w:val="20"/>
        </w:rPr>
        <w:tab/>
      </w:r>
      <w:r w:rsidRPr="00F262D1">
        <w:rPr>
          <w:rFonts w:ascii="Arial" w:hAnsi="Arial" w:cs="Arial"/>
          <w:sz w:val="20"/>
          <w:szCs w:val="20"/>
        </w:rPr>
        <w:tab/>
        <w:t>, dne</w:t>
      </w:r>
      <w:r w:rsidRPr="00F262D1">
        <w:rPr>
          <w:rFonts w:ascii="Arial" w:hAnsi="Arial" w:cs="Arial"/>
          <w:sz w:val="20"/>
          <w:szCs w:val="20"/>
        </w:rPr>
        <w:tab/>
      </w:r>
    </w:p>
    <w:p w:rsidR="001C1EEB" w:rsidRPr="00F262D1" w:rsidRDefault="001C1EEB" w:rsidP="001C1E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C1EEB" w:rsidRPr="00F262D1" w:rsidRDefault="001C1EEB" w:rsidP="001C1EE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2D1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1C1EEB" w:rsidRPr="00F262D1" w:rsidRDefault="001C1EEB" w:rsidP="001C1EE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2D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1B817A" wp14:editId="5F43145D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Pr="00F262D1">
        <w:rPr>
          <w:rFonts w:ascii="Arial" w:hAnsi="Arial" w:cs="Arial"/>
          <w:sz w:val="20"/>
          <w:szCs w:val="20"/>
        </w:rPr>
        <w:t>oprávněné zastupovat uchazeče (dodavatele):</w:t>
      </w:r>
      <w:r w:rsidRPr="00F262D1">
        <w:rPr>
          <w:rFonts w:ascii="Arial" w:hAnsi="Arial" w:cs="Arial"/>
          <w:sz w:val="20"/>
          <w:szCs w:val="20"/>
        </w:rPr>
        <w:tab/>
      </w:r>
    </w:p>
    <w:p w:rsidR="001C1EEB" w:rsidRPr="00F262D1" w:rsidRDefault="001C1EEB" w:rsidP="001C1EE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1C1EEB" w:rsidRPr="00F56D7D" w:rsidRDefault="001C1EEB" w:rsidP="001C1EEB">
      <w:pPr>
        <w:jc w:val="both"/>
        <w:rPr>
          <w:rFonts w:ascii="Arial" w:hAnsi="Arial" w:cs="Arial"/>
          <w:sz w:val="20"/>
          <w:szCs w:val="20"/>
        </w:rPr>
      </w:pPr>
    </w:p>
    <w:p w:rsidR="001C1EEB" w:rsidRPr="00F262D1" w:rsidRDefault="001C1EEB" w:rsidP="001C1EE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2D1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1C1EEB" w:rsidRPr="00F262D1" w:rsidRDefault="001C1EEB" w:rsidP="001C1EE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2D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AE407D" wp14:editId="34ECAEF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vy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ZLCxoMK6AuEptbRiRHtWredb0u0NKVx1RLY/RbycDyVnISN6lhIszUGY3fNEMYggU&#10;iNs6NrYPkLAHdIyknG6k8KNHFD6Op5PJbA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UxUvyIAIAAD0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Pr="00F262D1">
        <w:rPr>
          <w:rFonts w:ascii="Arial" w:hAnsi="Arial" w:cs="Arial"/>
          <w:sz w:val="20"/>
          <w:szCs w:val="20"/>
        </w:rPr>
        <w:t>oprávněné zastupovat uchazeče (dodavatele):</w:t>
      </w:r>
      <w:r w:rsidRPr="00F262D1">
        <w:rPr>
          <w:rFonts w:ascii="Arial" w:hAnsi="Arial" w:cs="Arial"/>
          <w:sz w:val="20"/>
          <w:szCs w:val="20"/>
        </w:rPr>
        <w:tab/>
      </w:r>
    </w:p>
    <w:p w:rsidR="001C1EEB" w:rsidRPr="00F262D1" w:rsidRDefault="001C1EEB" w:rsidP="001C1EE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03478A" w:rsidRPr="00F56D7D" w:rsidRDefault="0003478A" w:rsidP="001C1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3478A" w:rsidRPr="00F56D7D" w:rsidSect="00996D2E">
      <w:headerReference w:type="default" r:id="rId8"/>
      <w:footerReference w:type="default" r:id="rId9"/>
      <w:type w:val="continuous"/>
      <w:pgSz w:w="11906" w:h="16838"/>
      <w:pgMar w:top="1201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BA" w:rsidRDefault="00E35BBA" w:rsidP="0003428A">
      <w:pPr>
        <w:spacing w:after="0" w:line="240" w:lineRule="auto"/>
      </w:pPr>
      <w:r>
        <w:separator/>
      </w:r>
    </w:p>
  </w:endnote>
  <w:endnote w:type="continuationSeparator" w:id="0">
    <w:p w:rsidR="00E35BBA" w:rsidRDefault="00E35BB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53" w:rsidRPr="00927017" w:rsidRDefault="001C0253" w:rsidP="005E20A4">
    <w:pPr>
      <w:pStyle w:val="Zhlav"/>
      <w:pBdr>
        <w:bottom w:val="single" w:sz="12" w:space="3" w:color="auto"/>
      </w:pBdr>
      <w:tabs>
        <w:tab w:val="clear" w:pos="4536"/>
        <w:tab w:val="clear" w:pos="9072"/>
        <w:tab w:val="left" w:pos="7300"/>
      </w:tabs>
      <w:rPr>
        <w:rFonts w:ascii="Palatino Linotype" w:hAnsi="Palatino Linotype"/>
        <w:b/>
        <w:i/>
        <w:sz w:val="2"/>
        <w:szCs w:val="2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2995"/>
      <w:gridCol w:w="2995"/>
    </w:tblGrid>
    <w:tr w:rsidR="001C0253" w:rsidRPr="00993900" w:rsidTr="00122B3E">
      <w:tc>
        <w:tcPr>
          <w:tcW w:w="2994" w:type="dxa"/>
          <w:vAlign w:val="bottom"/>
        </w:tcPr>
        <w:p w:rsidR="001C0253" w:rsidRDefault="001C0253" w:rsidP="00122B3E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  <w:p w:rsidR="001C0253" w:rsidRPr="00993900" w:rsidRDefault="001C0253" w:rsidP="00122B3E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2995" w:type="dxa"/>
          <w:vAlign w:val="bottom"/>
        </w:tcPr>
        <w:p w:rsidR="001C0253" w:rsidRPr="00831BD8" w:rsidRDefault="001C0253" w:rsidP="005E20A4">
          <w:pPr>
            <w:pStyle w:val="Zpat"/>
            <w:jc w:val="center"/>
            <w:rPr>
              <w:rFonts w:ascii="Palatino Linotype" w:hAnsi="Palatino Linotype" w:cs="Arial"/>
              <w:color w:val="7F7F7F"/>
            </w:rPr>
          </w:pP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~ </w: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begin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instrText xml:space="preserve"> PAGE   \* MERGEFORMAT </w:instrTex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separate"/>
          </w:r>
          <w:r w:rsidR="00E23786">
            <w:rPr>
              <w:rFonts w:ascii="Palatino Linotype" w:hAnsi="Palatino Linotype" w:cs="Arial"/>
              <w:noProof/>
              <w:color w:val="7F7F7F"/>
              <w:sz w:val="20"/>
            </w:rPr>
            <w:t>1</w:t>
          </w:r>
          <w:r w:rsidR="006E3485" w:rsidRPr="00831BD8">
            <w:rPr>
              <w:rFonts w:ascii="Palatino Linotype" w:hAnsi="Palatino Linotype" w:cs="Arial"/>
              <w:color w:val="7F7F7F"/>
              <w:sz w:val="20"/>
            </w:rPr>
            <w:fldChar w:fldCharType="end"/>
          </w:r>
          <w:r w:rsidRPr="00831BD8">
            <w:rPr>
              <w:rFonts w:ascii="Palatino Linotype" w:hAnsi="Palatino Linotype" w:cs="Arial"/>
              <w:color w:val="7F7F7F"/>
              <w:sz w:val="20"/>
            </w:rPr>
            <w:t xml:space="preserve"> ~</w:t>
          </w:r>
        </w:p>
      </w:tc>
      <w:tc>
        <w:tcPr>
          <w:tcW w:w="2995" w:type="dxa"/>
          <w:vAlign w:val="bottom"/>
        </w:tcPr>
        <w:p w:rsidR="001C0253" w:rsidRPr="00993900" w:rsidRDefault="001C0253" w:rsidP="00122B3E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F83D0B" w:rsidRPr="001C0253" w:rsidRDefault="00F83D0B" w:rsidP="001C025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BA" w:rsidRDefault="00E35BBA" w:rsidP="0003428A">
      <w:pPr>
        <w:spacing w:after="0" w:line="240" w:lineRule="auto"/>
      </w:pPr>
      <w:r>
        <w:separator/>
      </w:r>
    </w:p>
  </w:footnote>
  <w:footnote w:type="continuationSeparator" w:id="0">
    <w:p w:rsidR="00E35BBA" w:rsidRDefault="00E35BBA" w:rsidP="0003428A">
      <w:pPr>
        <w:spacing w:after="0" w:line="240" w:lineRule="auto"/>
      </w:pPr>
      <w:r>
        <w:continuationSeparator/>
      </w:r>
    </w:p>
  </w:footnote>
  <w:footnote w:id="1">
    <w:p w:rsidR="001C1EEB" w:rsidRPr="00AA4C1E" w:rsidRDefault="001C1EEB" w:rsidP="001C1EEB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24)</w:t>
      </w:r>
      <w:r w:rsidRPr="00AA4C1E">
        <w:rPr>
          <w:sz w:val="18"/>
          <w:szCs w:val="18"/>
        </w:rPr>
        <w:tab/>
        <w:t>§ 187 občanského zákoníku.</w:t>
      </w:r>
    </w:p>
  </w:footnote>
  <w:footnote w:id="2">
    <w:p w:rsidR="001C1EEB" w:rsidRPr="00AA4C1E" w:rsidRDefault="001C1EEB" w:rsidP="001C1EEB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25)</w:t>
      </w:r>
      <w:r w:rsidRPr="00AA4C1E">
        <w:rPr>
          <w:sz w:val="18"/>
          <w:szCs w:val="18"/>
        </w:rPr>
        <w:tab/>
        <w:t>§ 136 zákona č. 182/2006 Sb., o úpadku a způsobech jeho řešení (insolvenční zákon), ve znění pozdějších předpisů.</w:t>
      </w:r>
    </w:p>
  </w:footnote>
  <w:footnote w:id="3">
    <w:p w:rsidR="001C1EEB" w:rsidRPr="00AA4C1E" w:rsidRDefault="001C1EEB" w:rsidP="001C1EEB">
      <w:pPr>
        <w:pStyle w:val="Textpoznpodarou"/>
        <w:rPr>
          <w:sz w:val="18"/>
          <w:szCs w:val="18"/>
        </w:rPr>
      </w:pPr>
      <w:r w:rsidRPr="00AA4C1E">
        <w:rPr>
          <w:rStyle w:val="Znakapoznpodarou"/>
          <w:sz w:val="18"/>
          <w:szCs w:val="18"/>
        </w:rPr>
        <w:t>26)</w:t>
      </w:r>
      <w:r w:rsidRPr="00AA4C1E">
        <w:rPr>
          <w:sz w:val="18"/>
          <w:szCs w:val="18"/>
        </w:rPr>
        <w:tab/>
        <w:t>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70" w:rsidRDefault="00D34BD0" w:rsidP="00624B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B5CFEE" wp14:editId="27F6A565">
          <wp:simplePos x="0" y="0"/>
          <wp:positionH relativeFrom="column">
            <wp:posOffset>3720465</wp:posOffset>
          </wp:positionH>
          <wp:positionV relativeFrom="paragraph">
            <wp:posOffset>129540</wp:posOffset>
          </wp:positionV>
          <wp:extent cx="2103755" cy="633095"/>
          <wp:effectExtent l="0" t="0" r="0" b="0"/>
          <wp:wrapTight wrapText="bothSides">
            <wp:wrapPolygon edited="0">
              <wp:start x="0" y="0"/>
              <wp:lineTo x="0" y="20798"/>
              <wp:lineTo x="21320" y="20798"/>
              <wp:lineTo x="2132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BF5" w:rsidRDefault="00624BF5" w:rsidP="00624BF5">
    <w:pPr>
      <w:pStyle w:val="Zhlav"/>
    </w:pPr>
  </w:p>
  <w:p w:rsidR="00624BF5" w:rsidRPr="00515B70" w:rsidRDefault="00624BF5" w:rsidP="00624BF5">
    <w:pPr>
      <w:pStyle w:val="Zhlav"/>
    </w:pPr>
    <w:r>
      <w:t>Příloha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062"/>
    <w:multiLevelType w:val="hybridMultilevel"/>
    <w:tmpl w:val="22789732"/>
    <w:lvl w:ilvl="0" w:tplc="9F18FE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7E2511E"/>
    <w:multiLevelType w:val="hybridMultilevel"/>
    <w:tmpl w:val="EECA76B6"/>
    <w:lvl w:ilvl="0" w:tplc="AE160AD2">
      <w:start w:val="1"/>
      <w:numFmt w:val="bullet"/>
      <w:lvlText w:val="&gt;"/>
      <w:lvlJc w:val="left"/>
      <w:pPr>
        <w:ind w:left="1770" w:hanging="360"/>
      </w:pPr>
      <w:rPr>
        <w:rFonts w:ascii="Courier New" w:hAnsi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FBE2B25"/>
    <w:multiLevelType w:val="hybridMultilevel"/>
    <w:tmpl w:val="B6348D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D761A"/>
    <w:multiLevelType w:val="multilevel"/>
    <w:tmpl w:val="39E8C2A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82443E2"/>
    <w:multiLevelType w:val="multilevel"/>
    <w:tmpl w:val="0488271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3"/>
    <w:rsid w:val="00007331"/>
    <w:rsid w:val="00010B8E"/>
    <w:rsid w:val="00030C4E"/>
    <w:rsid w:val="0003428A"/>
    <w:rsid w:val="0003478A"/>
    <w:rsid w:val="00041736"/>
    <w:rsid w:val="00044079"/>
    <w:rsid w:val="00072280"/>
    <w:rsid w:val="000C2834"/>
    <w:rsid w:val="000D0F9C"/>
    <w:rsid w:val="000D21AA"/>
    <w:rsid w:val="000F2866"/>
    <w:rsid w:val="0011509E"/>
    <w:rsid w:val="00122B3E"/>
    <w:rsid w:val="00124FB3"/>
    <w:rsid w:val="001371B8"/>
    <w:rsid w:val="00144AAA"/>
    <w:rsid w:val="00145CBF"/>
    <w:rsid w:val="00160CEE"/>
    <w:rsid w:val="00161AFE"/>
    <w:rsid w:val="001624AF"/>
    <w:rsid w:val="00165C65"/>
    <w:rsid w:val="00190591"/>
    <w:rsid w:val="00192684"/>
    <w:rsid w:val="00196DE5"/>
    <w:rsid w:val="001A47A5"/>
    <w:rsid w:val="001A4E29"/>
    <w:rsid w:val="001A6CE8"/>
    <w:rsid w:val="001C0253"/>
    <w:rsid w:val="001C1EEB"/>
    <w:rsid w:val="001C4E43"/>
    <w:rsid w:val="001E6182"/>
    <w:rsid w:val="001F29DE"/>
    <w:rsid w:val="001F5184"/>
    <w:rsid w:val="002047BE"/>
    <w:rsid w:val="00212CD4"/>
    <w:rsid w:val="00223254"/>
    <w:rsid w:val="00235443"/>
    <w:rsid w:val="002763F7"/>
    <w:rsid w:val="00277B76"/>
    <w:rsid w:val="00291365"/>
    <w:rsid w:val="002A1331"/>
    <w:rsid w:val="002A48D9"/>
    <w:rsid w:val="002A5345"/>
    <w:rsid w:val="002A6509"/>
    <w:rsid w:val="002A70F0"/>
    <w:rsid w:val="002E72EC"/>
    <w:rsid w:val="00304A95"/>
    <w:rsid w:val="0031447C"/>
    <w:rsid w:val="003150AA"/>
    <w:rsid w:val="00330D6A"/>
    <w:rsid w:val="003441C2"/>
    <w:rsid w:val="00355388"/>
    <w:rsid w:val="0035651B"/>
    <w:rsid w:val="00357509"/>
    <w:rsid w:val="00364485"/>
    <w:rsid w:val="0037765D"/>
    <w:rsid w:val="003A0005"/>
    <w:rsid w:val="003A4C1E"/>
    <w:rsid w:val="003D6E7E"/>
    <w:rsid w:val="00400B4B"/>
    <w:rsid w:val="00424B4A"/>
    <w:rsid w:val="00424BF7"/>
    <w:rsid w:val="00431740"/>
    <w:rsid w:val="00436F1D"/>
    <w:rsid w:val="00441EE9"/>
    <w:rsid w:val="0045419D"/>
    <w:rsid w:val="00462EE6"/>
    <w:rsid w:val="00470D91"/>
    <w:rsid w:val="00471828"/>
    <w:rsid w:val="00474323"/>
    <w:rsid w:val="00474673"/>
    <w:rsid w:val="004803D4"/>
    <w:rsid w:val="004824AA"/>
    <w:rsid w:val="0049772F"/>
    <w:rsid w:val="004A7BD9"/>
    <w:rsid w:val="004D519D"/>
    <w:rsid w:val="004E4501"/>
    <w:rsid w:val="00500DA8"/>
    <w:rsid w:val="005010BD"/>
    <w:rsid w:val="005043D1"/>
    <w:rsid w:val="00507886"/>
    <w:rsid w:val="005132FC"/>
    <w:rsid w:val="00515B70"/>
    <w:rsid w:val="00526706"/>
    <w:rsid w:val="00533C4A"/>
    <w:rsid w:val="0054097F"/>
    <w:rsid w:val="00544A3B"/>
    <w:rsid w:val="00550683"/>
    <w:rsid w:val="00551FA9"/>
    <w:rsid w:val="0058002E"/>
    <w:rsid w:val="00581CAA"/>
    <w:rsid w:val="00584255"/>
    <w:rsid w:val="00593E8D"/>
    <w:rsid w:val="005A3657"/>
    <w:rsid w:val="005A3CE6"/>
    <w:rsid w:val="005B069B"/>
    <w:rsid w:val="005B6414"/>
    <w:rsid w:val="005C51E1"/>
    <w:rsid w:val="005D384B"/>
    <w:rsid w:val="005E20A4"/>
    <w:rsid w:val="005F22AF"/>
    <w:rsid w:val="00606371"/>
    <w:rsid w:val="0061550F"/>
    <w:rsid w:val="00624BF5"/>
    <w:rsid w:val="006309B1"/>
    <w:rsid w:val="00634E7B"/>
    <w:rsid w:val="00640278"/>
    <w:rsid w:val="006411F2"/>
    <w:rsid w:val="00673B80"/>
    <w:rsid w:val="006A489B"/>
    <w:rsid w:val="006C3F78"/>
    <w:rsid w:val="006D40E7"/>
    <w:rsid w:val="006E0374"/>
    <w:rsid w:val="006E3485"/>
    <w:rsid w:val="006E41F9"/>
    <w:rsid w:val="006E7B5D"/>
    <w:rsid w:val="00710046"/>
    <w:rsid w:val="00712B97"/>
    <w:rsid w:val="00715AD0"/>
    <w:rsid w:val="00727763"/>
    <w:rsid w:val="00746494"/>
    <w:rsid w:val="007470F1"/>
    <w:rsid w:val="00750872"/>
    <w:rsid w:val="00751DD0"/>
    <w:rsid w:val="0076298B"/>
    <w:rsid w:val="0077094E"/>
    <w:rsid w:val="0078137D"/>
    <w:rsid w:val="007869CE"/>
    <w:rsid w:val="00790DC8"/>
    <w:rsid w:val="007933E8"/>
    <w:rsid w:val="007A1DA8"/>
    <w:rsid w:val="007A5BD8"/>
    <w:rsid w:val="007B52C4"/>
    <w:rsid w:val="007C4865"/>
    <w:rsid w:val="007E36DE"/>
    <w:rsid w:val="007F79FE"/>
    <w:rsid w:val="00801B64"/>
    <w:rsid w:val="00810879"/>
    <w:rsid w:val="00815285"/>
    <w:rsid w:val="0082044F"/>
    <w:rsid w:val="00820750"/>
    <w:rsid w:val="008248E4"/>
    <w:rsid w:val="00831BD8"/>
    <w:rsid w:val="008570BA"/>
    <w:rsid w:val="00874FA0"/>
    <w:rsid w:val="0088023E"/>
    <w:rsid w:val="008807A3"/>
    <w:rsid w:val="00881A44"/>
    <w:rsid w:val="00891081"/>
    <w:rsid w:val="0089212E"/>
    <w:rsid w:val="008D1CD2"/>
    <w:rsid w:val="008E0BC5"/>
    <w:rsid w:val="008E153E"/>
    <w:rsid w:val="00907F3B"/>
    <w:rsid w:val="00911A3C"/>
    <w:rsid w:val="009432B2"/>
    <w:rsid w:val="00965E7C"/>
    <w:rsid w:val="009736FD"/>
    <w:rsid w:val="00981A41"/>
    <w:rsid w:val="00992149"/>
    <w:rsid w:val="00996D2E"/>
    <w:rsid w:val="009B79F6"/>
    <w:rsid w:val="009F6306"/>
    <w:rsid w:val="00A1373A"/>
    <w:rsid w:val="00A1789B"/>
    <w:rsid w:val="00A214B5"/>
    <w:rsid w:val="00A22B6B"/>
    <w:rsid w:val="00A24C8A"/>
    <w:rsid w:val="00A3499A"/>
    <w:rsid w:val="00A408E4"/>
    <w:rsid w:val="00A51ACF"/>
    <w:rsid w:val="00A73E7D"/>
    <w:rsid w:val="00A90836"/>
    <w:rsid w:val="00A91FB0"/>
    <w:rsid w:val="00AA4C1E"/>
    <w:rsid w:val="00AA4FB2"/>
    <w:rsid w:val="00AD1115"/>
    <w:rsid w:val="00AE0BDF"/>
    <w:rsid w:val="00AE3F0E"/>
    <w:rsid w:val="00B00584"/>
    <w:rsid w:val="00B0586F"/>
    <w:rsid w:val="00B07B65"/>
    <w:rsid w:val="00B1293A"/>
    <w:rsid w:val="00B230D7"/>
    <w:rsid w:val="00B40805"/>
    <w:rsid w:val="00B430FC"/>
    <w:rsid w:val="00B51BE4"/>
    <w:rsid w:val="00B5232C"/>
    <w:rsid w:val="00B6009D"/>
    <w:rsid w:val="00B71CC0"/>
    <w:rsid w:val="00B74ED1"/>
    <w:rsid w:val="00B77C01"/>
    <w:rsid w:val="00B808EF"/>
    <w:rsid w:val="00B85677"/>
    <w:rsid w:val="00B90E8C"/>
    <w:rsid w:val="00B9361C"/>
    <w:rsid w:val="00B968CF"/>
    <w:rsid w:val="00BB566D"/>
    <w:rsid w:val="00BD2CCB"/>
    <w:rsid w:val="00BE46C0"/>
    <w:rsid w:val="00BF058A"/>
    <w:rsid w:val="00C20682"/>
    <w:rsid w:val="00C21645"/>
    <w:rsid w:val="00C3688E"/>
    <w:rsid w:val="00C42AAC"/>
    <w:rsid w:val="00C44AD9"/>
    <w:rsid w:val="00C547B2"/>
    <w:rsid w:val="00C6730B"/>
    <w:rsid w:val="00C81046"/>
    <w:rsid w:val="00C84689"/>
    <w:rsid w:val="00C91730"/>
    <w:rsid w:val="00C94101"/>
    <w:rsid w:val="00C950D5"/>
    <w:rsid w:val="00CA594C"/>
    <w:rsid w:val="00CC23E3"/>
    <w:rsid w:val="00CD252B"/>
    <w:rsid w:val="00CE4C09"/>
    <w:rsid w:val="00CF4317"/>
    <w:rsid w:val="00D0585E"/>
    <w:rsid w:val="00D114E3"/>
    <w:rsid w:val="00D34BD0"/>
    <w:rsid w:val="00D477B8"/>
    <w:rsid w:val="00D54166"/>
    <w:rsid w:val="00D55A80"/>
    <w:rsid w:val="00D608B5"/>
    <w:rsid w:val="00D71121"/>
    <w:rsid w:val="00D83362"/>
    <w:rsid w:val="00D857AD"/>
    <w:rsid w:val="00D95117"/>
    <w:rsid w:val="00DA2903"/>
    <w:rsid w:val="00DB26B7"/>
    <w:rsid w:val="00DC26B5"/>
    <w:rsid w:val="00DC6729"/>
    <w:rsid w:val="00DD294F"/>
    <w:rsid w:val="00DD6F84"/>
    <w:rsid w:val="00DF385C"/>
    <w:rsid w:val="00DF47C4"/>
    <w:rsid w:val="00E141DC"/>
    <w:rsid w:val="00E17BEA"/>
    <w:rsid w:val="00E211E3"/>
    <w:rsid w:val="00E23786"/>
    <w:rsid w:val="00E35BBA"/>
    <w:rsid w:val="00E55E55"/>
    <w:rsid w:val="00E65AB1"/>
    <w:rsid w:val="00E67F1D"/>
    <w:rsid w:val="00E7153A"/>
    <w:rsid w:val="00E72B01"/>
    <w:rsid w:val="00E80DB7"/>
    <w:rsid w:val="00E92EE9"/>
    <w:rsid w:val="00ED7C11"/>
    <w:rsid w:val="00EE1B44"/>
    <w:rsid w:val="00EE6905"/>
    <w:rsid w:val="00EF184A"/>
    <w:rsid w:val="00EF3FEE"/>
    <w:rsid w:val="00EF5FA2"/>
    <w:rsid w:val="00EF7E56"/>
    <w:rsid w:val="00F01E68"/>
    <w:rsid w:val="00F4540E"/>
    <w:rsid w:val="00F519F9"/>
    <w:rsid w:val="00F56D7D"/>
    <w:rsid w:val="00F63D57"/>
    <w:rsid w:val="00F76822"/>
    <w:rsid w:val="00F83D0B"/>
    <w:rsid w:val="00F869A2"/>
    <w:rsid w:val="00F87B01"/>
    <w:rsid w:val="00F94171"/>
    <w:rsid w:val="00FA13BE"/>
    <w:rsid w:val="00FA78EC"/>
    <w:rsid w:val="00FB0FA2"/>
    <w:rsid w:val="00FC40A7"/>
    <w:rsid w:val="00FC7697"/>
    <w:rsid w:val="00FE4793"/>
    <w:rsid w:val="00FF1312"/>
    <w:rsid w:val="00FF2CD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unhideWhenUsed/>
    <w:rsid w:val="00E67F1D"/>
    <w:rPr>
      <w:vertAlign w:val="superscript"/>
    </w:rPr>
  </w:style>
  <w:style w:type="paragraph" w:customStyle="1" w:styleId="Default">
    <w:name w:val="Default"/>
    <w:rsid w:val="00874FA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vyplnit">
    <w:name w:val="vyplnit"/>
    <w:basedOn w:val="Normln"/>
    <w:qFormat/>
    <w:rsid w:val="005D384B"/>
    <w:pPr>
      <w:keepNext/>
      <w:spacing w:before="60" w:after="0" w:line="300" w:lineRule="atLeast"/>
      <w:ind w:left="567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Textbodu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4173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-zleva">
    <w:name w:val="Norm-zleva"/>
    <w:basedOn w:val="Normln"/>
    <w:qFormat/>
    <w:rsid w:val="005A3CE6"/>
    <w:pPr>
      <w:spacing w:before="120" w:after="0" w:line="240" w:lineRule="auto"/>
      <w:jc w:val="both"/>
    </w:pPr>
    <w:rPr>
      <w:rFonts w:ascii="Arial" w:eastAsia="Times New Roman" w:hAnsi="Arial"/>
      <w:szCs w:val="23"/>
      <w:lang w:eastAsia="cs-CZ"/>
    </w:rPr>
  </w:style>
  <w:style w:type="table" w:styleId="Mkatabulky">
    <w:name w:val="Table Grid"/>
    <w:basedOn w:val="Normlntabulka"/>
    <w:uiPriority w:val="99"/>
    <w:rsid w:val="00F56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unhideWhenUsed/>
    <w:rsid w:val="00E67F1D"/>
    <w:rPr>
      <w:vertAlign w:val="superscript"/>
    </w:rPr>
  </w:style>
  <w:style w:type="paragraph" w:customStyle="1" w:styleId="Default">
    <w:name w:val="Default"/>
    <w:rsid w:val="00874FA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vyplnit">
    <w:name w:val="vyplnit"/>
    <w:basedOn w:val="Normln"/>
    <w:qFormat/>
    <w:rsid w:val="005D384B"/>
    <w:pPr>
      <w:keepNext/>
      <w:spacing w:before="60" w:after="0" w:line="300" w:lineRule="atLeast"/>
      <w:ind w:left="567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Textbodu">
    <w:name w:val="Text bodu"/>
    <w:basedOn w:val="Normln"/>
    <w:rsid w:val="0004173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173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4173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-zleva">
    <w:name w:val="Norm-zleva"/>
    <w:basedOn w:val="Normln"/>
    <w:qFormat/>
    <w:rsid w:val="005A3CE6"/>
    <w:pPr>
      <w:spacing w:before="120" w:after="0" w:line="240" w:lineRule="auto"/>
      <w:jc w:val="both"/>
    </w:pPr>
    <w:rPr>
      <w:rFonts w:ascii="Arial" w:eastAsia="Times New Roman" w:hAnsi="Arial"/>
      <w:szCs w:val="23"/>
      <w:lang w:eastAsia="cs-CZ"/>
    </w:rPr>
  </w:style>
  <w:style w:type="table" w:styleId="Mkatabulky">
    <w:name w:val="Table Grid"/>
    <w:basedOn w:val="Normlntabulka"/>
    <w:uiPriority w:val="99"/>
    <w:rsid w:val="00F56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Ing. Alena Rückerová</cp:lastModifiedBy>
  <cp:revision>63</cp:revision>
  <cp:lastPrinted>2016-10-03T09:56:00Z</cp:lastPrinted>
  <dcterms:created xsi:type="dcterms:W3CDTF">2016-09-21T12:21:00Z</dcterms:created>
  <dcterms:modified xsi:type="dcterms:W3CDTF">2022-06-13T16:37:00Z</dcterms:modified>
</cp:coreProperties>
</file>