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DA3" w:rsidRPr="00C5658A" w:rsidRDefault="003C2D39" w:rsidP="001235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Čestné prohlášení k základní způsobilosti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8A0FB5" w:rsidRDefault="006716B7" w:rsidP="006716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16B7">
              <w:rPr>
                <w:rFonts w:ascii="Arial" w:eastAsia="Arial" w:hAnsi="Arial" w:cs="Arial"/>
                <w:b/>
              </w:rPr>
              <w:t>Hydraulické příkopové rameno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6716B7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 Kramolna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16B7">
              <w:rPr>
                <w:rFonts w:ascii="Arial" w:hAnsi="Arial" w:cs="Arial"/>
                <w:sz w:val="20"/>
                <w:szCs w:val="20"/>
              </w:rPr>
              <w:t>Kramolna 172, 547 01 Náchod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6716B7">
              <w:rPr>
                <w:rFonts w:ascii="Arial" w:hAnsi="Arial" w:cs="Arial"/>
                <w:sz w:val="20"/>
                <w:szCs w:val="20"/>
              </w:rPr>
              <w:t>00273147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6716B7" w:rsidP="00020B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Veřejná zakázka malého rozsahu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716B7" w:rsidRPr="00CB5F85" w:rsidTr="00427A19">
        <w:tc>
          <w:tcPr>
            <w:tcW w:w="1367" w:type="pct"/>
            <w:shd w:val="clear" w:color="auto" w:fill="F2F2F2" w:themeFill="background1" w:themeFillShade="F2"/>
          </w:tcPr>
          <w:p w:rsidR="006716B7" w:rsidRPr="00CB5F85" w:rsidRDefault="006716B7" w:rsidP="006716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6716B7" w:rsidRPr="00CB5F85" w:rsidRDefault="006716B7" w:rsidP="006716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716B7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6716B7" w:rsidRPr="00CB5F85" w:rsidRDefault="006716B7" w:rsidP="006716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6716B7" w:rsidRPr="00CB5F85" w:rsidRDefault="006716B7" w:rsidP="006716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716B7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6716B7" w:rsidRPr="00CB5F85" w:rsidRDefault="006716B7" w:rsidP="006716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6716B7" w:rsidRPr="00CB5F85" w:rsidRDefault="006716B7" w:rsidP="006716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716B7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6716B7" w:rsidRPr="00CB5F85" w:rsidRDefault="006716B7" w:rsidP="006716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6716B7" w:rsidRPr="00CB5F85" w:rsidRDefault="006716B7" w:rsidP="006716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CB5F85" w:rsidRDefault="00F86835" w:rsidP="003C2D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B5F85">
        <w:rPr>
          <w:rFonts w:ascii="Arial" w:hAnsi="Arial" w:cs="Arial"/>
          <w:b/>
          <w:sz w:val="20"/>
          <w:szCs w:val="20"/>
        </w:rPr>
        <w:t xml:space="preserve">Uchazeč k prokázání 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:rsidR="006716B7" w:rsidRPr="006716B7" w:rsidRDefault="006716B7" w:rsidP="006716B7">
      <w:pPr>
        <w:pStyle w:val="Odstavecseseznamem"/>
        <w:widowControl w:val="0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6716B7">
        <w:rPr>
          <w:rFonts w:ascii="Arial" w:hAnsi="Arial" w:cs="Arial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č. 3 zákona </w:t>
      </w:r>
      <w:r w:rsidRPr="006716B7">
        <w:rPr>
          <w:rFonts w:ascii="Arial" w:hAnsi="Arial" w:cs="Arial"/>
          <w:color w:val="000000"/>
          <w:sz w:val="20"/>
          <w:szCs w:val="20"/>
        </w:rPr>
        <w:t>č. 134/2016 Sb., o veřejných zakázkách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6716B7">
        <w:rPr>
          <w:rFonts w:ascii="Arial" w:hAnsi="Arial" w:cs="Arial"/>
          <w:bCs/>
          <w:sz w:val="20"/>
          <w:szCs w:val="20"/>
        </w:rPr>
        <w:t xml:space="preserve"> nebo obdobný trestný čin podle právního řádu země sídla dodavatele; k zahlazeným odsouzením se nepřihlíží;</w:t>
      </w:r>
    </w:p>
    <w:p w:rsidR="006716B7" w:rsidRPr="006716B7" w:rsidRDefault="006716B7" w:rsidP="006716B7">
      <w:pPr>
        <w:pStyle w:val="Odstavecseseznamem"/>
        <w:widowControl w:val="0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6716B7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nedoplatek;</w:t>
      </w:r>
    </w:p>
    <w:p w:rsidR="006716B7" w:rsidRPr="006716B7" w:rsidRDefault="006716B7" w:rsidP="006716B7">
      <w:pPr>
        <w:pStyle w:val="Odstavecseseznamem"/>
        <w:widowControl w:val="0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6716B7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pojištění;</w:t>
      </w:r>
    </w:p>
    <w:p w:rsidR="006716B7" w:rsidRPr="006716B7" w:rsidRDefault="006716B7" w:rsidP="006716B7">
      <w:pPr>
        <w:pStyle w:val="Odstavecseseznamem"/>
        <w:widowControl w:val="0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6716B7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:rsidR="006716B7" w:rsidRPr="006716B7" w:rsidRDefault="006716B7" w:rsidP="006716B7">
      <w:pPr>
        <w:pStyle w:val="Odstavecseseznamem"/>
        <w:widowControl w:val="0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6716B7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bylo vydáno rozhodnutí o úpadku ve smyslu § 136 zákona č. 182/2006 Sb., o úpadku a způsobech jeho řešení (insolvenční zákon), v účinném znění, vůči němuž byla nařízena nucená správa podle jiného právního předpisu nebo v obdobné situaci podle právního řádu země sídla dodavatele.</w:t>
      </w:r>
    </w:p>
    <w:p w:rsidR="006716B7" w:rsidRPr="006716B7" w:rsidRDefault="006716B7" w:rsidP="006716B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97E" w:rsidRDefault="0095697E" w:rsidP="002002D1">
      <w:pPr>
        <w:spacing w:after="0" w:line="240" w:lineRule="auto"/>
      </w:pPr>
      <w:r>
        <w:separator/>
      </w:r>
    </w:p>
  </w:endnote>
  <w:endnote w:type="continuationSeparator" w:id="0">
    <w:p w:rsidR="0095697E" w:rsidRDefault="0095697E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716B7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97E" w:rsidRDefault="0095697E" w:rsidP="002002D1">
      <w:pPr>
        <w:spacing w:after="0" w:line="240" w:lineRule="auto"/>
      </w:pPr>
      <w:r>
        <w:separator/>
      </w:r>
    </w:p>
  </w:footnote>
  <w:footnote w:type="continuationSeparator" w:id="0">
    <w:p w:rsidR="0095697E" w:rsidRDefault="0095697E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601" w:rsidRPr="002561F2" w:rsidRDefault="006716B7" w:rsidP="00535601">
    <w:pPr>
      <w:pStyle w:val="Zhlav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9BCB01E" wp14:editId="76BD24FE">
          <wp:simplePos x="0" y="0"/>
          <wp:positionH relativeFrom="column">
            <wp:posOffset>5013960</wp:posOffset>
          </wp:positionH>
          <wp:positionV relativeFrom="paragraph">
            <wp:posOffset>-287655</wp:posOffset>
          </wp:positionV>
          <wp:extent cx="586153" cy="646590"/>
          <wp:effectExtent l="0" t="0" r="4445" b="1270"/>
          <wp:wrapNone/>
          <wp:docPr id="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53" cy="64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FB6" w:rsidRPr="002561F2">
      <w:rPr>
        <w:rFonts w:ascii="Arial" w:hAnsi="Arial" w:cs="Arial"/>
        <w:sz w:val="16"/>
        <w:szCs w:val="16"/>
      </w:rPr>
      <w:t xml:space="preserve">Veřejná zakázka </w:t>
    </w:r>
    <w:r w:rsidR="009802CD" w:rsidRPr="008E0189">
      <w:rPr>
        <w:rFonts w:ascii="Arial" w:hAnsi="Arial" w:cs="Arial"/>
        <w:i/>
        <w:sz w:val="16"/>
        <w:szCs w:val="16"/>
      </w:rPr>
      <w:t>„</w:t>
    </w:r>
    <w:r w:rsidRPr="006716B7">
      <w:rPr>
        <w:rFonts w:ascii="Arial" w:hAnsi="Arial" w:cs="Arial"/>
        <w:i/>
        <w:sz w:val="16"/>
        <w:szCs w:val="16"/>
      </w:rPr>
      <w:t>Hydraulické příkopové rameno</w:t>
    </w:r>
    <w:r w:rsidR="009802CD" w:rsidRPr="008E0189">
      <w:rPr>
        <w:rFonts w:ascii="Arial" w:hAnsi="Arial" w:cs="Arial"/>
        <w:i/>
        <w:sz w:val="16"/>
        <w:szCs w:val="16"/>
      </w:rPr>
      <w:t>“</w:t>
    </w:r>
  </w:p>
  <w:p w:rsidR="002561F2" w:rsidRDefault="002561F2" w:rsidP="006716B7">
    <w:pPr>
      <w:pStyle w:val="Ploha"/>
      <w:tabs>
        <w:tab w:val="left" w:pos="7056"/>
      </w:tabs>
      <w:spacing w:before="60"/>
      <w:rPr>
        <w:rFonts w:ascii="Arial" w:eastAsia="Arial" w:hAnsi="Arial" w:cs="Arial"/>
        <w:b w:val="0"/>
        <w:sz w:val="18"/>
        <w:szCs w:val="18"/>
      </w:rPr>
    </w:pPr>
    <w:r w:rsidRPr="0006131D">
      <w:rPr>
        <w:rFonts w:ascii="Arial" w:hAnsi="Arial" w:cs="Arial"/>
        <w:b w:val="0"/>
        <w:sz w:val="18"/>
        <w:szCs w:val="18"/>
      </w:rPr>
      <w:t xml:space="preserve">Příloha č. </w:t>
    </w:r>
    <w:r w:rsidR="006716B7" w:rsidRPr="0006131D">
      <w:rPr>
        <w:rFonts w:ascii="Arial" w:hAnsi="Arial" w:cs="Arial"/>
        <w:b w:val="0"/>
        <w:sz w:val="18"/>
        <w:szCs w:val="18"/>
      </w:rPr>
      <w:t>3</w:t>
    </w:r>
    <w:r w:rsidRPr="0006131D">
      <w:rPr>
        <w:rFonts w:ascii="Arial" w:hAnsi="Arial" w:cs="Arial"/>
        <w:b w:val="0"/>
        <w:sz w:val="18"/>
        <w:szCs w:val="18"/>
      </w:rPr>
      <w:t xml:space="preserve"> –</w:t>
    </w:r>
    <w:r w:rsidRPr="002561F2">
      <w:rPr>
        <w:rFonts w:ascii="Arial" w:hAnsi="Arial" w:cs="Arial"/>
        <w:b w:val="0"/>
        <w:sz w:val="18"/>
        <w:szCs w:val="18"/>
      </w:rPr>
      <w:t xml:space="preserve"> </w:t>
    </w:r>
    <w:r w:rsidR="006716B7" w:rsidRPr="006716B7">
      <w:rPr>
        <w:rFonts w:ascii="Arial" w:eastAsia="Arial" w:hAnsi="Arial" w:cs="Arial"/>
        <w:b w:val="0"/>
        <w:sz w:val="18"/>
        <w:szCs w:val="18"/>
      </w:rPr>
      <w:t>Čestné prohlášení k základní způsobilosti</w:t>
    </w:r>
    <w:r w:rsidR="006716B7">
      <w:rPr>
        <w:rFonts w:ascii="Arial" w:eastAsia="Arial" w:hAnsi="Arial" w:cs="Arial"/>
        <w:b w:val="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22EAD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265532"/>
    <w:multiLevelType w:val="hybridMultilevel"/>
    <w:tmpl w:val="3CA01B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15"/>
  </w:num>
  <w:num w:numId="6">
    <w:abstractNumId w:val="14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0"/>
  </w:num>
  <w:num w:numId="15">
    <w:abstractNumId w:val="16"/>
  </w:num>
  <w:num w:numId="16">
    <w:abstractNumId w:val="10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20B0F"/>
    <w:rsid w:val="00025F66"/>
    <w:rsid w:val="0006131D"/>
    <w:rsid w:val="000A4DF6"/>
    <w:rsid w:val="0012359F"/>
    <w:rsid w:val="001923B4"/>
    <w:rsid w:val="001A0B02"/>
    <w:rsid w:val="001B0C12"/>
    <w:rsid w:val="001B595C"/>
    <w:rsid w:val="001C572D"/>
    <w:rsid w:val="001D75A6"/>
    <w:rsid w:val="002002D1"/>
    <w:rsid w:val="00250033"/>
    <w:rsid w:val="002561F2"/>
    <w:rsid w:val="00262118"/>
    <w:rsid w:val="00270491"/>
    <w:rsid w:val="00280472"/>
    <w:rsid w:val="002951F5"/>
    <w:rsid w:val="002C26FD"/>
    <w:rsid w:val="002C4D05"/>
    <w:rsid w:val="002D411B"/>
    <w:rsid w:val="00304593"/>
    <w:rsid w:val="00311C50"/>
    <w:rsid w:val="003352C9"/>
    <w:rsid w:val="00371B83"/>
    <w:rsid w:val="00375ED8"/>
    <w:rsid w:val="0038267D"/>
    <w:rsid w:val="003B6B43"/>
    <w:rsid w:val="003C2D39"/>
    <w:rsid w:val="00405C94"/>
    <w:rsid w:val="00420897"/>
    <w:rsid w:val="0042601D"/>
    <w:rsid w:val="00431805"/>
    <w:rsid w:val="0046756A"/>
    <w:rsid w:val="00485A87"/>
    <w:rsid w:val="004C5B9C"/>
    <w:rsid w:val="004D7A76"/>
    <w:rsid w:val="004E4D70"/>
    <w:rsid w:val="00530FB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716B7"/>
    <w:rsid w:val="006B133B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8079F"/>
    <w:rsid w:val="008A0FB5"/>
    <w:rsid w:val="008B05D1"/>
    <w:rsid w:val="008C7121"/>
    <w:rsid w:val="008D47D4"/>
    <w:rsid w:val="00903F99"/>
    <w:rsid w:val="00923085"/>
    <w:rsid w:val="0095697E"/>
    <w:rsid w:val="00976161"/>
    <w:rsid w:val="009802CD"/>
    <w:rsid w:val="00993B39"/>
    <w:rsid w:val="009A193D"/>
    <w:rsid w:val="009A52F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154FC"/>
    <w:rsid w:val="00E76680"/>
    <w:rsid w:val="00E83568"/>
    <w:rsid w:val="00EB27FA"/>
    <w:rsid w:val="00EB2BDF"/>
    <w:rsid w:val="00EB56D2"/>
    <w:rsid w:val="00EC4DF9"/>
    <w:rsid w:val="00EC77F4"/>
    <w:rsid w:val="00ED76F2"/>
    <w:rsid w:val="00EF71BA"/>
    <w:rsid w:val="00F0477C"/>
    <w:rsid w:val="00F10CE5"/>
    <w:rsid w:val="00F150E9"/>
    <w:rsid w:val="00F53C13"/>
    <w:rsid w:val="00F5772F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AAA581-9296-41BE-B621-1E9E94049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a">
    <w:name w:val="Příloha"/>
    <w:basedOn w:val="Normln"/>
    <w:next w:val="Normln"/>
    <w:rsid w:val="002561F2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671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F7D5F-B6D9-426F-B1F6-3C97E79CD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F72159-1BB8-450A-9914-A075B6DF4E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F4F4AA-3479-4326-B6D8-C34A5A72E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Pecold Bohumil Ing.</cp:lastModifiedBy>
  <cp:revision>2</cp:revision>
  <dcterms:created xsi:type="dcterms:W3CDTF">2019-07-25T05:13:00Z</dcterms:created>
  <dcterms:modified xsi:type="dcterms:W3CDTF">2019-07-25T05:13:00Z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