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448" w:rsidRPr="007B4D11" w:rsidRDefault="00A74114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B4D11">
        <w:rPr>
          <w:rFonts w:ascii="Arial" w:hAnsi="Arial" w:cs="Arial"/>
          <w:b/>
          <w:sz w:val="24"/>
          <w:szCs w:val="24"/>
        </w:rPr>
        <w:t xml:space="preserve">Hydraulické příkopové rameno – </w:t>
      </w:r>
      <w:r w:rsidR="009017B5" w:rsidRPr="007B4D11">
        <w:rPr>
          <w:rFonts w:ascii="Arial" w:hAnsi="Arial" w:cs="Arial"/>
          <w:b/>
          <w:sz w:val="24"/>
          <w:szCs w:val="24"/>
        </w:rPr>
        <w:t xml:space="preserve">minimální </w:t>
      </w:r>
      <w:r w:rsidR="004C2D93" w:rsidRPr="007B4D11">
        <w:rPr>
          <w:rFonts w:ascii="Arial" w:hAnsi="Arial" w:cs="Arial"/>
          <w:b/>
          <w:sz w:val="24"/>
          <w:szCs w:val="24"/>
        </w:rPr>
        <w:t>technické</w:t>
      </w:r>
      <w:r w:rsidRPr="007B4D11">
        <w:rPr>
          <w:rFonts w:ascii="Arial" w:hAnsi="Arial" w:cs="Arial"/>
          <w:b/>
          <w:sz w:val="24"/>
          <w:szCs w:val="24"/>
        </w:rPr>
        <w:t xml:space="preserve"> p</w:t>
      </w:r>
      <w:r w:rsidR="00C540BD" w:rsidRPr="007B4D11">
        <w:rPr>
          <w:rFonts w:ascii="Arial" w:hAnsi="Arial" w:cs="Arial"/>
          <w:b/>
          <w:sz w:val="24"/>
          <w:szCs w:val="24"/>
        </w:rPr>
        <w:t>arametry</w:t>
      </w:r>
    </w:p>
    <w:tbl>
      <w:tblPr>
        <w:tblW w:w="8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0"/>
        <w:gridCol w:w="1560"/>
        <w:gridCol w:w="1140"/>
      </w:tblGrid>
      <w:tr w:rsidR="009017B5" w:rsidRPr="007B4D11" w:rsidTr="00FC332B">
        <w:trPr>
          <w:trHeight w:val="624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17B5" w:rsidRPr="007B4D11" w:rsidRDefault="009017B5" w:rsidP="00FC33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Technický parametr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17B5" w:rsidRPr="007B4D11" w:rsidRDefault="009017B5" w:rsidP="00FC3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minimální požadavek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17B5" w:rsidRPr="007B4D11" w:rsidRDefault="009017B5" w:rsidP="00FC3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Splněno (ANO/NE)</w:t>
            </w:r>
          </w:p>
        </w:tc>
      </w:tr>
      <w:tr w:rsidR="009017B5" w:rsidRPr="007B4D11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FC3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Vhodné pro připojení do tříbodového závěsu traktoru ZETOR 7745, provozní hmotnost 3 860 kg, výkon 50 </w:t>
            </w:r>
            <w:proofErr w:type="spellStart"/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hp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FC3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FC3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017B5" w:rsidRPr="007B4D11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FC33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Stroj schválený pro provoz na pozemních komunikacích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FC3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FC3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Ovládání stroje </w:t>
            </w:r>
            <w:proofErr w:type="spellStart"/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jednopákové</w:t>
            </w:r>
            <w:proofErr w:type="spellEnd"/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elektrické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Automatické nájezdové mechanické jištění ramene proti nárazu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Horizontální dosah ramene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min. 4,7 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Plovoucí poloha žací hlavy s kopírováním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Pracovní záběr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min. 120 cm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Úhel natočení žací hlavy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190</w:t>
            </w: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cs-CZ"/>
              </w:rPr>
              <w:t>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Pracovní nože Y nebo T na trávu a křoviny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Přední a zadní kryty plovoucí žací hlavy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Možnost oboustranného otáčení rotoru žací hlavy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Výkon hydraulického systému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45 </w:t>
            </w:r>
            <w:proofErr w:type="spellStart"/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hp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Olejová náplň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min. 150 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Odstavné parkovací nohy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Transportní osvětlení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Boční plazy mulčovací hlavy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9017B5" w:rsidRPr="007B4D11" w:rsidTr="006C42A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Předsazené rameno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B5" w:rsidRPr="007B4D11" w:rsidRDefault="009017B5" w:rsidP="009017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0,6 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7B5" w:rsidRPr="007B4D11" w:rsidRDefault="009017B5" w:rsidP="00901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D1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A74114" w:rsidRPr="007B4D11" w:rsidRDefault="00A74114">
      <w:pPr>
        <w:rPr>
          <w:rFonts w:ascii="Arial" w:hAnsi="Arial" w:cs="Arial"/>
        </w:rPr>
      </w:pPr>
    </w:p>
    <w:p w:rsidR="007B4D11" w:rsidRPr="007B4D11" w:rsidRDefault="007B4D11">
      <w:pPr>
        <w:rPr>
          <w:rFonts w:ascii="Arial" w:hAnsi="Arial" w:cs="Arial"/>
        </w:rPr>
      </w:pPr>
    </w:p>
    <w:sectPr w:rsidR="007B4D11" w:rsidRPr="007B4D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4A4" w:rsidRDefault="008564A4" w:rsidP="00B72DB9">
      <w:pPr>
        <w:spacing w:after="0" w:line="240" w:lineRule="auto"/>
      </w:pPr>
      <w:r>
        <w:separator/>
      </w:r>
    </w:p>
  </w:endnote>
  <w:endnote w:type="continuationSeparator" w:id="0">
    <w:p w:rsidR="008564A4" w:rsidRDefault="008564A4" w:rsidP="00B7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DB9" w:rsidRDefault="00B72D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DB9" w:rsidRDefault="00B72DB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DB9" w:rsidRDefault="00B72D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4A4" w:rsidRDefault="008564A4" w:rsidP="00B72DB9">
      <w:pPr>
        <w:spacing w:after="0" w:line="240" w:lineRule="auto"/>
      </w:pPr>
      <w:r>
        <w:separator/>
      </w:r>
    </w:p>
  </w:footnote>
  <w:footnote w:type="continuationSeparator" w:id="0">
    <w:p w:rsidR="008564A4" w:rsidRDefault="008564A4" w:rsidP="00B72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DB9" w:rsidRDefault="00B72D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DB9" w:rsidRPr="002561F2" w:rsidRDefault="00B72DB9" w:rsidP="00B72DB9">
    <w:pPr>
      <w:pStyle w:val="Zhlav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3C4AAF" wp14:editId="030A0381">
          <wp:simplePos x="0" y="0"/>
          <wp:positionH relativeFrom="column">
            <wp:posOffset>5013960</wp:posOffset>
          </wp:positionH>
          <wp:positionV relativeFrom="paragraph">
            <wp:posOffset>-287655</wp:posOffset>
          </wp:positionV>
          <wp:extent cx="586153" cy="646590"/>
          <wp:effectExtent l="0" t="0" r="4445" b="1270"/>
          <wp:wrapNone/>
          <wp:docPr id="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53" cy="64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61F2">
      <w:rPr>
        <w:rFonts w:ascii="Arial" w:hAnsi="Arial" w:cs="Arial"/>
        <w:sz w:val="16"/>
        <w:szCs w:val="16"/>
      </w:rPr>
      <w:t xml:space="preserve">Veřejná zakázka </w:t>
    </w:r>
    <w:r w:rsidRPr="008E0189">
      <w:rPr>
        <w:rFonts w:ascii="Arial" w:hAnsi="Arial" w:cs="Arial"/>
        <w:i/>
        <w:sz w:val="16"/>
        <w:szCs w:val="16"/>
      </w:rPr>
      <w:t>„</w:t>
    </w:r>
    <w:r w:rsidRPr="006716B7">
      <w:rPr>
        <w:rFonts w:ascii="Arial" w:hAnsi="Arial" w:cs="Arial"/>
        <w:i/>
        <w:sz w:val="16"/>
        <w:szCs w:val="16"/>
      </w:rPr>
      <w:t>Hydraulické příkopové rameno</w:t>
    </w:r>
    <w:r w:rsidRPr="008E0189">
      <w:rPr>
        <w:rFonts w:ascii="Arial" w:hAnsi="Arial" w:cs="Arial"/>
        <w:i/>
        <w:sz w:val="16"/>
        <w:szCs w:val="16"/>
      </w:rPr>
      <w:t>“</w:t>
    </w:r>
  </w:p>
  <w:p w:rsidR="00B72DB9" w:rsidRPr="00B72DB9" w:rsidRDefault="00B72DB9" w:rsidP="00B72DB9">
    <w:pPr>
      <w:pStyle w:val="Zhlav"/>
      <w:rPr>
        <w:rFonts w:ascii="Arial" w:hAnsi="Arial" w:cs="Arial"/>
        <w:sz w:val="18"/>
        <w:szCs w:val="18"/>
      </w:rPr>
    </w:pPr>
    <w:r w:rsidRPr="0006131D">
      <w:rPr>
        <w:rFonts w:ascii="Arial" w:hAnsi="Arial" w:cs="Arial"/>
        <w:sz w:val="18"/>
        <w:szCs w:val="18"/>
      </w:rPr>
      <w:t xml:space="preserve">Příloha č. </w:t>
    </w:r>
    <w:r>
      <w:rPr>
        <w:rFonts w:ascii="Arial" w:hAnsi="Arial" w:cs="Arial"/>
        <w:sz w:val="18"/>
        <w:szCs w:val="18"/>
      </w:rPr>
      <w:t>2</w:t>
    </w:r>
    <w:r w:rsidRPr="0006131D">
      <w:rPr>
        <w:rFonts w:ascii="Arial" w:hAnsi="Arial" w:cs="Arial"/>
        <w:sz w:val="18"/>
        <w:szCs w:val="18"/>
      </w:rPr>
      <w:t xml:space="preserve"> –</w:t>
    </w:r>
    <w:r w:rsidRPr="002561F2">
      <w:rPr>
        <w:rFonts w:ascii="Arial" w:hAnsi="Arial" w:cs="Arial"/>
        <w:sz w:val="18"/>
        <w:szCs w:val="18"/>
      </w:rPr>
      <w:t xml:space="preserve"> </w:t>
    </w:r>
    <w:r w:rsidRPr="00B72DB9">
      <w:rPr>
        <w:rFonts w:ascii="Arial" w:hAnsi="Arial" w:cs="Arial"/>
        <w:sz w:val="18"/>
        <w:szCs w:val="18"/>
      </w:rPr>
      <w:t>Tabulka plnění minimálních požadavků zadavatele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DB9" w:rsidRDefault="00B72DB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114"/>
    <w:rsid w:val="004C2D93"/>
    <w:rsid w:val="00605448"/>
    <w:rsid w:val="007B4D11"/>
    <w:rsid w:val="008564A4"/>
    <w:rsid w:val="009017B5"/>
    <w:rsid w:val="00922458"/>
    <w:rsid w:val="00A74114"/>
    <w:rsid w:val="00B72DB9"/>
    <w:rsid w:val="00C540BD"/>
    <w:rsid w:val="00F9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7C2079-FB9F-4792-BF63-7E57DB8E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017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7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7B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1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17B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7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2DB9"/>
  </w:style>
  <w:style w:type="paragraph" w:styleId="Zpat">
    <w:name w:val="footer"/>
    <w:basedOn w:val="Normln"/>
    <w:link w:val="ZpatChar"/>
    <w:uiPriority w:val="99"/>
    <w:unhideWhenUsed/>
    <w:rsid w:val="00B7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2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Pecold Bohumil Ing.</dc:creator>
  <cp:keywords/>
  <dc:description/>
  <cp:lastModifiedBy>Pecold Bohumil Ing.</cp:lastModifiedBy>
  <cp:revision>2</cp:revision>
  <dcterms:created xsi:type="dcterms:W3CDTF">2019-07-25T05:13:00Z</dcterms:created>
  <dcterms:modified xsi:type="dcterms:W3CDTF">2019-07-25T05:13:00Z</dcterms:modified>
</cp:coreProperties>
</file>