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4FE4EC59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867848">
        <w:rPr>
          <w:rFonts w:ascii="Arial Narrow" w:hAnsi="Arial Narrow"/>
          <w:sz w:val="32"/>
          <w:szCs w:val="32"/>
        </w:rPr>
        <w:t>3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11058A12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 (dále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5595EBC4" w:rsidR="0081463F" w:rsidRPr="00F762FD" w:rsidRDefault="0081463F" w:rsidP="009F5448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9F5448">
        <w:rPr>
          <w:rFonts w:ascii="Arial Narrow" w:hAnsi="Arial Narrow" w:cs="Arial"/>
          <w:b/>
          <w:kern w:val="32"/>
        </w:rPr>
        <w:t>3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9F5448" w:rsidRPr="009F5448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počítače</w:t>
      </w:r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>_Technické podmínky a cenová kalkulace</w:t>
      </w:r>
      <w:r w:rsidR="00AA4B02" w:rsidRPr="00F762FD">
        <w:rPr>
          <w:rFonts w:ascii="Arial Narrow" w:hAnsi="Arial Narrow" w:cs="Arial"/>
          <w:kern w:val="32"/>
        </w:rPr>
        <w:t xml:space="preserve">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="00F762FD">
        <w:rPr>
          <w:rFonts w:ascii="Arial Narrow" w:hAnsi="Arial Narrow" w:cs="Arial"/>
          <w:kern w:val="32"/>
        </w:rPr>
        <w:t>v</w:t>
      </w:r>
      <w:r w:rsidR="00DE2412" w:rsidRPr="00F762FD">
        <w:rPr>
          <w:rFonts w:ascii="Arial Narrow" w:hAnsi="Arial Narrow" w:cs="Arial"/>
          <w:kern w:val="32"/>
        </w:rPr>
        <w:t>e kterých prodávající doplnil cenové kalkulace</w:t>
      </w:r>
      <w:r w:rsidRPr="00F762FD">
        <w:rPr>
          <w:rFonts w:ascii="Arial Narrow" w:hAnsi="Arial Narrow" w:cs="Arial"/>
          <w:kern w:val="32"/>
        </w:rPr>
        <w:t xml:space="preserve"> 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23AB8FCA" w:rsidR="00B8246E" w:rsidRPr="00B8246E" w:rsidRDefault="00B8246E" w:rsidP="00004ED9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 </w:t>
      </w:r>
      <w:bookmarkStart w:id="0" w:name="_GoBack"/>
      <w:bookmarkEnd w:id="0"/>
      <w:r w:rsidR="00004ED9" w:rsidRPr="00004ED9">
        <w:rPr>
          <w:rFonts w:ascii="Arial Narrow" w:hAnsi="Arial Narrow"/>
        </w:rPr>
        <w:t>Prodávající se zavazuje dodat a vyfakturovat zboží nejdéle do 90 kalendářních dní od obdržení písemné výzvy k plnění veřejné zakázky, kterou prodávající obdrží v listinné podobě nebo e-mailem od kupujícího.  Předpokládaný termín zahájení plnění veřejné zakázky bude prosinec 2018 až březen 2019.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4ABF99A4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9F5448">
        <w:rPr>
          <w:rFonts w:ascii="Arial Narrow" w:hAnsi="Arial Narrow"/>
          <w:i/>
        </w:rPr>
        <w:t>3</w:t>
      </w:r>
      <w:r w:rsidR="001B1C66">
        <w:rPr>
          <w:rFonts w:ascii="Arial Narrow" w:hAnsi="Arial Narrow"/>
          <w:i/>
        </w:rPr>
        <w:t>,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40B90" w14:textId="77777777" w:rsidR="00CA2887" w:rsidRDefault="00CA2887">
      <w:r>
        <w:separator/>
      </w:r>
    </w:p>
  </w:endnote>
  <w:endnote w:type="continuationSeparator" w:id="0">
    <w:p w14:paraId="7E143E96" w14:textId="77777777" w:rsidR="00CA2887" w:rsidRDefault="00CA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12556" w14:textId="77777777" w:rsidR="00CA2887" w:rsidRDefault="00CA2887">
      <w:r>
        <w:separator/>
      </w:r>
    </w:p>
  </w:footnote>
  <w:footnote w:type="continuationSeparator" w:id="0">
    <w:p w14:paraId="7B3CFDFF" w14:textId="77777777" w:rsidR="00CA2887" w:rsidRDefault="00CA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04ED9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02B0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3F0F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4201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92280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67848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448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B6E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A2887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2EAEE-F6FD-4348-88B3-50DEB75E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2465</Words>
  <Characters>14914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17345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47</cp:revision>
  <cp:lastPrinted>2017-02-08T08:32:00Z</cp:lastPrinted>
  <dcterms:created xsi:type="dcterms:W3CDTF">2018-01-18T16:37:00Z</dcterms:created>
  <dcterms:modified xsi:type="dcterms:W3CDTF">2018-06-11T12:53:00Z</dcterms:modified>
</cp:coreProperties>
</file>